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8"/>
        <w:gridCol w:w="6887"/>
      </w:tblGrid>
      <w:tr w:rsidR="0098076B" w:rsidRPr="0098076B" w14:paraId="2B686CE6" w14:textId="77777777" w:rsidTr="003325CE">
        <w:tc>
          <w:tcPr>
            <w:tcW w:w="2358" w:type="dxa"/>
          </w:tcPr>
          <w:p w14:paraId="2F6192EA" w14:textId="46477747" w:rsidR="003325CE" w:rsidRPr="0098076B" w:rsidRDefault="00C0475C" w:rsidP="0098076B">
            <w:pPr>
              <w:jc w:val="left"/>
              <w:rPr>
                <w:rFonts w:cs="Arial"/>
                <w:b/>
              </w:rPr>
            </w:pPr>
            <w:r>
              <w:rPr>
                <w:rFonts w:cs="Arial"/>
                <w:b/>
                <w:noProof/>
                <w:lang w:eastAsia="en-GB"/>
              </w:rPr>
              <w:drawing>
                <wp:inline distT="0" distB="0" distL="0" distR="0" wp14:anchorId="448F0348" wp14:editId="11F02EFE">
                  <wp:extent cx="971550" cy="781050"/>
                  <wp:effectExtent l="0" t="0" r="0" b="0"/>
                  <wp:docPr id="7" name="Picture 1" descr="Engl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971550" cy="781050"/>
                          </a:xfrm>
                          <a:prstGeom prst="rect">
                            <a:avLst/>
                          </a:prstGeom>
                          <a:noFill/>
                          <a:ln>
                            <a:noFill/>
                          </a:ln>
                        </pic:spPr>
                      </pic:pic>
                    </a:graphicData>
                  </a:graphic>
                </wp:inline>
              </w:drawing>
            </w:r>
          </w:p>
        </w:tc>
        <w:tc>
          <w:tcPr>
            <w:tcW w:w="6887" w:type="dxa"/>
            <w:vAlign w:val="center"/>
          </w:tcPr>
          <w:p w14:paraId="4D4DFA18" w14:textId="77777777" w:rsidR="003325CE" w:rsidRPr="0098076B" w:rsidRDefault="003325CE" w:rsidP="0098076B">
            <w:pPr>
              <w:jc w:val="right"/>
              <w:rPr>
                <w:rFonts w:cs="Arial"/>
                <w:b/>
              </w:rPr>
            </w:pPr>
          </w:p>
          <w:p w14:paraId="43804874" w14:textId="77777777" w:rsidR="003325CE" w:rsidRPr="0098076B" w:rsidRDefault="003325CE" w:rsidP="0098076B">
            <w:pPr>
              <w:jc w:val="right"/>
              <w:rPr>
                <w:rFonts w:cs="Arial"/>
                <w:b/>
              </w:rPr>
            </w:pPr>
          </w:p>
        </w:tc>
      </w:tr>
    </w:tbl>
    <w:p w14:paraId="60267677" w14:textId="77777777" w:rsidR="003325CE" w:rsidRPr="0098076B" w:rsidRDefault="003325CE" w:rsidP="0098076B">
      <w:pPr>
        <w:jc w:val="left"/>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887"/>
      </w:tblGrid>
      <w:tr w:rsidR="00BE4771" w14:paraId="2A6C0887" w14:textId="77777777" w:rsidTr="00BE4771">
        <w:tc>
          <w:tcPr>
            <w:tcW w:w="2358" w:type="dxa"/>
          </w:tcPr>
          <w:p w14:paraId="3E9B94F0" w14:textId="67F85444" w:rsidR="00BE4771" w:rsidRDefault="00C0475C" w:rsidP="0098076B">
            <w:pPr>
              <w:pStyle w:val="Header"/>
            </w:pPr>
            <w:r>
              <w:rPr>
                <w:noProof/>
                <w:lang w:eastAsia="en-GB"/>
              </w:rPr>
              <w:drawing>
                <wp:inline distT="0" distB="0" distL="0" distR="0" wp14:anchorId="3D7DB3F4" wp14:editId="4CB8C8B3">
                  <wp:extent cx="952500" cy="723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inline>
              </w:drawing>
            </w:r>
          </w:p>
        </w:tc>
        <w:tc>
          <w:tcPr>
            <w:tcW w:w="6887" w:type="dxa"/>
          </w:tcPr>
          <w:p w14:paraId="71AD8FA1" w14:textId="77777777" w:rsidR="00BE4771" w:rsidRDefault="00BE4771" w:rsidP="0098076B">
            <w:pPr>
              <w:pStyle w:val="Header"/>
            </w:pPr>
          </w:p>
        </w:tc>
      </w:tr>
    </w:tbl>
    <w:p w14:paraId="0D8FF23F" w14:textId="77777777" w:rsidR="0058792B" w:rsidRPr="0098076B" w:rsidRDefault="0058792B" w:rsidP="0098076B">
      <w:pPr>
        <w:pStyle w:val="Header"/>
      </w:pPr>
    </w:p>
    <w:p w14:paraId="664D0E23" w14:textId="77777777" w:rsidR="003325CE" w:rsidRPr="0098076B" w:rsidRDefault="003325CE" w:rsidP="0098076B">
      <w:pPr>
        <w:tabs>
          <w:tab w:val="right" w:pos="9000"/>
        </w:tabs>
        <w:rPr>
          <w:rFonts w:cs="Arial"/>
          <w:b/>
        </w:rPr>
      </w:pPr>
    </w:p>
    <w:p w14:paraId="352437D9" w14:textId="77777777" w:rsidR="003325CE" w:rsidRPr="0098076B" w:rsidRDefault="003325CE" w:rsidP="0098076B">
      <w:pPr>
        <w:tabs>
          <w:tab w:val="right" w:pos="9000"/>
        </w:tabs>
        <w:rPr>
          <w:rFonts w:cs="Arial"/>
          <w:b/>
        </w:rPr>
      </w:pPr>
    </w:p>
    <w:p w14:paraId="497F3F39" w14:textId="77777777" w:rsidR="00D0634D" w:rsidRPr="0098076B" w:rsidRDefault="00D0634D" w:rsidP="0098076B">
      <w:pPr>
        <w:tabs>
          <w:tab w:val="right" w:pos="9000"/>
        </w:tabs>
        <w:rPr>
          <w:rFonts w:cs="Arial"/>
          <w:b/>
        </w:rPr>
      </w:pPr>
    </w:p>
    <w:p w14:paraId="31A93ACF" w14:textId="77777777" w:rsidR="0058792B" w:rsidRPr="0098076B" w:rsidRDefault="0058792B" w:rsidP="0098076B">
      <w:pPr>
        <w:tabs>
          <w:tab w:val="right" w:pos="9000"/>
        </w:tabs>
        <w:rPr>
          <w:rFonts w:cs="Arial"/>
          <w:b/>
        </w:rPr>
      </w:pPr>
    </w:p>
    <w:p w14:paraId="4441ED84" w14:textId="77777777" w:rsidR="0058792B" w:rsidRPr="0098076B" w:rsidRDefault="0058792B" w:rsidP="0098076B">
      <w:pPr>
        <w:tabs>
          <w:tab w:val="right" w:pos="9000"/>
        </w:tabs>
        <w:rPr>
          <w:rFonts w:cs="Arial"/>
          <w:b/>
        </w:rPr>
      </w:pPr>
    </w:p>
    <w:p w14:paraId="3041C462" w14:textId="77777777" w:rsidR="0058792B" w:rsidRPr="0098076B" w:rsidRDefault="0058792B" w:rsidP="0098076B">
      <w:pPr>
        <w:tabs>
          <w:tab w:val="right" w:pos="9000"/>
        </w:tabs>
        <w:rPr>
          <w:rFonts w:cs="Arial"/>
          <w:b/>
        </w:rPr>
      </w:pPr>
    </w:p>
    <w:p w14:paraId="6617BEDD" w14:textId="77777777" w:rsidR="0058792B" w:rsidRPr="0098076B" w:rsidRDefault="0058792B" w:rsidP="0098076B">
      <w:pPr>
        <w:tabs>
          <w:tab w:val="right" w:pos="9000"/>
        </w:tabs>
        <w:rPr>
          <w:rFonts w:cs="Arial"/>
          <w:b/>
        </w:rPr>
      </w:pPr>
    </w:p>
    <w:p w14:paraId="38020744" w14:textId="77777777" w:rsidR="0058792B" w:rsidRPr="0098076B" w:rsidRDefault="0058792B" w:rsidP="0098076B">
      <w:pPr>
        <w:tabs>
          <w:tab w:val="right" w:pos="9000"/>
        </w:tabs>
        <w:rPr>
          <w:rFonts w:cs="Arial"/>
          <w:b/>
        </w:rPr>
      </w:pPr>
    </w:p>
    <w:p w14:paraId="40DD9385" w14:textId="77777777" w:rsidR="0058792B" w:rsidRPr="0098076B" w:rsidRDefault="0058792B" w:rsidP="0098076B">
      <w:pPr>
        <w:tabs>
          <w:tab w:val="right" w:pos="9000"/>
        </w:tabs>
        <w:jc w:val="center"/>
        <w:rPr>
          <w:rFonts w:cs="Arial"/>
          <w:b/>
        </w:rPr>
      </w:pPr>
    </w:p>
    <w:p w14:paraId="0F712AAA" w14:textId="77777777" w:rsidR="00D0634D" w:rsidRPr="0098076B" w:rsidRDefault="00D0634D" w:rsidP="0098076B">
      <w:pPr>
        <w:tabs>
          <w:tab w:val="right" w:pos="9000"/>
        </w:tabs>
        <w:jc w:val="center"/>
        <w:rPr>
          <w:rFonts w:cs="Arial"/>
          <w:b/>
        </w:rPr>
      </w:pPr>
    </w:p>
    <w:p w14:paraId="037E6AF7" w14:textId="77777777" w:rsidR="00D0634D" w:rsidRPr="0098076B" w:rsidRDefault="00D0634D" w:rsidP="0098076B">
      <w:pPr>
        <w:pStyle w:val="Heading2"/>
        <w:rPr>
          <w:rFonts w:cs="Arial"/>
          <w:sz w:val="34"/>
          <w:szCs w:val="34"/>
        </w:rPr>
      </w:pPr>
    </w:p>
    <w:p w14:paraId="23DA49D8" w14:textId="77777777" w:rsidR="00D0634D" w:rsidRPr="0098076B" w:rsidRDefault="00D0634D" w:rsidP="0098076B">
      <w:pPr>
        <w:pStyle w:val="Heading2"/>
        <w:shd w:val="clear" w:color="auto" w:fill="B3B3B3"/>
        <w:jc w:val="both"/>
        <w:rPr>
          <w:rFonts w:cs="Arial"/>
          <w:szCs w:val="24"/>
        </w:rPr>
      </w:pPr>
    </w:p>
    <w:p w14:paraId="084F9B38" w14:textId="77777777" w:rsidR="00D0634D" w:rsidRPr="0098076B" w:rsidRDefault="00B4725B" w:rsidP="0098076B">
      <w:pPr>
        <w:pStyle w:val="Heading2"/>
        <w:shd w:val="clear" w:color="auto" w:fill="B3B3B3"/>
        <w:jc w:val="both"/>
        <w:rPr>
          <w:rFonts w:cs="Arial"/>
          <w:sz w:val="52"/>
          <w:szCs w:val="52"/>
        </w:rPr>
      </w:pPr>
      <w:r w:rsidRPr="0098076B">
        <w:rPr>
          <w:rFonts w:cs="Arial"/>
          <w:sz w:val="52"/>
          <w:szCs w:val="52"/>
        </w:rPr>
        <w:t xml:space="preserve">GCSE </w:t>
      </w:r>
      <w:r w:rsidR="00D0634D" w:rsidRPr="0098076B">
        <w:rPr>
          <w:rFonts w:cs="Arial"/>
          <w:sz w:val="52"/>
          <w:szCs w:val="52"/>
        </w:rPr>
        <w:t>MARKING SCHEME</w:t>
      </w:r>
    </w:p>
    <w:p w14:paraId="71026C36" w14:textId="77777777" w:rsidR="00D0634D" w:rsidRPr="0098076B" w:rsidRDefault="00D0634D" w:rsidP="0098076B">
      <w:pPr>
        <w:pStyle w:val="Heading2"/>
        <w:shd w:val="clear" w:color="auto" w:fill="B3B3B3"/>
        <w:jc w:val="both"/>
        <w:rPr>
          <w:rFonts w:cs="Arial"/>
          <w:szCs w:val="24"/>
        </w:rPr>
      </w:pPr>
    </w:p>
    <w:p w14:paraId="04FE4EA7" w14:textId="77777777" w:rsidR="0067653F" w:rsidRPr="0098076B" w:rsidRDefault="0067653F" w:rsidP="0098076B"/>
    <w:p w14:paraId="2B1C19E3" w14:textId="77777777" w:rsidR="0058792B" w:rsidRPr="0098076B" w:rsidRDefault="0058792B" w:rsidP="0098076B">
      <w:pPr>
        <w:tabs>
          <w:tab w:val="right" w:pos="9000"/>
        </w:tabs>
        <w:jc w:val="center"/>
        <w:rPr>
          <w:rFonts w:cs="Arial"/>
          <w:b/>
        </w:rPr>
      </w:pPr>
    </w:p>
    <w:p w14:paraId="7019DC4C" w14:textId="77777777" w:rsidR="0067653F" w:rsidRPr="0098076B" w:rsidRDefault="0067653F" w:rsidP="0098076B">
      <w:pPr>
        <w:tabs>
          <w:tab w:val="decimal" w:pos="8190"/>
          <w:tab w:val="right" w:pos="9000"/>
        </w:tabs>
        <w:rPr>
          <w:rFonts w:cs="Arial"/>
          <w:b/>
          <w:sz w:val="40"/>
          <w:szCs w:val="40"/>
        </w:rPr>
      </w:pPr>
    </w:p>
    <w:p w14:paraId="2B2550B6" w14:textId="77777777" w:rsidR="0067653F" w:rsidRPr="0098076B" w:rsidRDefault="0067653F" w:rsidP="0098076B">
      <w:pPr>
        <w:tabs>
          <w:tab w:val="decimal" w:pos="8190"/>
          <w:tab w:val="right" w:pos="9000"/>
        </w:tabs>
        <w:rPr>
          <w:rFonts w:cs="Arial"/>
          <w:b/>
          <w:sz w:val="40"/>
          <w:szCs w:val="40"/>
        </w:rPr>
      </w:pPr>
    </w:p>
    <w:p w14:paraId="51962EC2" w14:textId="77777777" w:rsidR="007D3161" w:rsidRDefault="00BE4771" w:rsidP="0098076B">
      <w:pPr>
        <w:tabs>
          <w:tab w:val="decimal" w:pos="8190"/>
          <w:tab w:val="right" w:pos="9000"/>
        </w:tabs>
        <w:rPr>
          <w:rFonts w:cs="Arial"/>
          <w:b/>
          <w:sz w:val="40"/>
          <w:szCs w:val="40"/>
        </w:rPr>
      </w:pPr>
      <w:r>
        <w:rPr>
          <w:rFonts w:cs="Arial"/>
          <w:b/>
          <w:sz w:val="40"/>
          <w:szCs w:val="40"/>
        </w:rPr>
        <w:t>ENGLISH  LANGUAGE</w:t>
      </w:r>
    </w:p>
    <w:p w14:paraId="098C9DC0" w14:textId="77777777" w:rsidR="00BE4771" w:rsidRPr="0098076B" w:rsidRDefault="00BE4771" w:rsidP="0098076B">
      <w:pPr>
        <w:tabs>
          <w:tab w:val="decimal" w:pos="8190"/>
          <w:tab w:val="right" w:pos="9000"/>
        </w:tabs>
        <w:rPr>
          <w:rFonts w:cs="Arial"/>
          <w:b/>
          <w:sz w:val="40"/>
          <w:szCs w:val="40"/>
        </w:rPr>
      </w:pPr>
      <w:r>
        <w:rPr>
          <w:rFonts w:cs="Arial"/>
          <w:b/>
          <w:sz w:val="40"/>
          <w:szCs w:val="40"/>
        </w:rPr>
        <w:t>(WALES CANDIDATES ONLY)</w:t>
      </w:r>
    </w:p>
    <w:p w14:paraId="728C76FC" w14:textId="77777777" w:rsidR="007D3161" w:rsidRPr="0098076B" w:rsidRDefault="007D3161" w:rsidP="0098076B">
      <w:pPr>
        <w:tabs>
          <w:tab w:val="decimal" w:pos="8190"/>
          <w:tab w:val="right" w:pos="9000"/>
        </w:tabs>
        <w:rPr>
          <w:rFonts w:cs="Arial"/>
          <w:b/>
          <w:sz w:val="40"/>
          <w:szCs w:val="40"/>
        </w:rPr>
      </w:pPr>
    </w:p>
    <w:p w14:paraId="11BD9025" w14:textId="77777777" w:rsidR="007D3161" w:rsidRPr="0098076B" w:rsidRDefault="00BE4771" w:rsidP="0098076B">
      <w:pPr>
        <w:tabs>
          <w:tab w:val="decimal" w:pos="8190"/>
          <w:tab w:val="right" w:pos="9000"/>
        </w:tabs>
        <w:rPr>
          <w:rFonts w:cs="Arial"/>
          <w:b/>
          <w:sz w:val="40"/>
          <w:szCs w:val="40"/>
        </w:rPr>
      </w:pPr>
      <w:r>
        <w:rPr>
          <w:rFonts w:cs="Arial"/>
          <w:b/>
          <w:sz w:val="40"/>
          <w:szCs w:val="40"/>
        </w:rPr>
        <w:t>SUMMER 2014</w:t>
      </w:r>
    </w:p>
    <w:p w14:paraId="304F92D1" w14:textId="77777777" w:rsidR="0058792B" w:rsidRPr="0098076B" w:rsidRDefault="0058792B" w:rsidP="0098076B">
      <w:pPr>
        <w:tabs>
          <w:tab w:val="decimal" w:pos="8190"/>
          <w:tab w:val="right" w:pos="9000"/>
        </w:tabs>
        <w:rPr>
          <w:rFonts w:cs="Arial"/>
          <w:b/>
        </w:rPr>
      </w:pPr>
    </w:p>
    <w:p w14:paraId="77C01851" w14:textId="77777777" w:rsidR="0058792B" w:rsidRPr="0098076B" w:rsidRDefault="0058792B" w:rsidP="0098076B">
      <w:pPr>
        <w:tabs>
          <w:tab w:val="decimal" w:pos="8190"/>
          <w:tab w:val="right" w:pos="9000"/>
        </w:tabs>
        <w:rPr>
          <w:rFonts w:cs="Arial"/>
          <w:b/>
        </w:rPr>
      </w:pPr>
    </w:p>
    <w:p w14:paraId="1F71C4B4" w14:textId="77777777" w:rsidR="0058792B" w:rsidRPr="0098076B" w:rsidRDefault="0058792B" w:rsidP="0098076B">
      <w:pPr>
        <w:tabs>
          <w:tab w:val="decimal" w:pos="8190"/>
          <w:tab w:val="right" w:pos="9000"/>
        </w:tabs>
        <w:jc w:val="right"/>
        <w:rPr>
          <w:rFonts w:cs="Arial"/>
          <w:b/>
        </w:rPr>
      </w:pPr>
    </w:p>
    <w:p w14:paraId="6A93E8CE" w14:textId="77777777" w:rsidR="0058792B" w:rsidRPr="0098076B" w:rsidRDefault="0058792B" w:rsidP="0098076B">
      <w:pPr>
        <w:tabs>
          <w:tab w:val="decimal" w:pos="8190"/>
          <w:tab w:val="right" w:pos="9000"/>
        </w:tabs>
        <w:jc w:val="left"/>
        <w:rPr>
          <w:rFonts w:cs="Arial"/>
          <w:b/>
          <w:szCs w:val="22"/>
        </w:rPr>
      </w:pPr>
      <w:r w:rsidRPr="0098076B">
        <w:rPr>
          <w:rFonts w:cs="Arial"/>
          <w:b/>
        </w:rPr>
        <w:br w:type="page"/>
      </w:r>
    </w:p>
    <w:p w14:paraId="4757289D" w14:textId="77777777" w:rsidR="0058792B" w:rsidRPr="0098076B" w:rsidRDefault="0058792B" w:rsidP="0098076B">
      <w:pPr>
        <w:pStyle w:val="Heading1"/>
        <w:jc w:val="left"/>
        <w:rPr>
          <w:rFonts w:cs="Arial"/>
          <w:szCs w:val="22"/>
        </w:rPr>
      </w:pPr>
      <w:r w:rsidRPr="0098076B">
        <w:rPr>
          <w:rFonts w:cs="Arial"/>
          <w:szCs w:val="22"/>
        </w:rPr>
        <w:lastRenderedPageBreak/>
        <w:t>INTRODUCTION</w:t>
      </w:r>
    </w:p>
    <w:p w14:paraId="75BDD996" w14:textId="77777777" w:rsidR="0058792B" w:rsidRPr="0098076B" w:rsidRDefault="0058792B" w:rsidP="0098076B">
      <w:pPr>
        <w:jc w:val="left"/>
        <w:rPr>
          <w:rFonts w:cs="Arial"/>
          <w:szCs w:val="22"/>
        </w:rPr>
      </w:pPr>
    </w:p>
    <w:p w14:paraId="0F51456F" w14:textId="77777777" w:rsidR="008C6745" w:rsidRPr="0098076B" w:rsidRDefault="008C6745" w:rsidP="0098076B">
      <w:pPr>
        <w:jc w:val="left"/>
      </w:pPr>
      <w:r w:rsidRPr="0098076B">
        <w:t xml:space="preserve">The marking schemes which follow were those used by WJEC for the </w:t>
      </w:r>
      <w:r w:rsidR="00BE4771">
        <w:t>Summer 2014</w:t>
      </w:r>
      <w:r w:rsidRPr="0098076B">
        <w:t xml:space="preserve"> examination in GCSE </w:t>
      </w:r>
      <w:r w:rsidR="00BE4771">
        <w:t>ENGLISH LANGUAGE (WALES CANDIDATES ONLY)</w:t>
      </w:r>
      <w:r w:rsidRPr="0098076B">
        <w:t>.  They were finalised after detailed discussion at examiners' conferences by all the examiners involved in the assessment.  The conferences were held shortly after the papers were taken so that reference could be made to the full range of candidates' responses, with photocopied scripts forming the basis of discussion.  The aim of the conferences was to ensure that the marking schemes were interpreted and applied in the same way by all examiners.</w:t>
      </w:r>
    </w:p>
    <w:p w14:paraId="3BE1630E" w14:textId="77777777" w:rsidR="008C6745" w:rsidRPr="0098076B" w:rsidRDefault="008C6745" w:rsidP="0098076B">
      <w:pPr>
        <w:jc w:val="left"/>
      </w:pPr>
    </w:p>
    <w:p w14:paraId="50A1DE9C" w14:textId="77777777" w:rsidR="008C6745" w:rsidRPr="0098076B" w:rsidRDefault="008C6745" w:rsidP="0098076B">
      <w:pPr>
        <w:jc w:val="left"/>
      </w:pPr>
      <w:r w:rsidRPr="0098076B">
        <w:t>It is hoped that this information will be of assistance to centres but it is recognised at the same time that, without the benefit of participation in the examiners' conferences, teachers may have different views on certain matters of detail or interpretation.</w:t>
      </w:r>
    </w:p>
    <w:p w14:paraId="6CE5EE4C" w14:textId="77777777" w:rsidR="008C6745" w:rsidRPr="0098076B" w:rsidRDefault="008C6745" w:rsidP="0098076B">
      <w:pPr>
        <w:jc w:val="left"/>
      </w:pPr>
    </w:p>
    <w:p w14:paraId="4BF3BB77" w14:textId="77777777" w:rsidR="008C6745" w:rsidRPr="0098076B" w:rsidRDefault="008C6745" w:rsidP="0098076B">
      <w:pPr>
        <w:jc w:val="left"/>
      </w:pPr>
      <w:r w:rsidRPr="0098076B">
        <w:t>WJEC regrets that it cannot enter into any discussion or correspondence about these marking schemes.</w:t>
      </w:r>
    </w:p>
    <w:p w14:paraId="606BA69C" w14:textId="77777777" w:rsidR="008C6745" w:rsidRPr="0098076B" w:rsidRDefault="008C6745" w:rsidP="0098076B">
      <w:pPr>
        <w:pStyle w:val="Heading1"/>
        <w:jc w:val="left"/>
      </w:pPr>
    </w:p>
    <w:p w14:paraId="1CE39B78" w14:textId="77777777" w:rsidR="0058792B" w:rsidRPr="0098076B" w:rsidRDefault="0058792B" w:rsidP="0098076B">
      <w:pPr>
        <w:pStyle w:val="Heading1"/>
        <w:jc w:val="left"/>
        <w:rPr>
          <w:rFonts w:cs="Arial"/>
          <w:szCs w:val="22"/>
        </w:rPr>
      </w:pPr>
    </w:p>
    <w:p w14:paraId="62D01A8A" w14:textId="77777777" w:rsidR="0058792B" w:rsidRPr="0098076B" w:rsidRDefault="0058792B" w:rsidP="0098076B">
      <w:pPr>
        <w:pStyle w:val="Heading1"/>
        <w:jc w:val="left"/>
        <w:rPr>
          <w:rFonts w:cs="Arial"/>
          <w:szCs w:val="22"/>
        </w:rPr>
      </w:pPr>
    </w:p>
    <w:p w14:paraId="64971911" w14:textId="77777777" w:rsidR="007D360A" w:rsidRPr="00870015" w:rsidRDefault="007D360A" w:rsidP="0098076B">
      <w:pPr>
        <w:pStyle w:val="Heading1"/>
        <w:tabs>
          <w:tab w:val="left" w:pos="7200"/>
        </w:tabs>
        <w:rPr>
          <w:rFonts w:cs="Arial"/>
          <w:szCs w:val="22"/>
        </w:rPr>
      </w:pPr>
      <w:r w:rsidRPr="0098076B">
        <w:rPr>
          <w:rFonts w:cs="Arial"/>
          <w:b w:val="0"/>
          <w:szCs w:val="22"/>
        </w:rPr>
        <w:tab/>
      </w:r>
      <w:r w:rsidRPr="00870015">
        <w:rPr>
          <w:rFonts w:cs="Arial"/>
          <w:szCs w:val="22"/>
        </w:rPr>
        <w:t xml:space="preserve">Page </w:t>
      </w:r>
    </w:p>
    <w:p w14:paraId="13A98176" w14:textId="77777777" w:rsidR="007D360A" w:rsidRPr="00870015" w:rsidRDefault="007D360A" w:rsidP="0098076B"/>
    <w:p w14:paraId="68D84F00" w14:textId="1C643867" w:rsidR="007D360A" w:rsidRPr="00870015" w:rsidRDefault="007D360A" w:rsidP="0098076B">
      <w:pPr>
        <w:tabs>
          <w:tab w:val="left" w:pos="1440"/>
          <w:tab w:val="right" w:pos="7650"/>
        </w:tabs>
      </w:pPr>
      <w:r w:rsidRPr="00870015">
        <w:tab/>
      </w:r>
      <w:r w:rsidR="0098076B" w:rsidRPr="00870015">
        <w:t>Unit 1 - Foundation Tier</w:t>
      </w:r>
      <w:r w:rsidRPr="00870015">
        <w:tab/>
        <w:t>1</w:t>
      </w:r>
    </w:p>
    <w:p w14:paraId="4D5BA99C" w14:textId="77777777" w:rsidR="007D360A" w:rsidRPr="00870015" w:rsidRDefault="007D360A" w:rsidP="0098076B">
      <w:pPr>
        <w:tabs>
          <w:tab w:val="left" w:pos="7200"/>
          <w:tab w:val="right" w:pos="7650"/>
        </w:tabs>
      </w:pPr>
    </w:p>
    <w:p w14:paraId="5086B41E" w14:textId="7A17CEE3" w:rsidR="007D360A" w:rsidRPr="00870015" w:rsidRDefault="007D360A" w:rsidP="0098076B">
      <w:pPr>
        <w:tabs>
          <w:tab w:val="left" w:pos="1440"/>
          <w:tab w:val="right" w:pos="7650"/>
        </w:tabs>
      </w:pPr>
      <w:r w:rsidRPr="00870015">
        <w:tab/>
      </w:r>
      <w:r w:rsidR="0098076B" w:rsidRPr="00870015">
        <w:t>Unit 1 - Higher Tier</w:t>
      </w:r>
      <w:r w:rsidRPr="00870015">
        <w:tab/>
      </w:r>
      <w:r w:rsidR="00BE4771" w:rsidRPr="00870015">
        <w:t>1</w:t>
      </w:r>
      <w:r w:rsidR="00782C69" w:rsidRPr="00870015">
        <w:t>0</w:t>
      </w:r>
    </w:p>
    <w:p w14:paraId="5AB8B2B2" w14:textId="77777777" w:rsidR="00BE4771" w:rsidRPr="00870015" w:rsidRDefault="00BE4771" w:rsidP="0098076B">
      <w:pPr>
        <w:tabs>
          <w:tab w:val="left" w:pos="1440"/>
          <w:tab w:val="right" w:pos="7650"/>
        </w:tabs>
      </w:pPr>
    </w:p>
    <w:p w14:paraId="7AAC41A9" w14:textId="1D9AA743" w:rsidR="00BE4771" w:rsidRPr="00870015" w:rsidRDefault="00BE4771" w:rsidP="0098076B">
      <w:pPr>
        <w:tabs>
          <w:tab w:val="left" w:pos="1440"/>
          <w:tab w:val="right" w:pos="7650"/>
        </w:tabs>
      </w:pPr>
      <w:r w:rsidRPr="00870015">
        <w:tab/>
        <w:t>Unit 2 - Foundation Tier</w:t>
      </w:r>
      <w:r w:rsidR="00614E1A" w:rsidRPr="00870015">
        <w:tab/>
      </w:r>
      <w:r w:rsidR="00782C69" w:rsidRPr="00870015">
        <w:t>17</w:t>
      </w:r>
    </w:p>
    <w:p w14:paraId="3D5FD8EC" w14:textId="77777777" w:rsidR="00614E1A" w:rsidRPr="00870015" w:rsidRDefault="00614E1A" w:rsidP="0098076B">
      <w:pPr>
        <w:tabs>
          <w:tab w:val="left" w:pos="1440"/>
          <w:tab w:val="right" w:pos="7650"/>
        </w:tabs>
      </w:pPr>
    </w:p>
    <w:p w14:paraId="21119833" w14:textId="165357FE" w:rsidR="00614E1A" w:rsidRPr="00870015" w:rsidRDefault="00614E1A" w:rsidP="0098076B">
      <w:pPr>
        <w:tabs>
          <w:tab w:val="left" w:pos="1440"/>
          <w:tab w:val="right" w:pos="7650"/>
        </w:tabs>
      </w:pPr>
      <w:r w:rsidRPr="00870015">
        <w:tab/>
        <w:t>Unit 2 - Higher Tier</w:t>
      </w:r>
      <w:r w:rsidRPr="00870015">
        <w:tab/>
      </w:r>
      <w:r w:rsidR="00812990" w:rsidRPr="00870015">
        <w:t>24</w:t>
      </w:r>
    </w:p>
    <w:p w14:paraId="3B08946D" w14:textId="77777777" w:rsidR="007D360A" w:rsidRPr="00870015" w:rsidRDefault="007D360A" w:rsidP="0098076B">
      <w:pPr>
        <w:tabs>
          <w:tab w:val="left" w:pos="7200"/>
          <w:tab w:val="right" w:pos="7650"/>
        </w:tabs>
      </w:pPr>
    </w:p>
    <w:p w14:paraId="5332E067" w14:textId="77777777" w:rsidR="0058792B" w:rsidRPr="00870015" w:rsidRDefault="0058792B" w:rsidP="0098076B">
      <w:pPr>
        <w:pStyle w:val="Heading1"/>
        <w:jc w:val="left"/>
        <w:rPr>
          <w:rFonts w:cs="Arial"/>
          <w:szCs w:val="22"/>
        </w:rPr>
      </w:pPr>
    </w:p>
    <w:p w14:paraId="61D7C235" w14:textId="77777777" w:rsidR="0058792B" w:rsidRPr="00870015" w:rsidRDefault="0058792B" w:rsidP="0098076B">
      <w:pPr>
        <w:pStyle w:val="Heading1"/>
        <w:jc w:val="left"/>
        <w:rPr>
          <w:rFonts w:cs="Arial"/>
          <w:szCs w:val="22"/>
        </w:rPr>
      </w:pPr>
    </w:p>
    <w:p w14:paraId="2D424F96" w14:textId="77777777" w:rsidR="0058792B" w:rsidRPr="00870015" w:rsidRDefault="0058792B" w:rsidP="0098076B">
      <w:pPr>
        <w:pStyle w:val="Heading1"/>
        <w:jc w:val="left"/>
        <w:rPr>
          <w:rFonts w:cs="Arial"/>
          <w:szCs w:val="22"/>
        </w:rPr>
      </w:pPr>
    </w:p>
    <w:p w14:paraId="63F3E948" w14:textId="77777777" w:rsidR="0058792B" w:rsidRPr="00870015" w:rsidRDefault="0058792B" w:rsidP="0098076B">
      <w:pPr>
        <w:pStyle w:val="Title"/>
        <w:jc w:val="left"/>
        <w:rPr>
          <w:rFonts w:cs="Arial"/>
          <w:szCs w:val="22"/>
        </w:rPr>
        <w:sectPr w:rsidR="0058792B" w:rsidRPr="00870015">
          <w:footerReference w:type="even" r:id="rId14"/>
          <w:footerReference w:type="default" r:id="rId15"/>
          <w:pgSz w:w="11909" w:h="16834" w:code="9"/>
          <w:pgMar w:top="1440" w:right="1440" w:bottom="1440" w:left="1440" w:header="706" w:footer="706" w:gutter="0"/>
          <w:cols w:space="720"/>
        </w:sectPr>
      </w:pPr>
    </w:p>
    <w:p w14:paraId="1C86BD80" w14:textId="77777777" w:rsidR="00F31FE6" w:rsidRDefault="00F31FE6" w:rsidP="00870015">
      <w:pPr>
        <w:ind w:left="284"/>
        <w:jc w:val="center"/>
        <w:rPr>
          <w:rFonts w:eastAsia="Calibri" w:cs="Arial"/>
          <w:b/>
          <w:szCs w:val="22"/>
        </w:rPr>
      </w:pPr>
    </w:p>
    <w:p w14:paraId="576C9830" w14:textId="5399653D" w:rsidR="00870015" w:rsidRPr="0098076B" w:rsidRDefault="00870015" w:rsidP="00870015">
      <w:pPr>
        <w:ind w:left="284"/>
        <w:jc w:val="center"/>
        <w:rPr>
          <w:rFonts w:eastAsia="Calibri" w:cs="Arial"/>
          <w:b/>
          <w:szCs w:val="22"/>
        </w:rPr>
      </w:pPr>
      <w:r w:rsidRPr="0098076B">
        <w:rPr>
          <w:rFonts w:eastAsia="Calibri" w:cs="Arial"/>
          <w:b/>
          <w:szCs w:val="22"/>
        </w:rPr>
        <w:t xml:space="preserve">FOUNDATION TIER </w:t>
      </w:r>
      <w:r>
        <w:rPr>
          <w:rFonts w:eastAsia="Calibri" w:cs="Arial"/>
          <w:b/>
          <w:szCs w:val="22"/>
        </w:rPr>
        <w:t>- UNIT 1</w:t>
      </w:r>
    </w:p>
    <w:p w14:paraId="1F496D6A" w14:textId="4FD3D45C" w:rsidR="0098076B" w:rsidRPr="0098076B" w:rsidRDefault="0098076B" w:rsidP="0098076B">
      <w:pPr>
        <w:ind w:left="284"/>
        <w:jc w:val="center"/>
        <w:rPr>
          <w:rFonts w:eastAsia="Calibri" w:cs="Arial"/>
          <w:b/>
          <w:szCs w:val="22"/>
        </w:rPr>
      </w:pPr>
    </w:p>
    <w:p w14:paraId="22A69C71" w14:textId="77777777" w:rsidR="00870015" w:rsidRPr="00870015" w:rsidRDefault="00870015" w:rsidP="00870015">
      <w:pPr>
        <w:spacing w:line="276" w:lineRule="auto"/>
        <w:jc w:val="left"/>
        <w:rPr>
          <w:rFonts w:eastAsia="Calibri" w:cs="Arial"/>
          <w:b/>
          <w:bCs/>
          <w:szCs w:val="22"/>
        </w:rPr>
      </w:pPr>
    </w:p>
    <w:p w14:paraId="6CCC5BDD" w14:textId="77777777" w:rsidR="00870015" w:rsidRPr="00870015" w:rsidRDefault="00870015" w:rsidP="00870015">
      <w:pPr>
        <w:suppressAutoHyphens/>
        <w:jc w:val="left"/>
        <w:rPr>
          <w:rFonts w:eastAsia="Calibri" w:cs="Arial"/>
          <w:b/>
          <w:bCs/>
          <w:szCs w:val="22"/>
        </w:rPr>
      </w:pPr>
      <w:r w:rsidRPr="00870015">
        <w:rPr>
          <w:rFonts w:eastAsia="Calibri" w:cs="Arial"/>
          <w:b/>
          <w:bCs/>
          <w:szCs w:val="22"/>
        </w:rPr>
        <w:t>General</w:t>
      </w:r>
    </w:p>
    <w:p w14:paraId="76ED0BB1" w14:textId="77777777" w:rsidR="00870015" w:rsidRPr="00870015" w:rsidRDefault="00870015" w:rsidP="00870015">
      <w:pPr>
        <w:suppressAutoHyphens/>
        <w:jc w:val="left"/>
        <w:rPr>
          <w:rFonts w:eastAsia="Calibri" w:cs="Arial"/>
          <w:szCs w:val="22"/>
        </w:rPr>
      </w:pPr>
    </w:p>
    <w:p w14:paraId="7EE68068" w14:textId="77777777" w:rsidR="00870015" w:rsidRPr="00870015" w:rsidRDefault="00870015" w:rsidP="00870015">
      <w:pPr>
        <w:suppressAutoHyphens/>
        <w:jc w:val="left"/>
        <w:rPr>
          <w:rFonts w:eastAsia="Calibri" w:cs="Arial"/>
          <w:szCs w:val="22"/>
        </w:rPr>
      </w:pPr>
      <w:r w:rsidRPr="00870015">
        <w:rPr>
          <w:rFonts w:eastAsia="Calibri" w:cs="Arial"/>
          <w:szCs w:val="22"/>
        </w:rPr>
        <w:t xml:space="preserve">The mark scheme is not intended to put a barrier between candidates' responses and </w:t>
      </w:r>
      <w:r w:rsidRPr="00870015">
        <w:rPr>
          <w:rFonts w:eastAsia="Calibri" w:cs="Arial"/>
          <w:i/>
          <w:szCs w:val="22"/>
        </w:rPr>
        <w:t>your</w:t>
      </w:r>
      <w:r w:rsidRPr="00870015">
        <w:rPr>
          <w:rFonts w:eastAsia="Calibri" w:cs="Arial"/>
          <w:szCs w:val="22"/>
        </w:rPr>
        <w:t xml:space="preserve"> responses to </w:t>
      </w:r>
      <w:r w:rsidRPr="00870015">
        <w:rPr>
          <w:rFonts w:eastAsia="Calibri" w:cs="Arial"/>
          <w:i/>
          <w:szCs w:val="22"/>
        </w:rPr>
        <w:t>their</w:t>
      </w:r>
      <w:r w:rsidRPr="00870015">
        <w:rPr>
          <w:rFonts w:eastAsia="Calibri" w:cs="Arial"/>
          <w:szCs w:val="22"/>
        </w:rPr>
        <w:t xml:space="preserve"> responses. The mark scheme offers some examples and tentative suggestions but does </w:t>
      </w:r>
      <w:r w:rsidRPr="00870015">
        <w:rPr>
          <w:rFonts w:eastAsia="Calibri" w:cs="Arial"/>
          <w:b/>
          <w:bCs/>
          <w:szCs w:val="22"/>
        </w:rPr>
        <w:t>not</w:t>
      </w:r>
      <w:r w:rsidRPr="00870015">
        <w:rPr>
          <w:rFonts w:eastAsia="Calibri" w:cs="Arial"/>
          <w:szCs w:val="22"/>
        </w:rPr>
        <w:t xml:space="preserve"> provide a set of correct responses. It usually points to levels of achievement expected.</w:t>
      </w:r>
    </w:p>
    <w:p w14:paraId="6BD90067" w14:textId="77777777" w:rsidR="00870015" w:rsidRPr="00870015" w:rsidRDefault="00870015" w:rsidP="00870015">
      <w:pPr>
        <w:suppressAutoHyphens/>
        <w:jc w:val="left"/>
        <w:rPr>
          <w:rFonts w:eastAsia="Calibri" w:cs="Arial"/>
          <w:szCs w:val="22"/>
        </w:rPr>
      </w:pPr>
    </w:p>
    <w:p w14:paraId="7EF15B89" w14:textId="77777777" w:rsidR="00870015" w:rsidRPr="00870015" w:rsidRDefault="00870015" w:rsidP="00870015">
      <w:pPr>
        <w:suppressAutoHyphens/>
        <w:jc w:val="left"/>
        <w:rPr>
          <w:rFonts w:eastAsia="Calibri" w:cs="Arial"/>
          <w:szCs w:val="22"/>
        </w:rPr>
      </w:pPr>
      <w:r w:rsidRPr="00870015">
        <w:rPr>
          <w:rFonts w:eastAsia="Calibri" w:cs="Arial"/>
          <w:szCs w:val="22"/>
        </w:rPr>
        <w:t>The paper (one hopes) will allow all candidates who have been properly entered for this examination to show what they know, understand and can do. What follows are only best guesses about how the paper will work out, and are subject to revision after we have looked at as many scripts as possible before and during the Conference.</w:t>
      </w:r>
    </w:p>
    <w:p w14:paraId="0C519B2C" w14:textId="77777777" w:rsidR="00870015" w:rsidRPr="00870015" w:rsidRDefault="00870015" w:rsidP="00870015">
      <w:pPr>
        <w:jc w:val="left"/>
        <w:rPr>
          <w:highlight w:val="yellow"/>
        </w:rPr>
      </w:pPr>
    </w:p>
    <w:p w14:paraId="31BA98F6" w14:textId="77777777" w:rsidR="00870015" w:rsidRPr="00870015" w:rsidRDefault="00870015" w:rsidP="00870015">
      <w:pPr>
        <w:suppressAutoHyphens/>
        <w:jc w:val="left"/>
        <w:rPr>
          <w:spacing w:val="-3"/>
        </w:rPr>
      </w:pPr>
      <w:r w:rsidRPr="00870015">
        <w:rPr>
          <w:spacing w:val="-3"/>
        </w:rPr>
        <w:t xml:space="preserve">The following descriptors have to be applied using the notion of best-fit and there is no intention to create a hierarchy of writing styles or content. The candidates themselves set the level of difficulty in terms of the choice of content, form and structure as well as in use of language. Successful execution must be considered in relation to ambition of approach, and examiners must be alert to individual interpretations and judge them on their writing merits. </w:t>
      </w:r>
    </w:p>
    <w:p w14:paraId="5E8AF520" w14:textId="77777777" w:rsidR="00870015" w:rsidRPr="00870015" w:rsidRDefault="00870015" w:rsidP="00870015">
      <w:pPr>
        <w:suppressAutoHyphens/>
        <w:jc w:val="left"/>
        <w:rPr>
          <w:spacing w:val="-3"/>
        </w:rPr>
      </w:pPr>
    </w:p>
    <w:p w14:paraId="13EAABB6" w14:textId="77777777" w:rsidR="00870015" w:rsidRPr="00870015" w:rsidRDefault="00870015" w:rsidP="00870015">
      <w:pPr>
        <w:suppressAutoHyphens/>
        <w:jc w:val="left"/>
        <w:rPr>
          <w:spacing w:val="-3"/>
        </w:rPr>
      </w:pPr>
      <w:r w:rsidRPr="00870015">
        <w:rPr>
          <w:i/>
          <w:iCs/>
          <w:spacing w:val="-3"/>
        </w:rPr>
        <w:t xml:space="preserve">We cannot be too rigid in our suggestions about the length of answers, but responses which are very short, will be self-penalising. Be prepared for the unexpected approach. </w:t>
      </w:r>
    </w:p>
    <w:p w14:paraId="2CCA2BDA" w14:textId="77777777" w:rsidR="00870015" w:rsidRPr="00870015" w:rsidRDefault="00870015" w:rsidP="00870015">
      <w:pPr>
        <w:suppressAutoHyphens/>
        <w:jc w:val="left"/>
        <w:rPr>
          <w:spacing w:val="-3"/>
        </w:rPr>
      </w:pPr>
    </w:p>
    <w:p w14:paraId="63010FA7" w14:textId="77777777" w:rsidR="00870015" w:rsidRPr="00870015" w:rsidRDefault="00870015" w:rsidP="00870015">
      <w:pPr>
        <w:suppressAutoHyphens/>
        <w:jc w:val="left"/>
        <w:rPr>
          <w:spacing w:val="-3"/>
        </w:rPr>
      </w:pPr>
      <w:r w:rsidRPr="00870015">
        <w:rPr>
          <w:spacing w:val="-3"/>
        </w:rPr>
        <w:t>In Section A, you will be awarding three marks. For questions A1, A2 and A3 the total mark for each (out of 10) should be recorded in the right hand margin and the total for Section A (out of 30) should be ringed and then transferred to the front cover.</w:t>
      </w:r>
    </w:p>
    <w:p w14:paraId="3AC2621E" w14:textId="77777777" w:rsidR="00870015" w:rsidRPr="00870015" w:rsidRDefault="00870015" w:rsidP="00870015">
      <w:pPr>
        <w:suppressAutoHyphens/>
        <w:jc w:val="left"/>
        <w:rPr>
          <w:spacing w:val="-3"/>
        </w:rPr>
      </w:pPr>
    </w:p>
    <w:p w14:paraId="4E3AFAAE" w14:textId="77777777" w:rsidR="00870015" w:rsidRPr="00870015" w:rsidRDefault="00870015" w:rsidP="00870015">
      <w:pPr>
        <w:suppressAutoHyphens/>
        <w:jc w:val="left"/>
        <w:rPr>
          <w:spacing w:val="-3"/>
        </w:rPr>
      </w:pPr>
      <w:r w:rsidRPr="00870015">
        <w:rPr>
          <w:spacing w:val="-3"/>
        </w:rPr>
        <w:t xml:space="preserve">For Section B you will be awarding two marks: </w:t>
      </w:r>
    </w:p>
    <w:p w14:paraId="47AFC0A0" w14:textId="77777777" w:rsidR="00870015" w:rsidRPr="00870015" w:rsidRDefault="00870015" w:rsidP="00870015">
      <w:pPr>
        <w:numPr>
          <w:ilvl w:val="0"/>
          <w:numId w:val="51"/>
        </w:numPr>
        <w:suppressAutoHyphens/>
        <w:spacing w:after="200" w:line="276" w:lineRule="auto"/>
        <w:contextualSpacing/>
        <w:jc w:val="left"/>
        <w:rPr>
          <w:spacing w:val="-3"/>
        </w:rPr>
      </w:pPr>
      <w:r w:rsidRPr="00870015">
        <w:rPr>
          <w:spacing w:val="-3"/>
        </w:rPr>
        <w:t xml:space="preserve">content and organisation (15 marks) </w:t>
      </w:r>
    </w:p>
    <w:p w14:paraId="3C7D84AE" w14:textId="77777777" w:rsidR="00870015" w:rsidRPr="00870015" w:rsidRDefault="00870015" w:rsidP="00870015">
      <w:pPr>
        <w:numPr>
          <w:ilvl w:val="0"/>
          <w:numId w:val="51"/>
        </w:numPr>
        <w:suppressAutoHyphens/>
        <w:spacing w:after="200" w:line="276" w:lineRule="auto"/>
        <w:contextualSpacing/>
        <w:jc w:val="left"/>
        <w:rPr>
          <w:spacing w:val="-3"/>
        </w:rPr>
      </w:pPr>
      <w:r w:rsidRPr="00870015">
        <w:rPr>
          <w:spacing w:val="-3"/>
        </w:rPr>
        <w:t xml:space="preserve">sentence structure, punctuation, spelling (15 marks) </w:t>
      </w:r>
    </w:p>
    <w:p w14:paraId="3657D6C9" w14:textId="77777777" w:rsidR="00870015" w:rsidRPr="00870015" w:rsidRDefault="00870015" w:rsidP="00870015">
      <w:pPr>
        <w:suppressAutoHyphens/>
        <w:jc w:val="left"/>
        <w:rPr>
          <w:spacing w:val="-3"/>
          <w:highlight w:val="yellow"/>
        </w:rPr>
      </w:pPr>
    </w:p>
    <w:p w14:paraId="62D7B31C" w14:textId="77777777" w:rsidR="00870015" w:rsidRPr="00870015" w:rsidRDefault="00870015" w:rsidP="00870015">
      <w:pPr>
        <w:suppressAutoHyphens/>
        <w:jc w:val="left"/>
        <w:rPr>
          <w:spacing w:val="-3"/>
        </w:rPr>
      </w:pPr>
      <w:r w:rsidRPr="00870015">
        <w:rPr>
          <w:spacing w:val="-3"/>
        </w:rPr>
        <w:t>These marks must be recorded at the end of each response in the body of the script, not in the margin. The total mark for the question (out of 30) should be recorded in the right hand margin, ringed and then transferred to the front cover. The marks for each question must also be transferred to the front page, as all marks must also be entered onto the EMI system.</w:t>
      </w:r>
    </w:p>
    <w:p w14:paraId="07FF2E10" w14:textId="77777777" w:rsidR="00870015" w:rsidRPr="00870015" w:rsidRDefault="00870015" w:rsidP="00870015">
      <w:pPr>
        <w:spacing w:line="276" w:lineRule="auto"/>
        <w:jc w:val="left"/>
        <w:rPr>
          <w:b/>
        </w:rPr>
      </w:pPr>
      <w:r w:rsidRPr="00870015">
        <w:rPr>
          <w:b/>
        </w:rPr>
        <w:br w:type="page"/>
      </w:r>
    </w:p>
    <w:p w14:paraId="6396DD13" w14:textId="77777777" w:rsidR="00870015" w:rsidRPr="00870015" w:rsidRDefault="00870015" w:rsidP="00870015">
      <w:pPr>
        <w:spacing w:line="276" w:lineRule="auto"/>
        <w:jc w:val="left"/>
        <w:rPr>
          <w:rFonts w:eastAsia="Calibri" w:cs="Arial"/>
          <w:b/>
          <w:sz w:val="24"/>
          <w:szCs w:val="24"/>
        </w:rPr>
      </w:pPr>
      <w:r w:rsidRPr="00870015">
        <w:rPr>
          <w:rFonts w:eastAsia="Calibri" w:cs="Arial"/>
          <w:b/>
          <w:sz w:val="24"/>
          <w:szCs w:val="24"/>
        </w:rPr>
        <w:t>Marking Instructions (Unit 1)</w:t>
      </w:r>
    </w:p>
    <w:p w14:paraId="2DAC03C3" w14:textId="77777777" w:rsidR="00870015" w:rsidRPr="00870015" w:rsidRDefault="00870015" w:rsidP="00870015">
      <w:pPr>
        <w:spacing w:line="276" w:lineRule="auto"/>
        <w:jc w:val="left"/>
        <w:rPr>
          <w:rFonts w:eastAsia="Calibri" w:cs="Arial"/>
          <w:szCs w:val="22"/>
        </w:rPr>
      </w:pPr>
    </w:p>
    <w:p w14:paraId="3B190BDC" w14:textId="77777777" w:rsidR="00870015" w:rsidRPr="00870015" w:rsidRDefault="00870015" w:rsidP="00870015">
      <w:pPr>
        <w:autoSpaceDE w:val="0"/>
        <w:autoSpaceDN w:val="0"/>
        <w:adjustRightInd w:val="0"/>
        <w:jc w:val="left"/>
        <w:rPr>
          <w:rFonts w:eastAsia="Calibri" w:cs="Arial"/>
          <w:b/>
          <w:bCs/>
          <w:color w:val="000000"/>
          <w:szCs w:val="22"/>
        </w:rPr>
      </w:pPr>
      <w:r w:rsidRPr="00870015">
        <w:rPr>
          <w:rFonts w:eastAsia="Calibri" w:cs="Arial"/>
          <w:b/>
          <w:bCs/>
          <w:color w:val="000000"/>
          <w:szCs w:val="22"/>
        </w:rPr>
        <w:t xml:space="preserve">General Instructions </w:t>
      </w:r>
    </w:p>
    <w:p w14:paraId="4AE8BD5B" w14:textId="77777777" w:rsidR="00870015" w:rsidRPr="00870015" w:rsidRDefault="00870015" w:rsidP="00870015">
      <w:pPr>
        <w:autoSpaceDE w:val="0"/>
        <w:autoSpaceDN w:val="0"/>
        <w:adjustRightInd w:val="0"/>
        <w:jc w:val="left"/>
        <w:rPr>
          <w:rFonts w:eastAsia="Calibri" w:cs="Arial"/>
          <w:b/>
          <w:color w:val="000000"/>
          <w:szCs w:val="22"/>
        </w:rPr>
      </w:pPr>
    </w:p>
    <w:p w14:paraId="5DB51C01" w14:textId="77777777" w:rsidR="00870015" w:rsidRPr="00870015" w:rsidRDefault="00870015" w:rsidP="00870015">
      <w:pPr>
        <w:autoSpaceDE w:val="0"/>
        <w:autoSpaceDN w:val="0"/>
        <w:adjustRightInd w:val="0"/>
        <w:jc w:val="left"/>
        <w:rPr>
          <w:rFonts w:eastAsia="Calibri" w:cs="Arial"/>
          <w:bCs/>
          <w:color w:val="000000"/>
          <w:szCs w:val="22"/>
        </w:rPr>
      </w:pPr>
      <w:r w:rsidRPr="00870015">
        <w:rPr>
          <w:rFonts w:eastAsia="Calibri" w:cs="Arial"/>
          <w:bCs/>
          <w:color w:val="000000"/>
          <w:szCs w:val="22"/>
        </w:rPr>
        <w:t xml:space="preserve">Where banded levels of response are given, it is presumed that candidates attaining Band 2 and above will have achieved the criteria listed in the previous band(s). Fine tuning of the mark within a band will be made on the basis of a 'best fit' procedure, weaknesses in some areas being compensated for by strengths in others. Examiners should select one of the band descriptors that most closely describes the quality of the work being marked. </w:t>
      </w:r>
    </w:p>
    <w:p w14:paraId="08004B4D" w14:textId="77777777" w:rsidR="00870015" w:rsidRPr="00870015" w:rsidRDefault="00870015" w:rsidP="00870015">
      <w:pPr>
        <w:autoSpaceDE w:val="0"/>
        <w:autoSpaceDN w:val="0"/>
        <w:adjustRightInd w:val="0"/>
        <w:jc w:val="left"/>
        <w:rPr>
          <w:rFonts w:eastAsia="Calibri" w:cs="Arial"/>
          <w:color w:val="000000"/>
          <w:szCs w:val="22"/>
        </w:rPr>
      </w:pPr>
    </w:p>
    <w:p w14:paraId="0E5582E5" w14:textId="77777777" w:rsidR="00870015" w:rsidRPr="00870015" w:rsidRDefault="00870015" w:rsidP="00870015">
      <w:pPr>
        <w:numPr>
          <w:ilvl w:val="0"/>
          <w:numId w:val="50"/>
        </w:numPr>
        <w:autoSpaceDE w:val="0"/>
        <w:autoSpaceDN w:val="0"/>
        <w:adjustRightInd w:val="0"/>
        <w:spacing w:after="31" w:line="276" w:lineRule="auto"/>
        <w:jc w:val="left"/>
        <w:rPr>
          <w:rFonts w:eastAsia="Calibri" w:cs="Arial"/>
          <w:color w:val="000000"/>
          <w:szCs w:val="22"/>
        </w:rPr>
      </w:pPr>
      <w:r w:rsidRPr="00870015">
        <w:rPr>
          <w:rFonts w:eastAsia="Calibri" w:cs="Arial"/>
          <w:bCs/>
          <w:color w:val="000000"/>
          <w:szCs w:val="22"/>
        </w:rPr>
        <w:t xml:space="preserve">Where the candidate's work convincingly meets the statement, the highest mark should be awarded. </w:t>
      </w:r>
    </w:p>
    <w:p w14:paraId="018B4E55" w14:textId="77777777" w:rsidR="00870015" w:rsidRPr="00870015" w:rsidRDefault="00870015" w:rsidP="00870015">
      <w:pPr>
        <w:numPr>
          <w:ilvl w:val="0"/>
          <w:numId w:val="50"/>
        </w:numPr>
        <w:autoSpaceDE w:val="0"/>
        <w:autoSpaceDN w:val="0"/>
        <w:adjustRightInd w:val="0"/>
        <w:spacing w:after="31" w:line="276" w:lineRule="auto"/>
        <w:jc w:val="left"/>
        <w:rPr>
          <w:rFonts w:eastAsia="Calibri" w:cs="Arial"/>
          <w:color w:val="000000"/>
          <w:szCs w:val="22"/>
        </w:rPr>
      </w:pPr>
      <w:r w:rsidRPr="00870015">
        <w:rPr>
          <w:rFonts w:eastAsia="Calibri" w:cs="Arial"/>
          <w:bCs/>
          <w:color w:val="000000"/>
          <w:szCs w:val="22"/>
        </w:rPr>
        <w:t xml:space="preserve">Where the candidate's work adequately meets the statement, the most appropriate mark in the middle range should be awarded. </w:t>
      </w:r>
    </w:p>
    <w:p w14:paraId="5848BCC3" w14:textId="77777777" w:rsidR="00870015" w:rsidRPr="00870015" w:rsidRDefault="00870015" w:rsidP="00870015">
      <w:pPr>
        <w:numPr>
          <w:ilvl w:val="0"/>
          <w:numId w:val="50"/>
        </w:numPr>
        <w:autoSpaceDE w:val="0"/>
        <w:autoSpaceDN w:val="0"/>
        <w:adjustRightInd w:val="0"/>
        <w:spacing w:line="276" w:lineRule="auto"/>
        <w:jc w:val="left"/>
        <w:rPr>
          <w:rFonts w:eastAsia="Calibri" w:cs="Arial"/>
          <w:color w:val="000000"/>
          <w:szCs w:val="22"/>
        </w:rPr>
      </w:pPr>
      <w:r w:rsidRPr="00870015">
        <w:rPr>
          <w:rFonts w:eastAsia="Calibri" w:cs="Arial"/>
          <w:bCs/>
          <w:color w:val="000000"/>
          <w:szCs w:val="22"/>
        </w:rPr>
        <w:t xml:space="preserve">Where the candidate's work just meets the statement, the lowest mark should be awarded. </w:t>
      </w:r>
    </w:p>
    <w:p w14:paraId="797E7348" w14:textId="77777777" w:rsidR="00870015" w:rsidRPr="00870015" w:rsidRDefault="00870015" w:rsidP="00870015">
      <w:pPr>
        <w:autoSpaceDE w:val="0"/>
        <w:autoSpaceDN w:val="0"/>
        <w:adjustRightInd w:val="0"/>
        <w:jc w:val="left"/>
        <w:rPr>
          <w:rFonts w:eastAsia="Calibri" w:cs="Arial"/>
          <w:color w:val="000000"/>
          <w:szCs w:val="22"/>
        </w:rPr>
      </w:pPr>
    </w:p>
    <w:p w14:paraId="031992C9" w14:textId="71586EE4" w:rsidR="00870015" w:rsidRPr="00870015" w:rsidRDefault="00870015" w:rsidP="00870015">
      <w:pPr>
        <w:autoSpaceDE w:val="0"/>
        <w:autoSpaceDN w:val="0"/>
        <w:adjustRightInd w:val="0"/>
        <w:jc w:val="left"/>
        <w:rPr>
          <w:rFonts w:eastAsia="Calibri" w:cs="Arial"/>
          <w:bCs/>
          <w:color w:val="000000"/>
          <w:szCs w:val="22"/>
        </w:rPr>
      </w:pPr>
      <w:r w:rsidRPr="00870015">
        <w:rPr>
          <w:rFonts w:eastAsia="Calibri" w:cs="Arial"/>
          <w:bCs/>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'adequate' but not the highest or lowest mark in the band. Marking should be positive, rewarding achievement rather than penalising failure or omissions. The awarding of marks must be directly related to the marking criteria. </w:t>
      </w:r>
    </w:p>
    <w:p w14:paraId="0720E5A4" w14:textId="77777777" w:rsidR="00870015" w:rsidRPr="00870015" w:rsidRDefault="00870015" w:rsidP="00870015">
      <w:pPr>
        <w:autoSpaceDE w:val="0"/>
        <w:autoSpaceDN w:val="0"/>
        <w:adjustRightInd w:val="0"/>
        <w:jc w:val="left"/>
        <w:rPr>
          <w:rFonts w:eastAsia="Calibri" w:cs="Arial"/>
          <w:color w:val="000000"/>
          <w:szCs w:val="22"/>
        </w:rPr>
      </w:pPr>
    </w:p>
    <w:p w14:paraId="14167609" w14:textId="77777777" w:rsidR="00870015" w:rsidRPr="00870015" w:rsidRDefault="00870015" w:rsidP="00870015">
      <w:pPr>
        <w:jc w:val="left"/>
        <w:rPr>
          <w:rFonts w:eastAsia="Calibri" w:cs="Arial"/>
          <w:bCs/>
          <w:szCs w:val="22"/>
        </w:rPr>
      </w:pPr>
      <w:r w:rsidRPr="00870015">
        <w:rPr>
          <w:rFonts w:eastAsia="Calibri" w:cs="Arial"/>
          <w:bCs/>
          <w:szCs w:val="22"/>
        </w:rPr>
        <w:t xml:space="preserve">This mark scheme instructs examiners to reward valid alternatives where indicative content is suggested for an answer. Indicative content outlines some areas of the text candidates may explore in their responses. This is not a checklist for expected content in an answer, or set out as a 'model answer', as responses must be marked in the banded levels of response provided for each question. Where a candidate provides a response that contains aspects or approaches not included in the indicative content, examiners should use their professional judgement as English specialists to determine the validity of the statement/interpretation in light of the text and reward credit as directed by the banded levels of response. </w:t>
      </w:r>
    </w:p>
    <w:p w14:paraId="3CBAFD3E" w14:textId="77777777" w:rsidR="00870015" w:rsidRPr="00870015" w:rsidRDefault="00870015" w:rsidP="00870015">
      <w:pPr>
        <w:autoSpaceDE w:val="0"/>
        <w:autoSpaceDN w:val="0"/>
        <w:adjustRightInd w:val="0"/>
        <w:jc w:val="left"/>
        <w:rPr>
          <w:rFonts w:eastAsia="Calibri" w:cs="Arial"/>
          <w:bCs/>
          <w:color w:val="000000"/>
          <w:szCs w:val="22"/>
        </w:rPr>
      </w:pPr>
    </w:p>
    <w:p w14:paraId="6C921723" w14:textId="77777777" w:rsidR="00870015" w:rsidRPr="00870015" w:rsidRDefault="00870015" w:rsidP="00870015">
      <w:pPr>
        <w:autoSpaceDE w:val="0"/>
        <w:autoSpaceDN w:val="0"/>
        <w:adjustRightInd w:val="0"/>
        <w:jc w:val="left"/>
        <w:rPr>
          <w:rFonts w:eastAsia="Calibri" w:cs="Arial"/>
          <w:b/>
          <w:bCs/>
          <w:color w:val="000000"/>
          <w:szCs w:val="22"/>
        </w:rPr>
      </w:pPr>
    </w:p>
    <w:p w14:paraId="3B8E999E" w14:textId="77777777" w:rsidR="00870015" w:rsidRPr="00870015" w:rsidRDefault="00870015" w:rsidP="00870015">
      <w:pPr>
        <w:autoSpaceDE w:val="0"/>
        <w:autoSpaceDN w:val="0"/>
        <w:adjustRightInd w:val="0"/>
        <w:jc w:val="left"/>
        <w:rPr>
          <w:rFonts w:eastAsia="Calibri" w:cs="Arial"/>
          <w:b/>
          <w:bCs/>
          <w:color w:val="000000"/>
          <w:szCs w:val="22"/>
        </w:rPr>
      </w:pPr>
    </w:p>
    <w:p w14:paraId="68A81EA2" w14:textId="77777777" w:rsidR="00870015" w:rsidRPr="00870015" w:rsidRDefault="00870015" w:rsidP="00870015">
      <w:pPr>
        <w:autoSpaceDE w:val="0"/>
        <w:autoSpaceDN w:val="0"/>
        <w:adjustRightInd w:val="0"/>
        <w:jc w:val="left"/>
        <w:rPr>
          <w:rFonts w:eastAsia="Calibri" w:cs="Arial"/>
          <w:b/>
          <w:bCs/>
          <w:color w:val="000000"/>
          <w:szCs w:val="22"/>
        </w:rPr>
      </w:pPr>
    </w:p>
    <w:p w14:paraId="14AC1DB2" w14:textId="77777777" w:rsidR="00870015" w:rsidRPr="00870015" w:rsidRDefault="00870015" w:rsidP="00870015">
      <w:pPr>
        <w:autoSpaceDE w:val="0"/>
        <w:autoSpaceDN w:val="0"/>
        <w:adjustRightInd w:val="0"/>
        <w:jc w:val="left"/>
        <w:rPr>
          <w:rFonts w:eastAsia="Calibri" w:cs="Arial"/>
          <w:b/>
          <w:bCs/>
          <w:color w:val="000000"/>
          <w:szCs w:val="22"/>
        </w:rPr>
      </w:pPr>
    </w:p>
    <w:p w14:paraId="5EF73174" w14:textId="77777777" w:rsidR="0098076B" w:rsidRPr="0098076B" w:rsidRDefault="0098076B" w:rsidP="0098076B">
      <w:pPr>
        <w:ind w:left="284"/>
        <w:jc w:val="center"/>
        <w:rPr>
          <w:rFonts w:eastAsia="Calibri" w:cs="Arial"/>
          <w:b/>
          <w:szCs w:val="22"/>
        </w:rPr>
      </w:pPr>
    </w:p>
    <w:p w14:paraId="4C9539A2" w14:textId="77777777" w:rsidR="00870015" w:rsidRDefault="00870015">
      <w:pPr>
        <w:jc w:val="left"/>
        <w:rPr>
          <w:rFonts w:eastAsia="Calibri" w:cs="Arial"/>
          <w:b/>
          <w:szCs w:val="22"/>
        </w:rPr>
      </w:pPr>
    </w:p>
    <w:p w14:paraId="34FDE002" w14:textId="13D0E461" w:rsidR="00870015" w:rsidRDefault="00870015">
      <w:pPr>
        <w:jc w:val="left"/>
        <w:rPr>
          <w:rFonts w:eastAsia="Calibri" w:cs="Arial"/>
          <w:b/>
          <w:szCs w:val="22"/>
        </w:rPr>
      </w:pPr>
      <w:r>
        <w:rPr>
          <w:rFonts w:eastAsia="Calibri" w:cs="Arial"/>
          <w:b/>
          <w:szCs w:val="22"/>
        </w:rPr>
        <w:br w:type="page"/>
      </w:r>
    </w:p>
    <w:p w14:paraId="14B02321" w14:textId="77777777" w:rsidR="0098076B" w:rsidRPr="0098076B" w:rsidRDefault="0098076B" w:rsidP="0098076B">
      <w:pPr>
        <w:ind w:left="284"/>
        <w:jc w:val="center"/>
        <w:rPr>
          <w:rFonts w:eastAsia="Calibri" w:cs="Arial"/>
          <w:b/>
          <w:szCs w:val="22"/>
        </w:rPr>
      </w:pPr>
    </w:p>
    <w:p w14:paraId="44405D37" w14:textId="77777777" w:rsidR="0098076B" w:rsidRPr="0098076B" w:rsidRDefault="0098076B" w:rsidP="0098076B">
      <w:pPr>
        <w:ind w:left="284"/>
        <w:jc w:val="center"/>
        <w:rPr>
          <w:rFonts w:eastAsia="Calibri" w:cs="Arial"/>
          <w:b/>
          <w:szCs w:val="22"/>
        </w:rPr>
      </w:pPr>
      <w:r w:rsidRPr="0098076B">
        <w:rPr>
          <w:rFonts w:eastAsia="Calibri" w:cs="Arial"/>
          <w:b/>
          <w:szCs w:val="22"/>
        </w:rPr>
        <w:t xml:space="preserve">Section A (30 marks) </w:t>
      </w:r>
    </w:p>
    <w:p w14:paraId="7444D19B" w14:textId="77777777" w:rsidR="0098076B" w:rsidRPr="0098076B" w:rsidRDefault="0098076B" w:rsidP="0098076B">
      <w:pPr>
        <w:ind w:left="284"/>
        <w:jc w:val="center"/>
        <w:rPr>
          <w:rFonts w:eastAsia="Calibri" w:cs="Arial"/>
          <w:szCs w:val="22"/>
        </w:rPr>
      </w:pPr>
    </w:p>
    <w:p w14:paraId="0F2A2438" w14:textId="77777777" w:rsidR="0098076B" w:rsidRPr="0098076B" w:rsidRDefault="0098076B" w:rsidP="0098076B">
      <w:pPr>
        <w:ind w:left="284"/>
        <w:jc w:val="left"/>
        <w:rPr>
          <w:rFonts w:eastAsia="Calibri" w:cs="Arial"/>
          <w:szCs w:val="22"/>
        </w:rPr>
      </w:pPr>
    </w:p>
    <w:p w14:paraId="5EBC2407" w14:textId="77777777" w:rsidR="0098076B" w:rsidRPr="0098076B" w:rsidRDefault="0098076B" w:rsidP="0098076B">
      <w:pPr>
        <w:suppressLineNumbers/>
        <w:tabs>
          <w:tab w:val="left" w:pos="426"/>
          <w:tab w:val="left" w:pos="709"/>
        </w:tabs>
        <w:ind w:left="284"/>
        <w:jc w:val="left"/>
        <w:rPr>
          <w:rFonts w:eastAsia="Calibri" w:cs="Arial"/>
          <w:b/>
          <w:szCs w:val="22"/>
        </w:rPr>
      </w:pPr>
      <w:r w:rsidRPr="0098076B">
        <w:rPr>
          <w:rFonts w:eastAsia="Calibri" w:cs="Arial"/>
          <w:b/>
          <w:szCs w:val="22"/>
        </w:rPr>
        <w:tab/>
        <w:t xml:space="preserve">   Read lines 1-27.</w:t>
      </w:r>
    </w:p>
    <w:p w14:paraId="72BEF668" w14:textId="77777777" w:rsidR="0098076B" w:rsidRPr="0098076B" w:rsidRDefault="0098076B" w:rsidP="0098076B">
      <w:pPr>
        <w:suppressLineNumbers/>
        <w:tabs>
          <w:tab w:val="left" w:pos="426"/>
          <w:tab w:val="left" w:pos="709"/>
        </w:tabs>
        <w:ind w:left="284"/>
        <w:jc w:val="left"/>
        <w:rPr>
          <w:rFonts w:eastAsia="Calibri" w:cs="Arial"/>
          <w:b/>
          <w:szCs w:val="22"/>
        </w:rPr>
      </w:pPr>
    </w:p>
    <w:p w14:paraId="22FFFA21" w14:textId="77777777" w:rsidR="0098076B" w:rsidRPr="0098076B" w:rsidRDefault="0098076B" w:rsidP="000A2F35">
      <w:pPr>
        <w:widowControl w:val="0"/>
        <w:suppressLineNumbers/>
        <w:tabs>
          <w:tab w:val="right" w:pos="9000"/>
        </w:tabs>
        <w:autoSpaceDE w:val="0"/>
        <w:autoSpaceDN w:val="0"/>
        <w:jc w:val="left"/>
        <w:rPr>
          <w:rFonts w:eastAsia="Calibri" w:cs="Arial"/>
          <w:b/>
          <w:szCs w:val="22"/>
        </w:rPr>
      </w:pPr>
      <w:r w:rsidRPr="0098076B">
        <w:rPr>
          <w:rFonts w:eastAsia="Calibri" w:cs="Arial"/>
          <w:b/>
          <w:szCs w:val="22"/>
        </w:rPr>
        <w:t xml:space="preserve">A1.    What do you learn about where Christy </w:t>
      </w:r>
      <w:proofErr w:type="spellStart"/>
      <w:r w:rsidRPr="0098076B">
        <w:rPr>
          <w:rFonts w:eastAsia="Calibri" w:cs="Arial"/>
          <w:b/>
          <w:szCs w:val="22"/>
        </w:rPr>
        <w:t>Slane</w:t>
      </w:r>
      <w:proofErr w:type="spellEnd"/>
      <w:r w:rsidRPr="0098076B">
        <w:rPr>
          <w:rFonts w:eastAsia="Calibri" w:cs="Arial"/>
          <w:b/>
          <w:szCs w:val="22"/>
        </w:rPr>
        <w:t xml:space="preserve"> lives?</w:t>
      </w:r>
      <w:r w:rsidR="000A2F35">
        <w:rPr>
          <w:rFonts w:eastAsia="Calibri" w:cs="Arial"/>
          <w:b/>
          <w:szCs w:val="22"/>
        </w:rPr>
        <w:tab/>
      </w:r>
      <w:r w:rsidRPr="0098076B">
        <w:rPr>
          <w:rFonts w:eastAsia="Calibri" w:cs="Arial"/>
          <w:b/>
          <w:szCs w:val="22"/>
        </w:rPr>
        <w:t>[10]</w:t>
      </w:r>
    </w:p>
    <w:p w14:paraId="512B91B0" w14:textId="77777777" w:rsidR="0098076B" w:rsidRPr="0098076B" w:rsidRDefault="0098076B" w:rsidP="0098076B">
      <w:pPr>
        <w:widowControl w:val="0"/>
        <w:suppressLineNumbers/>
        <w:autoSpaceDE w:val="0"/>
        <w:autoSpaceDN w:val="0"/>
        <w:adjustRightInd w:val="0"/>
        <w:ind w:left="284"/>
        <w:jc w:val="left"/>
        <w:rPr>
          <w:rFonts w:eastAsia="Calibri" w:cs="Arial"/>
          <w:szCs w:val="22"/>
          <w:lang w:val="en-US"/>
        </w:rPr>
      </w:pPr>
    </w:p>
    <w:p w14:paraId="0F80F4A4" w14:textId="77777777" w:rsidR="0098076B" w:rsidRPr="0098076B" w:rsidRDefault="0098076B" w:rsidP="0098076B">
      <w:pPr>
        <w:widowControl w:val="0"/>
        <w:suppressLineNumbers/>
        <w:autoSpaceDE w:val="0"/>
        <w:autoSpaceDN w:val="0"/>
        <w:adjustRightInd w:val="0"/>
        <w:ind w:left="567"/>
        <w:jc w:val="left"/>
        <w:rPr>
          <w:rFonts w:eastAsia="Calibri" w:cs="Arial"/>
          <w:szCs w:val="22"/>
          <w:lang w:val="en-US"/>
        </w:rPr>
      </w:pPr>
      <w:r w:rsidRPr="0098076B">
        <w:rPr>
          <w:rFonts w:eastAsia="Calibri" w:cs="Arial"/>
          <w:i/>
          <w:iCs/>
          <w:szCs w:val="22"/>
        </w:rPr>
        <w:t>This question tests the ability to read with insight and engagement, to make appropriate references to texts and to sustain an interpretation.</w:t>
      </w:r>
      <w:r w:rsidRPr="0098076B">
        <w:rPr>
          <w:rFonts w:eastAsia="Calibri" w:cs="Arial"/>
          <w:szCs w:val="22"/>
          <w:lang w:val="en-US"/>
        </w:rPr>
        <w:tab/>
      </w:r>
    </w:p>
    <w:p w14:paraId="6135FA0A" w14:textId="77777777" w:rsidR="0098076B" w:rsidRPr="0098076B" w:rsidRDefault="0098076B" w:rsidP="0098076B">
      <w:pPr>
        <w:widowControl w:val="0"/>
        <w:suppressLineNumbers/>
        <w:autoSpaceDE w:val="0"/>
        <w:autoSpaceDN w:val="0"/>
        <w:adjustRightInd w:val="0"/>
        <w:ind w:left="567"/>
        <w:jc w:val="left"/>
        <w:rPr>
          <w:rFonts w:eastAsia="Calibri" w:cs="Arial"/>
          <w:szCs w:val="22"/>
          <w:lang w:val="en-US"/>
        </w:rPr>
      </w:pPr>
    </w:p>
    <w:p w14:paraId="6EC62FE4" w14:textId="77777777" w:rsidR="0098076B" w:rsidRPr="0098076B" w:rsidRDefault="0098076B" w:rsidP="0098076B">
      <w:pPr>
        <w:suppressLineNumbers/>
        <w:tabs>
          <w:tab w:val="num" w:pos="567"/>
          <w:tab w:val="center" w:pos="993"/>
        </w:tabs>
        <w:ind w:left="567" w:right="841"/>
        <w:jc w:val="left"/>
        <w:rPr>
          <w:rFonts w:eastAsia="Calibri" w:cs="Arial"/>
          <w:szCs w:val="22"/>
        </w:rPr>
      </w:pPr>
      <w:r w:rsidRPr="0098076B">
        <w:rPr>
          <w:rFonts w:eastAsia="Calibri" w:cs="Arial"/>
          <w:szCs w:val="22"/>
        </w:rPr>
        <w:t>0 marks – nothing worthy of credit.</w:t>
      </w:r>
    </w:p>
    <w:p w14:paraId="44282B00" w14:textId="77777777" w:rsidR="0098076B" w:rsidRPr="0098076B" w:rsidRDefault="0098076B" w:rsidP="0098076B">
      <w:pPr>
        <w:suppressLineNumbers/>
        <w:tabs>
          <w:tab w:val="num" w:pos="567"/>
          <w:tab w:val="num" w:pos="709"/>
          <w:tab w:val="center" w:pos="993"/>
        </w:tabs>
        <w:ind w:left="567" w:right="841"/>
        <w:jc w:val="left"/>
        <w:rPr>
          <w:rFonts w:eastAsia="Calibri" w:cs="Arial"/>
          <w:szCs w:val="22"/>
        </w:rPr>
      </w:pPr>
    </w:p>
    <w:p w14:paraId="54066B80" w14:textId="77777777" w:rsidR="0098076B" w:rsidRPr="0098076B" w:rsidRDefault="0098076B" w:rsidP="0098076B">
      <w:pPr>
        <w:suppressLineNumbers/>
        <w:tabs>
          <w:tab w:val="num" w:pos="567"/>
          <w:tab w:val="num" w:pos="709"/>
          <w:tab w:val="center" w:pos="993"/>
        </w:tabs>
        <w:ind w:left="567" w:right="57"/>
        <w:jc w:val="left"/>
        <w:rPr>
          <w:rFonts w:eastAsia="Calibri" w:cs="Arial"/>
          <w:szCs w:val="22"/>
        </w:rPr>
      </w:pPr>
      <w:r w:rsidRPr="0098076B">
        <w:rPr>
          <w:rFonts w:eastAsia="Calibri" w:cs="Arial"/>
          <w:szCs w:val="22"/>
        </w:rPr>
        <w:t>1-3 marks: Give 1 mark to candidates who struggle to engage with the text and/or question.  Give 2-3 marks, according to quality, to those who just copy details, copy unselectively or make limited, simple comments with occasional references to text.</w:t>
      </w:r>
    </w:p>
    <w:p w14:paraId="1556F8CD" w14:textId="77777777" w:rsidR="0098076B" w:rsidRPr="0098076B" w:rsidRDefault="0098076B" w:rsidP="0098076B">
      <w:pPr>
        <w:suppressLineNumbers/>
        <w:tabs>
          <w:tab w:val="left" w:pos="0"/>
          <w:tab w:val="num" w:pos="567"/>
          <w:tab w:val="left" w:pos="9498"/>
        </w:tabs>
        <w:ind w:left="567" w:right="841"/>
        <w:jc w:val="left"/>
        <w:rPr>
          <w:rFonts w:eastAsia="Calibri" w:cs="Arial"/>
          <w:szCs w:val="22"/>
        </w:rPr>
      </w:pPr>
    </w:p>
    <w:p w14:paraId="44938825" w14:textId="77777777" w:rsidR="0098076B" w:rsidRPr="0098076B" w:rsidRDefault="0098076B" w:rsidP="0098076B">
      <w:pPr>
        <w:suppressLineNumbers/>
        <w:tabs>
          <w:tab w:val="left" w:pos="0"/>
          <w:tab w:val="num" w:pos="567"/>
          <w:tab w:val="left" w:pos="9498"/>
        </w:tabs>
        <w:ind w:left="567" w:right="198"/>
        <w:jc w:val="left"/>
        <w:rPr>
          <w:rFonts w:eastAsia="Calibri" w:cs="Arial"/>
          <w:szCs w:val="22"/>
        </w:rPr>
      </w:pPr>
      <w:r w:rsidRPr="0098076B">
        <w:rPr>
          <w:rFonts w:eastAsia="Calibri" w:cs="Arial"/>
          <w:szCs w:val="22"/>
        </w:rPr>
        <w:t>Give 4-6 marks, according to quality, to those who make simple comments based on details from the text.  These answers may tend to be thin/unselective in their choice of textual material.</w:t>
      </w:r>
    </w:p>
    <w:p w14:paraId="6ADACBB4" w14:textId="77777777" w:rsidR="0098076B" w:rsidRPr="0098076B" w:rsidRDefault="0098076B" w:rsidP="0098076B">
      <w:pPr>
        <w:tabs>
          <w:tab w:val="left" w:pos="540"/>
          <w:tab w:val="num" w:pos="567"/>
        </w:tabs>
        <w:ind w:left="567"/>
        <w:jc w:val="left"/>
        <w:rPr>
          <w:rFonts w:eastAsia="Calibri" w:cs="Arial"/>
          <w:szCs w:val="22"/>
        </w:rPr>
      </w:pPr>
    </w:p>
    <w:p w14:paraId="66C5B78B" w14:textId="77777777" w:rsidR="0098076B" w:rsidRPr="0098076B" w:rsidRDefault="0098076B" w:rsidP="0098076B">
      <w:pPr>
        <w:tabs>
          <w:tab w:val="left" w:pos="540"/>
          <w:tab w:val="num" w:pos="567"/>
        </w:tabs>
        <w:ind w:left="567"/>
        <w:jc w:val="left"/>
        <w:rPr>
          <w:rFonts w:eastAsia="Calibri" w:cs="Arial"/>
          <w:szCs w:val="22"/>
        </w:rPr>
      </w:pPr>
      <w:r w:rsidRPr="0098076B">
        <w:rPr>
          <w:rFonts w:eastAsia="Calibri" w:cs="Arial"/>
          <w:szCs w:val="22"/>
        </w:rPr>
        <w:t xml:space="preserve">Give 7-10 marks, according to quality, to those who select appropriate material from the text to reach a valid response.  Better answers will use a good range of textual detail and should be making inferences. </w:t>
      </w:r>
    </w:p>
    <w:p w14:paraId="4A1F32C7" w14:textId="77777777" w:rsidR="0098076B" w:rsidRPr="0098076B" w:rsidRDefault="0098076B" w:rsidP="0098076B">
      <w:pPr>
        <w:tabs>
          <w:tab w:val="num" w:pos="567"/>
          <w:tab w:val="left" w:pos="720"/>
          <w:tab w:val="left" w:pos="1440"/>
          <w:tab w:val="left" w:pos="2160"/>
          <w:tab w:val="right" w:pos="9000"/>
        </w:tabs>
        <w:ind w:left="567"/>
        <w:rPr>
          <w:rFonts w:cs="Arial"/>
          <w:szCs w:val="22"/>
          <w:lang w:val="en-US" w:eastAsia="x-none"/>
        </w:rPr>
      </w:pPr>
      <w:r w:rsidRPr="0098076B">
        <w:rPr>
          <w:rFonts w:cs="Arial"/>
          <w:szCs w:val="22"/>
          <w:lang w:val="en-US" w:eastAsia="x-none"/>
        </w:rPr>
        <w:t xml:space="preserve">  </w:t>
      </w:r>
    </w:p>
    <w:p w14:paraId="29EBC99F" w14:textId="77777777" w:rsidR="0098076B" w:rsidRPr="0098076B" w:rsidRDefault="0098076B" w:rsidP="0098076B">
      <w:pPr>
        <w:tabs>
          <w:tab w:val="num" w:pos="567"/>
          <w:tab w:val="left" w:pos="720"/>
          <w:tab w:val="left" w:pos="1440"/>
          <w:tab w:val="left" w:pos="2160"/>
          <w:tab w:val="right" w:pos="9000"/>
        </w:tabs>
        <w:ind w:left="567"/>
        <w:rPr>
          <w:rFonts w:cs="Arial"/>
          <w:iCs/>
          <w:szCs w:val="22"/>
          <w:lang w:val="en-US" w:eastAsia="x-none"/>
        </w:rPr>
      </w:pPr>
    </w:p>
    <w:p w14:paraId="55A29D9F" w14:textId="77777777" w:rsidR="0098076B" w:rsidRPr="0098076B" w:rsidRDefault="0098076B" w:rsidP="0098076B">
      <w:pPr>
        <w:tabs>
          <w:tab w:val="left" w:pos="284"/>
          <w:tab w:val="num" w:pos="567"/>
          <w:tab w:val="left" w:pos="993"/>
        </w:tabs>
        <w:ind w:left="567"/>
        <w:rPr>
          <w:rFonts w:eastAsia="Calibri" w:cs="Arial"/>
          <w:szCs w:val="22"/>
        </w:rPr>
      </w:pPr>
      <w:r w:rsidRPr="0098076B">
        <w:rPr>
          <w:rFonts w:eastAsia="Calibri" w:cs="Arial"/>
          <w:szCs w:val="22"/>
        </w:rPr>
        <w:t>Some points showing evidence of selecting and understanding:</w:t>
      </w:r>
    </w:p>
    <w:p w14:paraId="5A85B3D4" w14:textId="77777777" w:rsidR="0098076B" w:rsidRPr="0098076B" w:rsidRDefault="0098076B" w:rsidP="0098076B">
      <w:pPr>
        <w:tabs>
          <w:tab w:val="left" w:pos="284"/>
          <w:tab w:val="num" w:pos="567"/>
          <w:tab w:val="left" w:pos="720"/>
          <w:tab w:val="left" w:pos="1440"/>
          <w:tab w:val="left" w:pos="2160"/>
          <w:tab w:val="right" w:pos="9000"/>
        </w:tabs>
        <w:ind w:left="567"/>
        <w:rPr>
          <w:rFonts w:cs="Arial"/>
          <w:bCs/>
          <w:szCs w:val="22"/>
          <w:lang w:val="en-US" w:eastAsia="x-none"/>
        </w:rPr>
      </w:pPr>
    </w:p>
    <w:p w14:paraId="5650A867" w14:textId="37555909" w:rsidR="0098076B" w:rsidRPr="0098076B" w:rsidRDefault="00C0475C" w:rsidP="0098076B">
      <w:pPr>
        <w:numPr>
          <w:ilvl w:val="0"/>
          <w:numId w:val="1"/>
        </w:numPr>
        <w:tabs>
          <w:tab w:val="left" w:pos="567"/>
          <w:tab w:val="num" w:pos="993"/>
          <w:tab w:val="num" w:pos="1145"/>
        </w:tabs>
        <w:ind w:left="851" w:hanging="142"/>
        <w:jc w:val="left"/>
        <w:rPr>
          <w:rFonts w:eastAsia="Calibri" w:cs="Arial"/>
          <w:szCs w:val="22"/>
        </w:rPr>
      </w:pPr>
      <w:r>
        <w:rPr>
          <w:noProof/>
          <w:lang w:eastAsia="en-GB"/>
        </w:rPr>
        <mc:AlternateContent>
          <mc:Choice Requires="wps">
            <w:drawing>
              <wp:anchor distT="0" distB="0" distL="114300" distR="114300" simplePos="0" relativeHeight="251659264" behindDoc="0" locked="0" layoutInCell="1" allowOverlap="1" wp14:anchorId="1A6D6678" wp14:editId="2FDD88ED">
                <wp:simplePos x="0" y="0"/>
                <wp:positionH relativeFrom="column">
                  <wp:posOffset>381000</wp:posOffset>
                </wp:positionH>
                <wp:positionV relativeFrom="paragraph">
                  <wp:posOffset>5080</wp:posOffset>
                </wp:positionV>
                <wp:extent cx="64135" cy="792480"/>
                <wp:effectExtent l="0" t="0" r="12065" b="26670"/>
                <wp:wrapNone/>
                <wp:docPr id="17"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9248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30pt;margin-top:.4pt;width:5.05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" adj="437"/>
            </w:pict>
          </mc:Fallback>
        </mc:AlternateContent>
      </w:r>
      <w:r w:rsidR="0098076B" w:rsidRPr="0098076B">
        <w:rPr>
          <w:rFonts w:eastAsia="Calibri" w:cs="Arial"/>
          <w:szCs w:val="22"/>
        </w:rPr>
        <w:t>poor housing – the street is one of ‘run-down little houses’;</w:t>
      </w:r>
    </w:p>
    <w:p w14:paraId="6F594FD5"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 xml:space="preserve">it’s not well looked after – overgrown privet hedge / overflowing garbage bins; </w:t>
      </w:r>
    </w:p>
    <w:p w14:paraId="5058851B"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an unsafe area? – bars on windows and a bike chained to it;</w:t>
      </w:r>
    </w:p>
    <w:p w14:paraId="6EF737D8" w14:textId="6D150120"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a noisy environment / not peaceful, etc. – dog barking / child kicking and shrieking in a pram;</w:t>
      </w:r>
    </w:p>
    <w:p w14:paraId="1D264DE9" w14:textId="43DC987A" w:rsidR="0098076B" w:rsidRPr="0098076B" w:rsidRDefault="00C0475C" w:rsidP="0098076B">
      <w:pPr>
        <w:numPr>
          <w:ilvl w:val="0"/>
          <w:numId w:val="1"/>
        </w:numPr>
        <w:tabs>
          <w:tab w:val="left" w:pos="567"/>
          <w:tab w:val="num" w:pos="993"/>
          <w:tab w:val="num" w:pos="1145"/>
        </w:tabs>
        <w:ind w:left="851" w:hanging="142"/>
        <w:jc w:val="left"/>
        <w:rPr>
          <w:rFonts w:eastAsia="Calibri" w:cs="Arial"/>
          <w:szCs w:val="22"/>
        </w:rPr>
      </w:pPr>
      <w:r>
        <w:rPr>
          <w:noProof/>
          <w:lang w:eastAsia="en-GB"/>
        </w:rPr>
        <mc:AlternateContent>
          <mc:Choice Requires="wps">
            <w:drawing>
              <wp:anchor distT="0" distB="0" distL="114300" distR="114300" simplePos="0" relativeHeight="251660288" behindDoc="0" locked="0" layoutInCell="1" allowOverlap="1" wp14:anchorId="7200C05D" wp14:editId="195B8396">
                <wp:simplePos x="0" y="0"/>
                <wp:positionH relativeFrom="column">
                  <wp:posOffset>381000</wp:posOffset>
                </wp:positionH>
                <wp:positionV relativeFrom="paragraph">
                  <wp:posOffset>17145</wp:posOffset>
                </wp:positionV>
                <wp:extent cx="64135" cy="632460"/>
                <wp:effectExtent l="0" t="0" r="12065" b="15240"/>
                <wp:wrapNone/>
                <wp:docPr id="16"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3246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5" o:spid="_x0000_s1026" type="#_x0000_t85" style="position:absolute;margin-left:30pt;margin-top:1.35pt;width:5.05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" adj="548"/>
            </w:pict>
          </mc:Fallback>
        </mc:AlternateContent>
      </w:r>
      <w:r w:rsidR="0098076B" w:rsidRPr="0098076B">
        <w:rPr>
          <w:rFonts w:eastAsia="Calibri" w:cs="Arial"/>
          <w:szCs w:val="22"/>
        </w:rPr>
        <w:t>other tenants possibly untidy/scruffy/uncaring – trainers and clothes dumped in the hall – ‘junk’;</w:t>
      </w:r>
    </w:p>
    <w:p w14:paraId="6187A175"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he doesn’t seem to have a good relationship with the other people in the house;</w:t>
      </w:r>
    </w:p>
    <w:p w14:paraId="2B4A0017"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the hall smells – ‘the stink of the shoes’ left there;</w:t>
      </w:r>
    </w:p>
    <w:p w14:paraId="50F22C20" w14:textId="523D26CD" w:rsidR="0098076B" w:rsidRPr="0098076B" w:rsidRDefault="00C0475C" w:rsidP="0098076B">
      <w:pPr>
        <w:numPr>
          <w:ilvl w:val="0"/>
          <w:numId w:val="1"/>
        </w:numPr>
        <w:tabs>
          <w:tab w:val="left" w:pos="567"/>
          <w:tab w:val="num" w:pos="993"/>
          <w:tab w:val="num" w:pos="1145"/>
        </w:tabs>
        <w:ind w:left="851" w:hanging="142"/>
        <w:jc w:val="left"/>
        <w:rPr>
          <w:rFonts w:eastAsia="Calibri" w:cs="Arial"/>
          <w:szCs w:val="22"/>
        </w:rPr>
      </w:pPr>
      <w:r>
        <w:rPr>
          <w:noProof/>
          <w:lang w:eastAsia="en-GB"/>
        </w:rPr>
        <mc:AlternateContent>
          <mc:Choice Requires="wps">
            <w:drawing>
              <wp:anchor distT="0" distB="0" distL="114300" distR="114300" simplePos="0" relativeHeight="251661312" behindDoc="0" locked="0" layoutInCell="1" allowOverlap="1" wp14:anchorId="21E0A786" wp14:editId="5FDC9144">
                <wp:simplePos x="0" y="0"/>
                <wp:positionH relativeFrom="column">
                  <wp:posOffset>381000</wp:posOffset>
                </wp:positionH>
                <wp:positionV relativeFrom="paragraph">
                  <wp:posOffset>40005</wp:posOffset>
                </wp:positionV>
                <wp:extent cx="64135" cy="769620"/>
                <wp:effectExtent l="0" t="0" r="12065" b="11430"/>
                <wp:wrapNone/>
                <wp:docPr id="15"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76962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5" o:spid="_x0000_s1026" type="#_x0000_t85" style="position:absolute;margin-left:30pt;margin-top:3.15pt;width:5.05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" adj="450"/>
            </w:pict>
          </mc:Fallback>
        </mc:AlternateContent>
      </w:r>
      <w:r w:rsidR="0098076B" w:rsidRPr="0098076B">
        <w:rPr>
          <w:rFonts w:eastAsia="Calibri" w:cs="Arial"/>
          <w:szCs w:val="22"/>
        </w:rPr>
        <w:t>he has a picture on the door, drawn by his daughter;</w:t>
      </w:r>
    </w:p>
    <w:p w14:paraId="7593A32F"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some effort had been made to freshen the flat up – it smelled of fresh paint;</w:t>
      </w:r>
    </w:p>
    <w:p w14:paraId="3BE840EE" w14:textId="77777777" w:rsidR="0098076B" w:rsidRPr="0098076B" w:rsidRDefault="0098076B" w:rsidP="0098076B">
      <w:pPr>
        <w:numPr>
          <w:ilvl w:val="0"/>
          <w:numId w:val="1"/>
        </w:numPr>
        <w:tabs>
          <w:tab w:val="left" w:pos="567"/>
          <w:tab w:val="num" w:pos="993"/>
          <w:tab w:val="num" w:pos="1145"/>
        </w:tabs>
        <w:ind w:left="851" w:hanging="142"/>
        <w:jc w:val="left"/>
        <w:rPr>
          <w:rFonts w:eastAsia="Calibri" w:cs="Arial"/>
          <w:szCs w:val="22"/>
        </w:rPr>
      </w:pPr>
      <w:r w:rsidRPr="0098076B">
        <w:rPr>
          <w:rFonts w:eastAsia="Calibri" w:cs="Arial"/>
          <w:szCs w:val="22"/>
        </w:rPr>
        <w:t>Christy has made little effort to keep it tidy – unmade bed/clutter/little furniture;</w:t>
      </w:r>
    </w:p>
    <w:p w14:paraId="580FB1DE" w14:textId="77777777" w:rsidR="0098076B" w:rsidRPr="0098076B" w:rsidRDefault="0098076B" w:rsidP="00782C69">
      <w:pPr>
        <w:numPr>
          <w:ilvl w:val="0"/>
          <w:numId w:val="1"/>
        </w:numPr>
        <w:tabs>
          <w:tab w:val="left" w:pos="567"/>
          <w:tab w:val="num" w:pos="810"/>
          <w:tab w:val="num" w:pos="1145"/>
        </w:tabs>
        <w:ind w:left="851" w:hanging="142"/>
        <w:jc w:val="left"/>
        <w:rPr>
          <w:rFonts w:eastAsia="Calibri" w:cs="Arial"/>
          <w:szCs w:val="22"/>
        </w:rPr>
      </w:pPr>
      <w:r w:rsidRPr="0098076B">
        <w:rPr>
          <w:rFonts w:eastAsia="Calibri" w:cs="Arial"/>
          <w:szCs w:val="22"/>
        </w:rPr>
        <w:t>little money spent on the flat – blanket hung up for a curtain; cheap looking chairs;</w:t>
      </w:r>
    </w:p>
    <w:p w14:paraId="6D276F75" w14:textId="225C13B9" w:rsidR="0098076B" w:rsidRPr="0098076B" w:rsidRDefault="0098076B" w:rsidP="0098076B">
      <w:pPr>
        <w:tabs>
          <w:tab w:val="left" w:pos="567"/>
          <w:tab w:val="num" w:pos="1145"/>
        </w:tabs>
        <w:ind w:left="851"/>
        <w:jc w:val="left"/>
        <w:rPr>
          <w:rFonts w:eastAsia="Calibri" w:cs="Arial"/>
          <w:szCs w:val="22"/>
        </w:rPr>
      </w:pPr>
      <w:r w:rsidRPr="0098076B">
        <w:rPr>
          <w:rFonts w:eastAsia="Calibri" w:cs="Arial"/>
          <w:szCs w:val="22"/>
        </w:rPr>
        <w:t>lampshade dented; window un</w:t>
      </w:r>
      <w:r w:rsidR="000A2F35">
        <w:rPr>
          <w:rFonts w:eastAsia="Calibri" w:cs="Arial"/>
          <w:szCs w:val="22"/>
        </w:rPr>
        <w:t>-</w:t>
      </w:r>
      <w:r w:rsidRPr="0098076B">
        <w:rPr>
          <w:rFonts w:eastAsia="Calibri" w:cs="Arial"/>
          <w:szCs w:val="22"/>
        </w:rPr>
        <w:t>curtained.</w:t>
      </w:r>
    </w:p>
    <w:p w14:paraId="1CEBC53B" w14:textId="77777777" w:rsidR="0098076B" w:rsidRPr="0098076B" w:rsidRDefault="0098076B" w:rsidP="0098076B">
      <w:pPr>
        <w:widowControl w:val="0"/>
        <w:suppressLineNumbers/>
        <w:tabs>
          <w:tab w:val="left" w:pos="284"/>
          <w:tab w:val="num" w:pos="567"/>
        </w:tabs>
        <w:autoSpaceDE w:val="0"/>
        <w:autoSpaceDN w:val="0"/>
        <w:adjustRightInd w:val="0"/>
        <w:ind w:left="567"/>
        <w:jc w:val="left"/>
        <w:rPr>
          <w:rFonts w:eastAsia="Calibri" w:cs="Arial"/>
          <w:szCs w:val="22"/>
          <w:lang w:val="en-US"/>
        </w:rPr>
      </w:pPr>
    </w:p>
    <w:p w14:paraId="1BFA274D" w14:textId="77777777" w:rsidR="0098076B" w:rsidRPr="0098076B" w:rsidRDefault="0098076B" w:rsidP="0098076B">
      <w:pPr>
        <w:widowControl w:val="0"/>
        <w:suppressLineNumbers/>
        <w:tabs>
          <w:tab w:val="left" w:pos="284"/>
          <w:tab w:val="num" w:pos="567"/>
        </w:tabs>
        <w:autoSpaceDE w:val="0"/>
        <w:autoSpaceDN w:val="0"/>
        <w:adjustRightInd w:val="0"/>
        <w:ind w:left="567"/>
        <w:jc w:val="left"/>
        <w:rPr>
          <w:rFonts w:eastAsia="Calibri" w:cs="Arial"/>
          <w:szCs w:val="22"/>
          <w:lang w:val="en-US"/>
        </w:rPr>
      </w:pPr>
    </w:p>
    <w:p w14:paraId="66C277A8" w14:textId="77777777" w:rsidR="0098076B" w:rsidRPr="0098076B" w:rsidRDefault="0098076B" w:rsidP="0098076B">
      <w:pPr>
        <w:widowControl w:val="0"/>
        <w:suppressLineNumbers/>
        <w:autoSpaceDE w:val="0"/>
        <w:autoSpaceDN w:val="0"/>
        <w:adjustRightInd w:val="0"/>
        <w:ind w:left="720"/>
        <w:jc w:val="left"/>
        <w:rPr>
          <w:rFonts w:eastAsia="Calibri" w:cs="Arial"/>
          <w:szCs w:val="22"/>
          <w:lang w:val="en-US"/>
        </w:rPr>
      </w:pPr>
      <w:r w:rsidRPr="0098076B">
        <w:rPr>
          <w:rFonts w:cs="Arial"/>
          <w:color w:val="000000"/>
          <w:szCs w:val="22"/>
        </w:rPr>
        <w:t>This is not a checklist and the question must be marked in levels of response. Look for and reward valid alternatives.</w:t>
      </w:r>
    </w:p>
    <w:p w14:paraId="2A386DF9" w14:textId="77777777" w:rsidR="0098076B" w:rsidRPr="0098076B" w:rsidRDefault="0098076B" w:rsidP="0098076B">
      <w:pPr>
        <w:widowControl w:val="0"/>
        <w:suppressLineNumbers/>
        <w:autoSpaceDE w:val="0"/>
        <w:autoSpaceDN w:val="0"/>
        <w:adjustRightInd w:val="0"/>
        <w:ind w:left="284"/>
        <w:jc w:val="left"/>
        <w:rPr>
          <w:rFonts w:eastAsia="Calibri" w:cs="Arial"/>
          <w:szCs w:val="22"/>
          <w:lang w:val="en-US"/>
        </w:rPr>
      </w:pPr>
    </w:p>
    <w:p w14:paraId="51DFB702" w14:textId="77777777" w:rsidR="0098076B" w:rsidRPr="0098076B" w:rsidRDefault="0098076B" w:rsidP="0098076B">
      <w:pPr>
        <w:suppressLineNumbers/>
        <w:tabs>
          <w:tab w:val="left" w:pos="426"/>
          <w:tab w:val="left" w:pos="709"/>
        </w:tabs>
        <w:ind w:left="284"/>
        <w:jc w:val="left"/>
        <w:rPr>
          <w:rFonts w:eastAsia="Calibri" w:cs="Arial"/>
          <w:b/>
          <w:szCs w:val="22"/>
        </w:rPr>
      </w:pPr>
      <w:r>
        <w:rPr>
          <w:rFonts w:eastAsia="Calibri" w:cs="Arial"/>
          <w:szCs w:val="22"/>
          <w:lang w:val="en-US"/>
        </w:rPr>
        <w:br w:type="page"/>
      </w:r>
      <w:r w:rsidRPr="0098076B">
        <w:rPr>
          <w:rFonts w:eastAsia="Calibri" w:cs="Arial"/>
          <w:b/>
          <w:szCs w:val="22"/>
        </w:rPr>
        <w:tab/>
        <w:t xml:space="preserve">   Read lines 28-58.</w:t>
      </w:r>
    </w:p>
    <w:p w14:paraId="0E7CA17E" w14:textId="77777777" w:rsidR="0098076B" w:rsidRPr="0098076B" w:rsidRDefault="0098076B" w:rsidP="0098076B">
      <w:pPr>
        <w:suppressLineNumbers/>
        <w:tabs>
          <w:tab w:val="left" w:pos="426"/>
          <w:tab w:val="left" w:pos="709"/>
        </w:tabs>
        <w:ind w:left="284"/>
        <w:jc w:val="left"/>
        <w:rPr>
          <w:rFonts w:eastAsia="Calibri" w:cs="Arial"/>
          <w:b/>
          <w:szCs w:val="22"/>
        </w:rPr>
      </w:pPr>
    </w:p>
    <w:p w14:paraId="5E4C297A" w14:textId="77777777" w:rsidR="0098076B" w:rsidRPr="0098076B" w:rsidRDefault="0098076B" w:rsidP="0098076B">
      <w:pPr>
        <w:widowControl w:val="0"/>
        <w:suppressLineNumbers/>
        <w:autoSpaceDE w:val="0"/>
        <w:autoSpaceDN w:val="0"/>
        <w:jc w:val="left"/>
        <w:rPr>
          <w:rFonts w:eastAsia="Calibri" w:cs="Arial"/>
          <w:b/>
          <w:szCs w:val="22"/>
        </w:rPr>
      </w:pPr>
      <w:r w:rsidRPr="0098076B">
        <w:rPr>
          <w:rFonts w:eastAsia="Calibri" w:cs="Arial"/>
          <w:b/>
          <w:szCs w:val="22"/>
        </w:rPr>
        <w:t xml:space="preserve">A2.    What do you think of Christy in these lines? </w:t>
      </w:r>
    </w:p>
    <w:p w14:paraId="2AE00AD5" w14:textId="77777777" w:rsidR="0098076B" w:rsidRPr="0098076B" w:rsidRDefault="0098076B" w:rsidP="0098076B">
      <w:pPr>
        <w:suppressLineNumbers/>
        <w:tabs>
          <w:tab w:val="num" w:pos="360"/>
          <w:tab w:val="center" w:pos="993"/>
        </w:tabs>
        <w:ind w:left="284" w:right="841"/>
        <w:rPr>
          <w:rFonts w:eastAsia="Calibri" w:cs="Arial"/>
          <w:sz w:val="12"/>
          <w:szCs w:val="22"/>
          <w:lang w:val="en-US"/>
        </w:rPr>
      </w:pPr>
    </w:p>
    <w:p w14:paraId="700C5B3A" w14:textId="77777777" w:rsidR="0098076B" w:rsidRPr="0098076B" w:rsidRDefault="0098076B" w:rsidP="0098076B">
      <w:pPr>
        <w:suppressLineNumbers/>
        <w:tabs>
          <w:tab w:val="num" w:pos="360"/>
          <w:tab w:val="center" w:pos="851"/>
        </w:tabs>
        <w:ind w:left="284" w:right="841"/>
        <w:rPr>
          <w:rFonts w:eastAsia="Calibri" w:cs="Arial"/>
          <w:b/>
          <w:szCs w:val="22"/>
          <w:lang w:val="en-US"/>
        </w:rPr>
      </w:pPr>
      <w:r w:rsidRPr="0098076B">
        <w:rPr>
          <w:rFonts w:eastAsia="Calibri" w:cs="Arial"/>
          <w:b/>
          <w:szCs w:val="22"/>
          <w:lang w:val="en-US"/>
        </w:rPr>
        <w:tab/>
      </w:r>
      <w:r w:rsidRPr="0098076B">
        <w:rPr>
          <w:rFonts w:eastAsia="Calibri" w:cs="Arial"/>
          <w:b/>
          <w:szCs w:val="22"/>
          <w:lang w:val="en-US"/>
        </w:rPr>
        <w:tab/>
        <w:t xml:space="preserve">    In your answer you should include:</w:t>
      </w:r>
    </w:p>
    <w:p w14:paraId="2514B5B6" w14:textId="77777777" w:rsidR="0098076B" w:rsidRPr="0098076B" w:rsidRDefault="0098076B" w:rsidP="0098076B">
      <w:pPr>
        <w:numPr>
          <w:ilvl w:val="0"/>
          <w:numId w:val="2"/>
        </w:numPr>
        <w:suppressLineNumbers/>
        <w:tabs>
          <w:tab w:val="center" w:pos="851"/>
        </w:tabs>
        <w:ind w:left="1276" w:right="841" w:hanging="425"/>
        <w:jc w:val="left"/>
        <w:rPr>
          <w:rFonts w:eastAsia="Calibri" w:cs="Arial"/>
          <w:b/>
          <w:szCs w:val="22"/>
          <w:lang w:val="en-US"/>
        </w:rPr>
      </w:pPr>
      <w:r w:rsidRPr="0098076B">
        <w:rPr>
          <w:rFonts w:eastAsia="Calibri" w:cs="Arial"/>
          <w:b/>
          <w:szCs w:val="22"/>
          <w:lang w:val="en-US"/>
        </w:rPr>
        <w:t>How you react to what he reveals about himself;</w:t>
      </w:r>
    </w:p>
    <w:p w14:paraId="268BC157" w14:textId="77777777" w:rsidR="0098076B" w:rsidRPr="0098076B" w:rsidRDefault="0098076B" w:rsidP="000A2F35">
      <w:pPr>
        <w:numPr>
          <w:ilvl w:val="0"/>
          <w:numId w:val="2"/>
        </w:numPr>
        <w:suppressLineNumbers/>
        <w:tabs>
          <w:tab w:val="center" w:pos="851"/>
          <w:tab w:val="left" w:pos="1260"/>
          <w:tab w:val="right" w:pos="9000"/>
        </w:tabs>
        <w:ind w:left="1276" w:right="-85" w:hanging="425"/>
        <w:jc w:val="left"/>
        <w:rPr>
          <w:rFonts w:eastAsia="Calibri" w:cs="Arial"/>
          <w:b/>
          <w:szCs w:val="22"/>
          <w:lang w:val="en-US"/>
        </w:rPr>
      </w:pPr>
      <w:r w:rsidRPr="0098076B">
        <w:rPr>
          <w:rFonts w:eastAsia="Calibri" w:cs="Arial"/>
          <w:b/>
          <w:szCs w:val="22"/>
          <w:lang w:val="en-US"/>
        </w:rPr>
        <w:t xml:space="preserve">How you react to the way he treats Lev. </w:t>
      </w:r>
      <w:r w:rsidR="000A2F35">
        <w:rPr>
          <w:rFonts w:eastAsia="Calibri" w:cs="Arial"/>
          <w:b/>
          <w:szCs w:val="22"/>
          <w:lang w:val="en-US"/>
        </w:rPr>
        <w:tab/>
      </w:r>
      <w:r w:rsidRPr="0098076B">
        <w:rPr>
          <w:rFonts w:eastAsia="Calibri" w:cs="Arial"/>
          <w:b/>
          <w:szCs w:val="22"/>
          <w:lang w:val="en-US"/>
        </w:rPr>
        <w:t>[10]</w:t>
      </w:r>
    </w:p>
    <w:p w14:paraId="5A84DF40" w14:textId="77777777" w:rsidR="0098076B" w:rsidRPr="0098076B" w:rsidRDefault="0098076B" w:rsidP="0098076B">
      <w:pPr>
        <w:suppressLineNumbers/>
        <w:tabs>
          <w:tab w:val="num" w:pos="360"/>
          <w:tab w:val="center" w:pos="993"/>
        </w:tabs>
        <w:ind w:left="284" w:right="841"/>
        <w:rPr>
          <w:rFonts w:eastAsia="Calibri" w:cs="Arial"/>
          <w:i/>
          <w:iCs/>
          <w:szCs w:val="22"/>
        </w:rPr>
      </w:pPr>
    </w:p>
    <w:p w14:paraId="36758061" w14:textId="77777777" w:rsidR="0098076B" w:rsidRPr="0098076B" w:rsidRDefault="0098076B" w:rsidP="0098076B">
      <w:pPr>
        <w:suppressLineNumbers/>
        <w:tabs>
          <w:tab w:val="num" w:pos="426"/>
        </w:tabs>
        <w:ind w:left="567" w:right="841"/>
        <w:rPr>
          <w:rFonts w:eastAsia="Calibri" w:cs="Arial"/>
          <w:i/>
          <w:iCs/>
          <w:szCs w:val="22"/>
        </w:rPr>
      </w:pPr>
      <w:r w:rsidRPr="0098076B">
        <w:rPr>
          <w:rFonts w:eastAsia="Calibri" w:cs="Arial"/>
          <w:i/>
          <w:iCs/>
          <w:szCs w:val="22"/>
        </w:rPr>
        <w:t>This question tests the ability to read with insight and engagement, to make appropriate references to texts and to sustain an interpretation.</w:t>
      </w:r>
    </w:p>
    <w:p w14:paraId="54CAD2D1" w14:textId="77777777" w:rsidR="0098076B" w:rsidRPr="0098076B" w:rsidRDefault="0098076B" w:rsidP="0098076B">
      <w:pPr>
        <w:suppressLineNumbers/>
        <w:tabs>
          <w:tab w:val="num" w:pos="426"/>
        </w:tabs>
        <w:ind w:left="567" w:right="841"/>
        <w:rPr>
          <w:rFonts w:eastAsia="Calibri" w:cs="Arial"/>
          <w:szCs w:val="22"/>
          <w:lang w:val="en-US"/>
        </w:rPr>
      </w:pPr>
    </w:p>
    <w:p w14:paraId="04068401" w14:textId="77777777" w:rsidR="0098076B" w:rsidRPr="0098076B" w:rsidRDefault="0098076B" w:rsidP="0098076B">
      <w:pPr>
        <w:suppressLineNumbers/>
        <w:tabs>
          <w:tab w:val="num" w:pos="567"/>
          <w:tab w:val="num" w:pos="709"/>
          <w:tab w:val="center" w:pos="993"/>
        </w:tabs>
        <w:ind w:left="567" w:right="841"/>
        <w:jc w:val="left"/>
        <w:rPr>
          <w:rFonts w:eastAsia="Calibri" w:cs="Arial"/>
          <w:szCs w:val="22"/>
        </w:rPr>
      </w:pPr>
      <w:r w:rsidRPr="0098076B">
        <w:rPr>
          <w:rFonts w:eastAsia="Calibri" w:cs="Arial"/>
          <w:szCs w:val="22"/>
        </w:rPr>
        <w:t>0 marks:  nothing worthy of credit.</w:t>
      </w:r>
    </w:p>
    <w:p w14:paraId="0902D94F" w14:textId="77777777" w:rsidR="0098076B" w:rsidRPr="0098076B" w:rsidRDefault="0098076B" w:rsidP="0098076B">
      <w:pPr>
        <w:suppressLineNumbers/>
        <w:tabs>
          <w:tab w:val="num" w:pos="567"/>
          <w:tab w:val="num" w:pos="709"/>
          <w:tab w:val="center" w:pos="993"/>
        </w:tabs>
        <w:ind w:left="567" w:right="841"/>
        <w:jc w:val="left"/>
        <w:rPr>
          <w:rFonts w:eastAsia="Calibri" w:cs="Arial"/>
          <w:sz w:val="12"/>
          <w:szCs w:val="22"/>
        </w:rPr>
      </w:pPr>
    </w:p>
    <w:p w14:paraId="4D574EFD" w14:textId="77777777" w:rsidR="0098076B" w:rsidRPr="0098076B" w:rsidRDefault="0098076B" w:rsidP="0098076B">
      <w:pPr>
        <w:suppressLineNumbers/>
        <w:tabs>
          <w:tab w:val="num" w:pos="567"/>
          <w:tab w:val="num" w:pos="709"/>
          <w:tab w:val="center" w:pos="993"/>
        </w:tabs>
        <w:ind w:left="567" w:right="841"/>
        <w:jc w:val="left"/>
        <w:rPr>
          <w:rFonts w:eastAsia="Calibri" w:cs="Arial"/>
          <w:szCs w:val="22"/>
        </w:rPr>
      </w:pPr>
      <w:r w:rsidRPr="0098076B">
        <w:rPr>
          <w:rFonts w:eastAsia="Calibri" w:cs="Arial"/>
          <w:szCs w:val="22"/>
        </w:rPr>
        <w:t>1-3 marks: Give 1 mark to candidates who struggle to engage with the text and/or question.  Give 2-3 marks, according to quality, to those who copy unselectively or make limited, simple comments with occasional references to text.</w:t>
      </w:r>
    </w:p>
    <w:p w14:paraId="297E2EF5" w14:textId="77777777" w:rsidR="0098076B" w:rsidRPr="0098076B" w:rsidRDefault="0098076B" w:rsidP="0098076B">
      <w:pPr>
        <w:suppressLineNumbers/>
        <w:tabs>
          <w:tab w:val="num" w:pos="567"/>
          <w:tab w:val="num" w:pos="709"/>
          <w:tab w:val="center" w:pos="993"/>
        </w:tabs>
        <w:ind w:left="567" w:right="841"/>
        <w:jc w:val="left"/>
        <w:rPr>
          <w:rFonts w:eastAsia="Calibri" w:cs="Arial"/>
          <w:sz w:val="12"/>
          <w:szCs w:val="22"/>
        </w:rPr>
      </w:pPr>
    </w:p>
    <w:p w14:paraId="68DC27D2" w14:textId="77777777" w:rsidR="0098076B" w:rsidRPr="0098076B" w:rsidRDefault="0098076B" w:rsidP="0098076B">
      <w:pPr>
        <w:suppressLineNumbers/>
        <w:tabs>
          <w:tab w:val="num" w:pos="567"/>
          <w:tab w:val="num" w:pos="709"/>
          <w:tab w:val="center" w:pos="993"/>
        </w:tabs>
        <w:ind w:left="567" w:right="841"/>
        <w:jc w:val="left"/>
        <w:rPr>
          <w:rFonts w:eastAsia="Calibri" w:cs="Arial"/>
          <w:szCs w:val="22"/>
        </w:rPr>
      </w:pPr>
      <w:r w:rsidRPr="0098076B">
        <w:rPr>
          <w:rFonts w:eastAsia="Calibri" w:cs="Arial"/>
          <w:szCs w:val="22"/>
        </w:rPr>
        <w:t>Give 4-6 marks, according to quality, to those who make simple comments based on surface details from the text. These answers may tend to be thin/unselective in their choice of textual material or limited in personal response.</w:t>
      </w:r>
    </w:p>
    <w:p w14:paraId="60F093AE" w14:textId="77777777" w:rsidR="0098076B" w:rsidRPr="0098076B" w:rsidRDefault="0098076B" w:rsidP="0098076B">
      <w:pPr>
        <w:suppressLineNumbers/>
        <w:tabs>
          <w:tab w:val="num" w:pos="567"/>
          <w:tab w:val="num" w:pos="709"/>
          <w:tab w:val="center" w:pos="993"/>
        </w:tabs>
        <w:ind w:left="567" w:right="841"/>
        <w:jc w:val="left"/>
        <w:rPr>
          <w:rFonts w:eastAsia="Calibri" w:cs="Arial"/>
          <w:sz w:val="12"/>
          <w:szCs w:val="22"/>
        </w:rPr>
      </w:pPr>
    </w:p>
    <w:p w14:paraId="085E65BD" w14:textId="77777777" w:rsidR="0098076B" w:rsidRPr="0098076B" w:rsidRDefault="0098076B" w:rsidP="0098076B">
      <w:pPr>
        <w:suppressLineNumbers/>
        <w:tabs>
          <w:tab w:val="num" w:pos="567"/>
          <w:tab w:val="num" w:pos="709"/>
          <w:tab w:val="center" w:pos="993"/>
        </w:tabs>
        <w:ind w:left="567" w:right="841"/>
        <w:jc w:val="left"/>
        <w:rPr>
          <w:rFonts w:eastAsia="Calibri" w:cs="Arial"/>
          <w:szCs w:val="22"/>
        </w:rPr>
      </w:pPr>
      <w:r w:rsidRPr="0098076B">
        <w:rPr>
          <w:rFonts w:eastAsia="Calibri" w:cs="Arial"/>
          <w:szCs w:val="22"/>
        </w:rPr>
        <w:t xml:space="preserve">Give 7-10 marks, according to quality, to those who select appropriate detail from the text to make a valid personal response.  Better answers will use a good range of textual detail and should be making inferences. </w:t>
      </w:r>
    </w:p>
    <w:p w14:paraId="2871A9E0" w14:textId="77777777" w:rsidR="0098076B" w:rsidRPr="0098076B" w:rsidRDefault="0098076B" w:rsidP="0098076B">
      <w:pPr>
        <w:tabs>
          <w:tab w:val="left" w:pos="540"/>
          <w:tab w:val="num" w:pos="567"/>
        </w:tabs>
        <w:ind w:left="567"/>
        <w:rPr>
          <w:rFonts w:eastAsia="Calibri" w:cs="Arial"/>
          <w:szCs w:val="22"/>
        </w:rPr>
      </w:pPr>
    </w:p>
    <w:p w14:paraId="2B8EC247" w14:textId="77777777" w:rsidR="0098076B" w:rsidRPr="0098076B" w:rsidRDefault="0098076B" w:rsidP="0098076B">
      <w:pPr>
        <w:tabs>
          <w:tab w:val="left" w:pos="0"/>
          <w:tab w:val="num" w:pos="567"/>
        </w:tabs>
        <w:ind w:left="567"/>
        <w:rPr>
          <w:rFonts w:eastAsia="Calibri" w:cs="Arial"/>
          <w:szCs w:val="22"/>
        </w:rPr>
      </w:pPr>
      <w:r w:rsidRPr="0098076B">
        <w:rPr>
          <w:rFonts w:eastAsia="Calibri" w:cs="Arial"/>
          <w:szCs w:val="22"/>
        </w:rPr>
        <w:t>Personal responses to Christy:</w:t>
      </w:r>
    </w:p>
    <w:p w14:paraId="1EBFF7B6"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 xml:space="preserve">we warm to him/like him  -  he seems a ‘decent sort’ / accommodating; </w:t>
      </w:r>
    </w:p>
    <w:p w14:paraId="0E84FEF7" w14:textId="33351B12" w:rsidR="0098076B" w:rsidRPr="00DC1EF1" w:rsidRDefault="0098076B" w:rsidP="0098076B">
      <w:pPr>
        <w:numPr>
          <w:ilvl w:val="0"/>
          <w:numId w:val="3"/>
        </w:numPr>
        <w:tabs>
          <w:tab w:val="num" w:pos="900"/>
        </w:tabs>
        <w:ind w:left="900"/>
        <w:jc w:val="left"/>
        <w:rPr>
          <w:rFonts w:eastAsia="Calibri" w:cs="Arial"/>
          <w:szCs w:val="22"/>
        </w:rPr>
      </w:pPr>
      <w:r w:rsidRPr="00DC1EF1">
        <w:rPr>
          <w:rFonts w:eastAsia="Calibri" w:cs="Arial"/>
          <w:szCs w:val="22"/>
        </w:rPr>
        <w:t xml:space="preserve">we may feel sorry for him – his daughter no longer lives with him / his wife took more </w:t>
      </w:r>
      <w:r w:rsidR="00DC1EF1">
        <w:rPr>
          <w:rFonts w:eastAsia="Calibri" w:cs="Arial"/>
          <w:szCs w:val="22"/>
        </w:rPr>
        <w:t>t</w:t>
      </w:r>
      <w:r w:rsidRPr="00DC1EF1">
        <w:rPr>
          <w:rFonts w:eastAsia="Calibri" w:cs="Arial"/>
          <w:szCs w:val="22"/>
        </w:rPr>
        <w:t>han her fair share of their belongings when they split up; he seems lonely;</w:t>
      </w:r>
    </w:p>
    <w:p w14:paraId="1F35F1F8"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we may like him because he tries to be fair with Lev and wants him to be comfortable;</w:t>
      </w:r>
    </w:p>
    <w:p w14:paraId="73907F52"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we may like his disarming honesty – he’s “more or less unemployed”; admits his failings;</w:t>
      </w:r>
    </w:p>
    <w:p w14:paraId="097170E4"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we may like his friendliness and warmth towards Lev; his tolerance of foreigners;</w:t>
      </w:r>
    </w:p>
    <w:p w14:paraId="6004974B" w14:textId="77777777" w:rsid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we may appreciate the way he shows he thinks he can trust Lev.</w:t>
      </w:r>
    </w:p>
    <w:p w14:paraId="5E490DC3" w14:textId="77777777" w:rsidR="0084529B" w:rsidRDefault="0084529B" w:rsidP="0084529B">
      <w:pPr>
        <w:jc w:val="left"/>
        <w:rPr>
          <w:rFonts w:eastAsia="Calibri" w:cs="Arial"/>
          <w:szCs w:val="22"/>
        </w:rPr>
      </w:pPr>
    </w:p>
    <w:p w14:paraId="1FCD9615" w14:textId="0387903C" w:rsidR="0084529B" w:rsidRDefault="0084529B" w:rsidP="00DC1EF1">
      <w:pPr>
        <w:ind w:left="540"/>
        <w:jc w:val="left"/>
        <w:rPr>
          <w:rFonts w:eastAsia="Calibri" w:cs="Arial"/>
          <w:szCs w:val="22"/>
        </w:rPr>
      </w:pPr>
      <w:r w:rsidRPr="0098076B">
        <w:rPr>
          <w:rFonts w:eastAsia="Calibri" w:cs="Arial"/>
          <w:szCs w:val="22"/>
        </w:rPr>
        <w:t>Some points showing evidence of selection and understanding:</w:t>
      </w:r>
    </w:p>
    <w:p w14:paraId="2B2D087E"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he confides in Lev - his wife had taken most of their belongings;</w:t>
      </w:r>
    </w:p>
    <w:p w14:paraId="79AB80FE"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 xml:space="preserve">he is anxious that Lev takes the room - asks if it’s all right; </w:t>
      </w:r>
    </w:p>
    <w:p w14:paraId="43808B75"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 xml:space="preserve">he tries to make the room sound good – “been cleaned and aired”;  full-size bed; </w:t>
      </w:r>
    </w:p>
    <w:p w14:paraId="3572D2A8"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he says he will include washing in the rent for the room;</w:t>
      </w:r>
    </w:p>
    <w:p w14:paraId="110857FE"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lang w:val="en-US"/>
        </w:rPr>
        <w:t>he’s apologetic about the childish covers and will change them if Lev is unhappy with them;</w:t>
      </w:r>
    </w:p>
    <w:p w14:paraId="08246067"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lang w:val="en-US"/>
        </w:rPr>
        <w:t xml:space="preserve">he is disparaging about his wife – she would have taken even the toilet and bath if she could have; </w:t>
      </w:r>
    </w:p>
    <w:p w14:paraId="7692FA93"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he shows some pride in his ability as a plumber;</w:t>
      </w:r>
    </w:p>
    <w:p w14:paraId="7FA3CB37"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he is pleased that Lev will take the room;</w:t>
      </w:r>
    </w:p>
    <w:p w14:paraId="49B7F9E3" w14:textId="77777777" w:rsidR="0098076B" w:rsidRPr="0098076B" w:rsidRDefault="0098076B" w:rsidP="0098076B">
      <w:pPr>
        <w:numPr>
          <w:ilvl w:val="0"/>
          <w:numId w:val="3"/>
        </w:numPr>
        <w:tabs>
          <w:tab w:val="num" w:pos="900"/>
        </w:tabs>
        <w:ind w:left="900"/>
        <w:jc w:val="left"/>
        <w:rPr>
          <w:rFonts w:eastAsia="Calibri" w:cs="Arial"/>
          <w:szCs w:val="22"/>
        </w:rPr>
      </w:pPr>
      <w:r w:rsidRPr="0098076B">
        <w:rPr>
          <w:rFonts w:eastAsia="Calibri" w:cs="Arial"/>
          <w:szCs w:val="22"/>
        </w:rPr>
        <w:t>he is chatty and relaxed with Lev – tells him he’s Irish / makes a pot of tea for them</w:t>
      </w:r>
      <w:r>
        <w:rPr>
          <w:rFonts w:eastAsia="Calibri" w:cs="Arial"/>
          <w:szCs w:val="22"/>
        </w:rPr>
        <w:t>,</w:t>
      </w:r>
      <w:r w:rsidRPr="0098076B">
        <w:rPr>
          <w:rFonts w:eastAsia="Calibri" w:cs="Arial"/>
          <w:szCs w:val="22"/>
        </w:rPr>
        <w:t xml:space="preserve"> etc</w:t>
      </w:r>
      <w:r>
        <w:rPr>
          <w:rFonts w:eastAsia="Calibri" w:cs="Arial"/>
          <w:szCs w:val="22"/>
        </w:rPr>
        <w:t>.</w:t>
      </w:r>
      <w:r w:rsidRPr="0098076B">
        <w:rPr>
          <w:rFonts w:eastAsia="Calibri" w:cs="Arial"/>
          <w:szCs w:val="22"/>
        </w:rPr>
        <w:t>;</w:t>
      </w:r>
    </w:p>
    <w:p w14:paraId="549F3500" w14:textId="25E62F22" w:rsidR="0098076B" w:rsidRPr="0098076B" w:rsidRDefault="0098076B" w:rsidP="0098076B">
      <w:pPr>
        <w:numPr>
          <w:ilvl w:val="0"/>
          <w:numId w:val="3"/>
        </w:numPr>
        <w:tabs>
          <w:tab w:val="clear" w:pos="1260"/>
          <w:tab w:val="num" w:pos="900"/>
        </w:tabs>
        <w:ind w:left="900" w:hanging="333"/>
        <w:jc w:val="left"/>
        <w:rPr>
          <w:rFonts w:eastAsia="Calibri" w:cs="Arial"/>
          <w:szCs w:val="22"/>
        </w:rPr>
      </w:pPr>
      <w:r w:rsidRPr="0098076B">
        <w:rPr>
          <w:rFonts w:eastAsia="Calibri" w:cs="Arial"/>
          <w:szCs w:val="22"/>
        </w:rPr>
        <w:t>he shows he’s prepared to trust Lev – doesn’t insist on a month’s rent in advance</w:t>
      </w:r>
      <w:r w:rsidR="0084529B">
        <w:rPr>
          <w:rFonts w:eastAsia="Calibri" w:cs="Arial"/>
          <w:szCs w:val="22"/>
        </w:rPr>
        <w:t>.</w:t>
      </w:r>
    </w:p>
    <w:p w14:paraId="7AC12DF1" w14:textId="77777777" w:rsidR="0098076B" w:rsidRPr="0098076B" w:rsidRDefault="0098076B" w:rsidP="0098076B">
      <w:pPr>
        <w:widowControl w:val="0"/>
        <w:suppressLineNumbers/>
        <w:tabs>
          <w:tab w:val="num" w:pos="567"/>
        </w:tabs>
        <w:autoSpaceDE w:val="0"/>
        <w:autoSpaceDN w:val="0"/>
        <w:adjustRightInd w:val="0"/>
        <w:jc w:val="left"/>
        <w:rPr>
          <w:rFonts w:eastAsia="Calibri" w:cs="Arial"/>
          <w:szCs w:val="22"/>
          <w:lang w:val="en-US"/>
        </w:rPr>
      </w:pPr>
    </w:p>
    <w:p w14:paraId="600C7ACC" w14:textId="77777777" w:rsidR="0098076B" w:rsidRDefault="0098076B" w:rsidP="0098076B">
      <w:pPr>
        <w:ind w:left="567" w:right="-1"/>
        <w:jc w:val="left"/>
        <w:rPr>
          <w:rFonts w:cs="Arial"/>
          <w:color w:val="000000"/>
          <w:szCs w:val="22"/>
        </w:rPr>
      </w:pPr>
      <w:r w:rsidRPr="0098076B">
        <w:rPr>
          <w:rFonts w:cs="Arial"/>
          <w:color w:val="000000"/>
          <w:szCs w:val="22"/>
        </w:rPr>
        <w:t>This is not a checklist and the question must be marked in levels of response. Look for and</w:t>
      </w:r>
      <w:r w:rsidR="000A2F35">
        <w:rPr>
          <w:rFonts w:cs="Arial"/>
          <w:color w:val="000000"/>
          <w:szCs w:val="22"/>
        </w:rPr>
        <w:t xml:space="preserve"> </w:t>
      </w:r>
      <w:r w:rsidRPr="0098076B">
        <w:rPr>
          <w:rFonts w:cs="Arial"/>
          <w:color w:val="000000"/>
          <w:szCs w:val="22"/>
        </w:rPr>
        <w:t>reward valid alternatives.</w:t>
      </w:r>
    </w:p>
    <w:p w14:paraId="59CFD4E0" w14:textId="77777777" w:rsidR="0098076B" w:rsidRDefault="0098076B" w:rsidP="0098076B">
      <w:pPr>
        <w:ind w:left="567" w:right="-1"/>
        <w:jc w:val="left"/>
        <w:rPr>
          <w:rFonts w:cs="Arial"/>
          <w:color w:val="000000"/>
          <w:szCs w:val="22"/>
        </w:rPr>
      </w:pPr>
    </w:p>
    <w:p w14:paraId="15267D61" w14:textId="77777777" w:rsidR="0098076B" w:rsidRPr="0098076B" w:rsidRDefault="0098076B" w:rsidP="0098076B">
      <w:pPr>
        <w:ind w:left="180" w:right="-1"/>
        <w:jc w:val="left"/>
        <w:rPr>
          <w:rFonts w:eastAsia="Calibri" w:cs="Arial"/>
          <w:b/>
          <w:szCs w:val="22"/>
        </w:rPr>
      </w:pPr>
      <w:r>
        <w:rPr>
          <w:rFonts w:cs="Arial"/>
          <w:color w:val="000000"/>
          <w:szCs w:val="22"/>
        </w:rPr>
        <w:br w:type="page"/>
      </w:r>
      <w:r w:rsidRPr="0098076B">
        <w:rPr>
          <w:rFonts w:eastAsia="Calibri" w:cs="Arial"/>
          <w:b/>
          <w:szCs w:val="22"/>
        </w:rPr>
        <w:t>Read lines 59-89.</w:t>
      </w:r>
    </w:p>
    <w:p w14:paraId="00A4AA37" w14:textId="77777777" w:rsidR="0098076B" w:rsidRPr="0098076B" w:rsidRDefault="0098076B" w:rsidP="0098076B">
      <w:pPr>
        <w:suppressLineNumbers/>
        <w:tabs>
          <w:tab w:val="left" w:pos="426"/>
          <w:tab w:val="left" w:pos="709"/>
        </w:tabs>
        <w:ind w:left="284"/>
        <w:jc w:val="left"/>
        <w:rPr>
          <w:rFonts w:eastAsia="Calibri" w:cs="Arial"/>
          <w:b/>
          <w:sz w:val="16"/>
          <w:szCs w:val="16"/>
        </w:rPr>
      </w:pPr>
    </w:p>
    <w:p w14:paraId="4822A765" w14:textId="77777777" w:rsidR="0098076B" w:rsidRPr="0098076B" w:rsidRDefault="0098076B" w:rsidP="000A2F35">
      <w:pPr>
        <w:widowControl w:val="0"/>
        <w:suppressLineNumbers/>
        <w:tabs>
          <w:tab w:val="left" w:pos="426"/>
          <w:tab w:val="left" w:pos="709"/>
          <w:tab w:val="right" w:pos="9000"/>
        </w:tabs>
        <w:autoSpaceDE w:val="0"/>
        <w:autoSpaceDN w:val="0"/>
        <w:ind w:left="142"/>
        <w:jc w:val="left"/>
        <w:rPr>
          <w:rFonts w:eastAsia="Calibri" w:cs="Arial"/>
          <w:b/>
          <w:sz w:val="16"/>
          <w:szCs w:val="16"/>
        </w:rPr>
      </w:pPr>
      <w:r w:rsidRPr="0098076B">
        <w:rPr>
          <w:rFonts w:eastAsia="Calibri" w:cs="Arial"/>
          <w:b/>
          <w:szCs w:val="22"/>
        </w:rPr>
        <w:t>A3.    In these lines Christy and Lev get on well.  How does the writer show this?</w:t>
      </w:r>
      <w:r w:rsidRPr="0098076B">
        <w:rPr>
          <w:rFonts w:eastAsia="Calibri" w:cs="Arial"/>
          <w:b/>
          <w:szCs w:val="22"/>
        </w:rPr>
        <w:tab/>
        <w:t xml:space="preserve"> [10]</w:t>
      </w:r>
      <w:r w:rsidRPr="0098076B">
        <w:rPr>
          <w:rFonts w:eastAsia="Calibri" w:cs="Arial"/>
          <w:b/>
          <w:szCs w:val="22"/>
        </w:rPr>
        <w:tab/>
      </w:r>
      <w:r w:rsidRPr="0098076B">
        <w:rPr>
          <w:rFonts w:eastAsia="Calibri" w:cs="Arial"/>
          <w:b/>
          <w:szCs w:val="22"/>
        </w:rPr>
        <w:tab/>
      </w:r>
    </w:p>
    <w:p w14:paraId="747C95FF" w14:textId="77777777" w:rsidR="0098076B" w:rsidRPr="0098076B" w:rsidRDefault="0098076B" w:rsidP="0098076B">
      <w:pPr>
        <w:widowControl w:val="0"/>
        <w:suppressLineNumbers/>
        <w:tabs>
          <w:tab w:val="left" w:pos="426"/>
          <w:tab w:val="left" w:pos="709"/>
        </w:tabs>
        <w:autoSpaceDE w:val="0"/>
        <w:autoSpaceDN w:val="0"/>
        <w:ind w:left="709"/>
        <w:jc w:val="left"/>
        <w:rPr>
          <w:rFonts w:eastAsia="Calibri" w:cs="Arial"/>
          <w:i/>
          <w:iCs/>
          <w:szCs w:val="22"/>
        </w:rPr>
      </w:pPr>
      <w:r w:rsidRPr="0098076B">
        <w:rPr>
          <w:rFonts w:eastAsia="Calibri" w:cs="Arial"/>
          <w:szCs w:val="22"/>
        </w:rPr>
        <w:tab/>
      </w:r>
      <w:r w:rsidRPr="0098076B">
        <w:rPr>
          <w:rFonts w:eastAsia="Calibri" w:cs="Arial"/>
          <w:i/>
          <w:iCs/>
          <w:szCs w:val="22"/>
        </w:rPr>
        <w:t>This question tests the ability to read with insight and engagement, to make appropriate references to texts and to sustain an interpretation. It also tests understanding of linguistic and structural devices.</w:t>
      </w:r>
    </w:p>
    <w:p w14:paraId="6A9347CD" w14:textId="77777777" w:rsidR="0098076B" w:rsidRPr="0098076B" w:rsidRDefault="0098076B" w:rsidP="0098076B">
      <w:pPr>
        <w:widowControl w:val="0"/>
        <w:suppressLineNumbers/>
        <w:tabs>
          <w:tab w:val="left" w:pos="426"/>
          <w:tab w:val="left" w:pos="709"/>
        </w:tabs>
        <w:autoSpaceDE w:val="0"/>
        <w:autoSpaceDN w:val="0"/>
        <w:ind w:left="709"/>
        <w:jc w:val="left"/>
        <w:rPr>
          <w:rFonts w:eastAsia="Calibri" w:cs="Arial"/>
          <w:szCs w:val="22"/>
        </w:rPr>
      </w:pPr>
      <w:r w:rsidRPr="0098076B">
        <w:rPr>
          <w:rFonts w:eastAsia="Calibri" w:cs="Arial"/>
          <w:szCs w:val="22"/>
        </w:rPr>
        <w:tab/>
      </w:r>
      <w:r w:rsidRPr="0098076B">
        <w:rPr>
          <w:rFonts w:eastAsia="Calibri" w:cs="Arial"/>
          <w:szCs w:val="22"/>
        </w:rPr>
        <w:tab/>
      </w:r>
      <w:r w:rsidRPr="0098076B">
        <w:rPr>
          <w:rFonts w:eastAsia="Calibri" w:cs="Arial"/>
          <w:szCs w:val="22"/>
        </w:rPr>
        <w:tab/>
      </w:r>
      <w:r w:rsidRPr="0098076B">
        <w:rPr>
          <w:rFonts w:eastAsia="Calibri" w:cs="Arial"/>
          <w:szCs w:val="22"/>
        </w:rPr>
        <w:tab/>
      </w:r>
      <w:r w:rsidRPr="0098076B">
        <w:rPr>
          <w:rFonts w:eastAsia="Calibri" w:cs="Arial"/>
          <w:szCs w:val="22"/>
        </w:rPr>
        <w:tab/>
      </w:r>
      <w:r w:rsidRPr="0098076B">
        <w:rPr>
          <w:rFonts w:eastAsia="Calibri" w:cs="Arial"/>
          <w:szCs w:val="22"/>
        </w:rPr>
        <w:tab/>
      </w:r>
      <w:r w:rsidRPr="0098076B">
        <w:rPr>
          <w:rFonts w:eastAsia="Calibri" w:cs="Arial"/>
          <w:szCs w:val="22"/>
          <w:lang w:val="en-US"/>
        </w:rPr>
        <w:tab/>
      </w:r>
    </w:p>
    <w:p w14:paraId="2F368088" w14:textId="77777777" w:rsidR="0098076B" w:rsidRPr="0098076B" w:rsidRDefault="0098076B" w:rsidP="0098076B">
      <w:pPr>
        <w:suppressLineNumbers/>
        <w:tabs>
          <w:tab w:val="num" w:pos="709"/>
          <w:tab w:val="center" w:pos="993"/>
        </w:tabs>
        <w:ind w:left="709" w:right="841"/>
        <w:jc w:val="left"/>
        <w:rPr>
          <w:rFonts w:eastAsia="Calibri" w:cs="Arial"/>
          <w:szCs w:val="22"/>
        </w:rPr>
      </w:pPr>
      <w:r w:rsidRPr="0098076B">
        <w:rPr>
          <w:rFonts w:eastAsia="Calibri" w:cs="Arial"/>
          <w:szCs w:val="22"/>
        </w:rPr>
        <w:t>0 marks – nothing worthy of credit.</w:t>
      </w:r>
    </w:p>
    <w:p w14:paraId="58ED9AF3" w14:textId="77777777" w:rsidR="0098076B" w:rsidRPr="0098076B" w:rsidRDefault="0098076B" w:rsidP="0098076B">
      <w:pPr>
        <w:suppressLineNumbers/>
        <w:tabs>
          <w:tab w:val="num" w:pos="709"/>
          <w:tab w:val="center" w:pos="993"/>
        </w:tabs>
        <w:ind w:left="709" w:right="841"/>
        <w:jc w:val="left"/>
        <w:rPr>
          <w:rFonts w:eastAsia="Calibri" w:cs="Arial"/>
          <w:sz w:val="16"/>
          <w:szCs w:val="16"/>
        </w:rPr>
      </w:pPr>
    </w:p>
    <w:p w14:paraId="2E5E494D" w14:textId="77777777" w:rsidR="0098076B" w:rsidRPr="0098076B" w:rsidRDefault="0098076B" w:rsidP="0098076B">
      <w:pPr>
        <w:suppressLineNumbers/>
        <w:tabs>
          <w:tab w:val="num" w:pos="709"/>
          <w:tab w:val="center" w:pos="993"/>
        </w:tabs>
        <w:ind w:left="709" w:right="841"/>
        <w:jc w:val="left"/>
        <w:rPr>
          <w:rFonts w:eastAsia="Calibri" w:cs="Arial"/>
          <w:szCs w:val="22"/>
        </w:rPr>
      </w:pPr>
      <w:r w:rsidRPr="0098076B">
        <w:rPr>
          <w:rFonts w:eastAsia="Calibri" w:cs="Arial"/>
          <w:szCs w:val="22"/>
        </w:rPr>
        <w:t>1-3 marks: Give 1 mark to candidates who struggle to engage with the text and/or question.  Give 2-3 marks, according to quality, to those who copy unselectively or make limited, simple comments with occasional references to text.</w:t>
      </w:r>
    </w:p>
    <w:p w14:paraId="722ECD76" w14:textId="77777777" w:rsidR="0098076B" w:rsidRPr="0098076B" w:rsidRDefault="0098076B" w:rsidP="0098076B">
      <w:pPr>
        <w:suppressLineNumbers/>
        <w:tabs>
          <w:tab w:val="num" w:pos="709"/>
          <w:tab w:val="center" w:pos="993"/>
        </w:tabs>
        <w:ind w:left="709" w:right="841"/>
        <w:jc w:val="left"/>
        <w:rPr>
          <w:rFonts w:eastAsia="Calibri" w:cs="Arial"/>
          <w:sz w:val="16"/>
          <w:szCs w:val="16"/>
        </w:rPr>
      </w:pPr>
    </w:p>
    <w:p w14:paraId="088D1471" w14:textId="77777777" w:rsidR="0098076B" w:rsidRPr="0098076B" w:rsidRDefault="0098076B" w:rsidP="0098076B">
      <w:pPr>
        <w:suppressLineNumbers/>
        <w:tabs>
          <w:tab w:val="num" w:pos="709"/>
          <w:tab w:val="center" w:pos="993"/>
        </w:tabs>
        <w:ind w:left="709" w:right="841"/>
        <w:jc w:val="left"/>
        <w:rPr>
          <w:rFonts w:eastAsia="Calibri" w:cs="Arial"/>
          <w:szCs w:val="22"/>
        </w:rPr>
      </w:pPr>
      <w:r w:rsidRPr="0098076B">
        <w:rPr>
          <w:rFonts w:eastAsia="Calibri" w:cs="Arial"/>
          <w:szCs w:val="22"/>
        </w:rPr>
        <w:t>Give 4-6 marks, according to quality, to those who make simple comments based on details from the text and/or show limited development. These answers may be thin or tending to be unselective in their choice of textual material but better answers will make some attempt to address the issue of ‘how’.</w:t>
      </w:r>
    </w:p>
    <w:p w14:paraId="2755EE2C" w14:textId="77777777" w:rsidR="0098076B" w:rsidRPr="0098076B" w:rsidRDefault="0098076B" w:rsidP="0098076B">
      <w:pPr>
        <w:suppressLineNumbers/>
        <w:tabs>
          <w:tab w:val="num" w:pos="709"/>
          <w:tab w:val="center" w:pos="993"/>
        </w:tabs>
        <w:ind w:left="709" w:right="841"/>
        <w:jc w:val="left"/>
        <w:rPr>
          <w:rFonts w:eastAsia="Calibri" w:cs="Arial"/>
          <w:sz w:val="16"/>
          <w:szCs w:val="16"/>
        </w:rPr>
      </w:pPr>
    </w:p>
    <w:p w14:paraId="269ECD87" w14:textId="77777777" w:rsidR="0098076B" w:rsidRPr="0098076B" w:rsidRDefault="0098076B" w:rsidP="0098076B">
      <w:pPr>
        <w:suppressLineNumbers/>
        <w:tabs>
          <w:tab w:val="num" w:pos="709"/>
          <w:tab w:val="center" w:pos="993"/>
        </w:tabs>
        <w:ind w:left="709" w:right="841"/>
        <w:jc w:val="left"/>
        <w:rPr>
          <w:rFonts w:eastAsia="Calibri" w:cs="Arial"/>
          <w:szCs w:val="22"/>
        </w:rPr>
      </w:pPr>
      <w:r w:rsidRPr="0098076B">
        <w:rPr>
          <w:rFonts w:eastAsia="Calibri" w:cs="Arial"/>
          <w:szCs w:val="22"/>
        </w:rPr>
        <w:t>Give 7-10 marks, according to quality, to those who make valid comments based on an appropriate selection of textual material.  These answers will probably rely mostly on the spotting of relevant detail but better answers may show some awareness of the issue of ‘how’, even if they rely on some spotting of key quotations.</w:t>
      </w:r>
    </w:p>
    <w:p w14:paraId="353F68B8" w14:textId="77777777" w:rsidR="0098076B" w:rsidRPr="0098076B" w:rsidRDefault="0098076B" w:rsidP="0098076B">
      <w:pPr>
        <w:suppressLineNumbers/>
        <w:tabs>
          <w:tab w:val="num" w:pos="709"/>
        </w:tabs>
        <w:ind w:left="709" w:right="557"/>
        <w:rPr>
          <w:rFonts w:eastAsia="Calibri" w:cs="Arial"/>
          <w:sz w:val="16"/>
          <w:szCs w:val="16"/>
        </w:rPr>
      </w:pPr>
    </w:p>
    <w:p w14:paraId="5CA128EB" w14:textId="77777777" w:rsidR="0098076B" w:rsidRPr="0098076B" w:rsidRDefault="0098076B" w:rsidP="0098076B">
      <w:pPr>
        <w:suppressLineNumbers/>
        <w:tabs>
          <w:tab w:val="num" w:pos="709"/>
        </w:tabs>
        <w:ind w:left="709" w:right="557"/>
        <w:jc w:val="left"/>
        <w:rPr>
          <w:rFonts w:eastAsia="Calibri" w:cs="Arial"/>
          <w:szCs w:val="22"/>
        </w:rPr>
      </w:pPr>
      <w:r w:rsidRPr="0098076B">
        <w:rPr>
          <w:rFonts w:eastAsia="Calibri" w:cs="Arial"/>
          <w:szCs w:val="22"/>
        </w:rPr>
        <w:t>Analysis of ‘how’ is partly a matter of content and partly a matter of language and method.</w:t>
      </w:r>
    </w:p>
    <w:p w14:paraId="2DABA38D" w14:textId="77777777" w:rsidR="0098076B" w:rsidRPr="0098076B" w:rsidRDefault="0098076B" w:rsidP="0098076B">
      <w:pPr>
        <w:suppressLineNumbers/>
        <w:tabs>
          <w:tab w:val="num" w:pos="709"/>
        </w:tabs>
        <w:ind w:left="709" w:right="557"/>
        <w:rPr>
          <w:rFonts w:eastAsia="Calibri" w:cs="Arial"/>
          <w:sz w:val="16"/>
          <w:szCs w:val="16"/>
        </w:rPr>
      </w:pPr>
    </w:p>
    <w:p w14:paraId="2CAE2C72" w14:textId="77777777" w:rsidR="0098076B" w:rsidRPr="0098076B" w:rsidRDefault="0098076B" w:rsidP="0098076B">
      <w:pPr>
        <w:suppressLineNumbers/>
        <w:tabs>
          <w:tab w:val="num" w:pos="709"/>
        </w:tabs>
        <w:ind w:left="709" w:right="557"/>
        <w:rPr>
          <w:rFonts w:eastAsia="Calibri" w:cs="Arial"/>
          <w:szCs w:val="22"/>
        </w:rPr>
      </w:pPr>
      <w:r w:rsidRPr="0098076B">
        <w:rPr>
          <w:rFonts w:eastAsia="Calibri" w:cs="Arial"/>
          <w:szCs w:val="22"/>
        </w:rPr>
        <w:t>Some points that candidates may explore:</w:t>
      </w:r>
    </w:p>
    <w:p w14:paraId="30EBCB2F" w14:textId="77777777" w:rsidR="0098076B" w:rsidRPr="0098076B" w:rsidRDefault="0098076B" w:rsidP="0098076B">
      <w:pPr>
        <w:suppressLineNumbers/>
        <w:tabs>
          <w:tab w:val="num" w:pos="709"/>
        </w:tabs>
        <w:ind w:left="709" w:right="557"/>
        <w:rPr>
          <w:rFonts w:eastAsia="Calibri" w:cs="Arial"/>
          <w:szCs w:val="22"/>
        </w:rPr>
      </w:pPr>
    </w:p>
    <w:p w14:paraId="60DEA5A3"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Lev feels ‘lucky to have found Christy’ and happy to stay with him;</w:t>
      </w:r>
    </w:p>
    <w:p w14:paraId="588536B4"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Christy finds it easy to talk to Lev – even about his wife;</w:t>
      </w:r>
    </w:p>
    <w:p w14:paraId="09908517"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Lev tries to show he is sympathetic to Christy, nodding even though he doesn’t really understand him;</w:t>
      </w:r>
    </w:p>
    <w:p w14:paraId="084E73D6"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Christy confides in Lev and seems to want to talk about his wife and his problems with her; he talks about her at length and the way she has turned his daughter against him;</w:t>
      </w:r>
    </w:p>
    <w:p w14:paraId="44BEA039"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he seems relaxed in Lev’s company - he is reflective and honest about his own faults – his drinking;</w:t>
      </w:r>
    </w:p>
    <w:p w14:paraId="60158F7C"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Lev shows his support for Christy – by nodding again – even though he knows Christy is almost unaware of his presence;</w:t>
      </w:r>
    </w:p>
    <w:p w14:paraId="362E6DA7"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Christy goes on talking – “he didn’t seem to want to stop” as if he needed Lev to be there listening to him;</w:t>
      </w:r>
    </w:p>
    <w:p w14:paraId="2E315ED5"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Lev can see that Christy is lonely – as he himself is; he sees they are similar in that respect;</w:t>
      </w:r>
    </w:p>
    <w:p w14:paraId="370FEFF0" w14:textId="77777777" w:rsidR="0098076B" w:rsidRPr="0098076B" w:rsidRDefault="0098076B" w:rsidP="00BE4771">
      <w:pPr>
        <w:numPr>
          <w:ilvl w:val="0"/>
          <w:numId w:val="4"/>
        </w:numPr>
        <w:suppressLineNumbers/>
        <w:tabs>
          <w:tab w:val="num" w:pos="1080"/>
        </w:tabs>
        <w:ind w:left="1080" w:right="556"/>
        <w:jc w:val="left"/>
        <w:rPr>
          <w:rFonts w:eastAsia="Calibri" w:cs="Arial"/>
          <w:szCs w:val="22"/>
        </w:rPr>
      </w:pPr>
      <w:r w:rsidRPr="0098076B">
        <w:rPr>
          <w:rFonts w:eastAsia="Calibri" w:cs="Arial"/>
          <w:szCs w:val="22"/>
        </w:rPr>
        <w:t>Christy is morose/upset/miserable - he shares his worries about having to go to court about his daughter;</w:t>
      </w:r>
    </w:p>
    <w:p w14:paraId="7974ACDD"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he wants to stop drinking and asks for Lev’s help – forming a bond with him;</w:t>
      </w:r>
    </w:p>
    <w:p w14:paraId="0C18A2F5"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he talks about the pair of them sitting “drinking tea like old friends”;</w:t>
      </w:r>
    </w:p>
    <w:p w14:paraId="28305078"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he makes dinner for the two of them, suggesting he likes Lev’s company;</w:t>
      </w:r>
    </w:p>
    <w:p w14:paraId="608BDFA9" w14:textId="77777777" w:rsidR="0098076B" w:rsidRPr="0098076B" w:rsidRDefault="0098076B" w:rsidP="0098076B">
      <w:pPr>
        <w:numPr>
          <w:ilvl w:val="0"/>
          <w:numId w:val="4"/>
        </w:numPr>
        <w:suppressLineNumbers/>
        <w:tabs>
          <w:tab w:val="num" w:pos="1080"/>
        </w:tabs>
        <w:ind w:left="1080" w:right="556"/>
        <w:jc w:val="left"/>
        <w:rPr>
          <w:rFonts w:eastAsia="Calibri" w:cs="Arial"/>
          <w:szCs w:val="22"/>
        </w:rPr>
      </w:pPr>
      <w:r w:rsidRPr="0098076B">
        <w:rPr>
          <w:rFonts w:eastAsia="Calibri" w:cs="Arial"/>
          <w:szCs w:val="22"/>
        </w:rPr>
        <w:t>Lev feels relaxed in Christy’s company – he falls into a ‘deep and sound’ sleep.</w:t>
      </w:r>
    </w:p>
    <w:p w14:paraId="71104EF4" w14:textId="77777777" w:rsidR="0098076B" w:rsidRPr="0098076B" w:rsidRDefault="0098076B" w:rsidP="0098076B">
      <w:pPr>
        <w:widowControl w:val="0"/>
        <w:suppressLineNumbers/>
        <w:autoSpaceDE w:val="0"/>
        <w:autoSpaceDN w:val="0"/>
        <w:adjustRightInd w:val="0"/>
        <w:jc w:val="left"/>
        <w:rPr>
          <w:rFonts w:eastAsia="Calibri" w:cs="Arial"/>
          <w:sz w:val="16"/>
          <w:szCs w:val="16"/>
          <w:lang w:val="en-US"/>
        </w:rPr>
      </w:pPr>
    </w:p>
    <w:p w14:paraId="19B1CA73" w14:textId="77777777" w:rsidR="0098076B" w:rsidRPr="0098076B" w:rsidRDefault="0098076B" w:rsidP="0098076B">
      <w:pPr>
        <w:widowControl w:val="0"/>
        <w:suppressLineNumbers/>
        <w:autoSpaceDE w:val="0"/>
        <w:autoSpaceDN w:val="0"/>
        <w:adjustRightInd w:val="0"/>
        <w:ind w:left="567"/>
        <w:jc w:val="left"/>
        <w:rPr>
          <w:rFonts w:cs="Arial"/>
          <w:color w:val="000000"/>
          <w:szCs w:val="22"/>
        </w:rPr>
      </w:pPr>
      <w:r w:rsidRPr="0098076B">
        <w:rPr>
          <w:rFonts w:cs="Arial"/>
          <w:color w:val="000000"/>
          <w:szCs w:val="22"/>
        </w:rPr>
        <w:t>This is not a checklist and the question must be marked in levels of response. Look for and reward valid alternatives.</w:t>
      </w:r>
    </w:p>
    <w:p w14:paraId="068C7DBB" w14:textId="77777777" w:rsidR="00DC1EF1" w:rsidRDefault="0098076B" w:rsidP="0098076B">
      <w:pPr>
        <w:autoSpaceDE w:val="0"/>
        <w:autoSpaceDN w:val="0"/>
        <w:adjustRightInd w:val="0"/>
        <w:spacing w:line="276" w:lineRule="auto"/>
        <w:ind w:left="283"/>
        <w:jc w:val="center"/>
        <w:rPr>
          <w:rFonts w:eastAsia="Calibri" w:cs="Arial"/>
          <w:b/>
          <w:bCs/>
          <w:color w:val="000000"/>
          <w:szCs w:val="22"/>
        </w:rPr>
      </w:pPr>
      <w:r>
        <w:rPr>
          <w:rFonts w:eastAsia="Calibri" w:cs="Arial"/>
          <w:b/>
          <w:bCs/>
          <w:color w:val="000000"/>
          <w:szCs w:val="22"/>
        </w:rPr>
        <w:br w:type="page"/>
      </w:r>
    </w:p>
    <w:p w14:paraId="54B04F27" w14:textId="56C02CF9" w:rsidR="0098076B" w:rsidRPr="0098076B" w:rsidRDefault="0098076B" w:rsidP="0098076B">
      <w:pPr>
        <w:autoSpaceDE w:val="0"/>
        <w:autoSpaceDN w:val="0"/>
        <w:adjustRightInd w:val="0"/>
        <w:spacing w:line="276" w:lineRule="auto"/>
        <w:ind w:left="283"/>
        <w:jc w:val="center"/>
        <w:rPr>
          <w:rFonts w:eastAsia="Calibri" w:cs="Arial"/>
          <w:b/>
          <w:color w:val="000000"/>
          <w:szCs w:val="22"/>
        </w:rPr>
      </w:pPr>
      <w:r w:rsidRPr="0098076B">
        <w:rPr>
          <w:rFonts w:eastAsia="Calibri" w:cs="Arial"/>
          <w:b/>
          <w:bCs/>
          <w:color w:val="000000"/>
          <w:szCs w:val="22"/>
        </w:rPr>
        <w:t xml:space="preserve">Section B (30 marks) </w:t>
      </w:r>
    </w:p>
    <w:p w14:paraId="0AD97FE9" w14:textId="77777777" w:rsidR="0098076B" w:rsidRPr="0098076B" w:rsidRDefault="0098076B" w:rsidP="0098076B">
      <w:pPr>
        <w:autoSpaceDE w:val="0"/>
        <w:autoSpaceDN w:val="0"/>
        <w:adjustRightInd w:val="0"/>
        <w:ind w:left="283"/>
        <w:jc w:val="left"/>
        <w:rPr>
          <w:rFonts w:eastAsia="Calibri" w:cs="Arial"/>
          <w:bCs/>
          <w:color w:val="000000"/>
          <w:szCs w:val="22"/>
        </w:rPr>
      </w:pPr>
    </w:p>
    <w:p w14:paraId="550CC0F8" w14:textId="77777777"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 xml:space="preserve">The following descriptors have to be applied using the notion of 'best-fit' and there is no intention to create a hierarchy of writing styles or content. The band descriptor that most closely describes the quality of the work should be selected: </w:t>
      </w:r>
    </w:p>
    <w:p w14:paraId="6553D431" w14:textId="77777777" w:rsidR="0098076B" w:rsidRPr="0098076B" w:rsidRDefault="0098076B" w:rsidP="0098076B">
      <w:pPr>
        <w:autoSpaceDE w:val="0"/>
        <w:autoSpaceDN w:val="0"/>
        <w:adjustRightInd w:val="0"/>
        <w:jc w:val="left"/>
        <w:rPr>
          <w:rFonts w:eastAsia="Calibri" w:cs="Arial"/>
          <w:color w:val="000000"/>
          <w:szCs w:val="22"/>
        </w:rPr>
      </w:pPr>
    </w:p>
    <w:p w14:paraId="5C003D6E" w14:textId="77777777" w:rsidR="0098076B" w:rsidRPr="0098076B" w:rsidRDefault="0098076B" w:rsidP="0098076B">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convincingly meets the statement, the highest mark should be awarded; </w:t>
      </w:r>
    </w:p>
    <w:p w14:paraId="104198CE" w14:textId="77777777" w:rsidR="0098076B" w:rsidRPr="0098076B" w:rsidRDefault="0098076B" w:rsidP="0098076B">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adequately meets the statement, the most appropriate mark in the middle range should be awarded; </w:t>
      </w:r>
    </w:p>
    <w:p w14:paraId="3F8FC345" w14:textId="77777777" w:rsidR="0098076B" w:rsidRPr="0098076B" w:rsidRDefault="0098076B" w:rsidP="0098076B">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just meets the statement, the lowest mark should be awarded. </w:t>
      </w:r>
    </w:p>
    <w:p w14:paraId="0942FCE5" w14:textId="77777777" w:rsidR="0098076B" w:rsidRPr="0098076B" w:rsidRDefault="0098076B" w:rsidP="0098076B">
      <w:pPr>
        <w:autoSpaceDE w:val="0"/>
        <w:autoSpaceDN w:val="0"/>
        <w:adjustRightInd w:val="0"/>
        <w:jc w:val="left"/>
        <w:rPr>
          <w:rFonts w:eastAsia="Calibri" w:cs="Arial"/>
          <w:color w:val="000000"/>
          <w:szCs w:val="22"/>
        </w:rPr>
      </w:pPr>
    </w:p>
    <w:p w14:paraId="69EC93F6" w14:textId="17868A48"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Examiners should use the full range of marks available to them and award full marks in any band for work that meets that descriptor. The marks on</w:t>
      </w:r>
      <w:r w:rsidR="00DC1EF1">
        <w:rPr>
          <w:rFonts w:eastAsia="Calibri" w:cs="Arial"/>
          <w:color w:val="000000"/>
          <w:szCs w:val="22"/>
        </w:rPr>
        <w:t xml:space="preserve"> either side of the middle mark</w:t>
      </w:r>
      <w:r w:rsidRPr="0098076B">
        <w:rPr>
          <w:rFonts w:eastAsia="Calibri" w:cs="Arial"/>
          <w:color w:val="000000"/>
          <w:szCs w:val="22"/>
        </w:rPr>
        <w:t xml:space="preserve">(s) for 'adequately met' should be used where the standard is lower or higher than 'adequate' but not the highest or lowest mark in the band. </w:t>
      </w:r>
    </w:p>
    <w:p w14:paraId="33F53C1B" w14:textId="77777777" w:rsidR="0098076B" w:rsidRPr="0098076B" w:rsidRDefault="0098076B" w:rsidP="0098076B">
      <w:pPr>
        <w:autoSpaceDE w:val="0"/>
        <w:autoSpaceDN w:val="0"/>
        <w:adjustRightInd w:val="0"/>
        <w:jc w:val="left"/>
        <w:rPr>
          <w:rFonts w:eastAsia="Calibri" w:cs="Arial"/>
          <w:color w:val="000000"/>
          <w:szCs w:val="22"/>
        </w:rPr>
      </w:pPr>
    </w:p>
    <w:p w14:paraId="620F9553" w14:textId="77777777"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 xml:space="preserve">Marking should be positive, rewarding achievement rather than penalising failure or omissions. The awarding of marks must be directly related to the marking criteria. </w:t>
      </w:r>
    </w:p>
    <w:p w14:paraId="0AE06FDE" w14:textId="77777777"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 xml:space="preserve">The candidates themselves set the level of difficulty in terms of the choice of content, form and structure as well as in use of language. Successful execution must be considered in relation to ambition; individual interpretations should be judged on their writing merits. </w:t>
      </w:r>
    </w:p>
    <w:p w14:paraId="5F303B8A" w14:textId="77777777"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 xml:space="preserve">We cannot be too rigid in our suggestions about the length of answers, but responses which are very short will be self-penalising. Be prepared for the unexpected approach. </w:t>
      </w:r>
    </w:p>
    <w:p w14:paraId="5868F732" w14:textId="77777777" w:rsidR="0098076B" w:rsidRPr="0098076B" w:rsidRDefault="0098076B" w:rsidP="0098076B">
      <w:pPr>
        <w:autoSpaceDE w:val="0"/>
        <w:autoSpaceDN w:val="0"/>
        <w:adjustRightInd w:val="0"/>
        <w:jc w:val="left"/>
        <w:rPr>
          <w:rFonts w:eastAsia="Calibri" w:cs="Arial"/>
          <w:color w:val="000000"/>
          <w:szCs w:val="22"/>
        </w:rPr>
      </w:pPr>
    </w:p>
    <w:p w14:paraId="4DE01FBE" w14:textId="77777777" w:rsidR="0098076B" w:rsidRPr="0098076B" w:rsidRDefault="0098076B" w:rsidP="0098076B">
      <w:pPr>
        <w:autoSpaceDE w:val="0"/>
        <w:autoSpaceDN w:val="0"/>
        <w:adjustRightInd w:val="0"/>
        <w:jc w:val="left"/>
        <w:rPr>
          <w:rFonts w:eastAsia="Calibri" w:cs="Arial"/>
          <w:color w:val="000000"/>
          <w:szCs w:val="22"/>
        </w:rPr>
      </w:pPr>
      <w:r w:rsidRPr="0098076B">
        <w:rPr>
          <w:rFonts w:eastAsia="Calibri" w:cs="Arial"/>
          <w:color w:val="000000"/>
          <w:szCs w:val="22"/>
        </w:rPr>
        <w:t xml:space="preserve">The total mark for Section B (/30) will be given by awarding two marks: </w:t>
      </w:r>
    </w:p>
    <w:p w14:paraId="2A2E890D" w14:textId="77777777" w:rsidR="0098076B" w:rsidRPr="0098076B" w:rsidRDefault="0098076B" w:rsidP="0098076B">
      <w:pPr>
        <w:numPr>
          <w:ilvl w:val="0"/>
          <w:numId w:val="6"/>
        </w:numPr>
        <w:autoSpaceDE w:val="0"/>
        <w:autoSpaceDN w:val="0"/>
        <w:adjustRightInd w:val="0"/>
        <w:jc w:val="left"/>
        <w:rPr>
          <w:rFonts w:eastAsia="Calibri" w:cs="Arial"/>
          <w:color w:val="000000"/>
          <w:szCs w:val="22"/>
        </w:rPr>
      </w:pPr>
      <w:r w:rsidRPr="0098076B">
        <w:rPr>
          <w:rFonts w:eastAsia="Calibri" w:cs="Arial"/>
          <w:color w:val="000000"/>
          <w:szCs w:val="22"/>
        </w:rPr>
        <w:t xml:space="preserve">content and organisation (15 marks); </w:t>
      </w:r>
    </w:p>
    <w:p w14:paraId="564C8712" w14:textId="77777777" w:rsidR="0098076B" w:rsidRPr="0098076B" w:rsidRDefault="0098076B" w:rsidP="0098076B">
      <w:pPr>
        <w:numPr>
          <w:ilvl w:val="0"/>
          <w:numId w:val="6"/>
        </w:numPr>
        <w:autoSpaceDE w:val="0"/>
        <w:autoSpaceDN w:val="0"/>
        <w:adjustRightInd w:val="0"/>
        <w:jc w:val="left"/>
        <w:rPr>
          <w:rFonts w:eastAsia="Calibri" w:cs="Arial"/>
          <w:color w:val="000000"/>
          <w:szCs w:val="22"/>
        </w:rPr>
      </w:pPr>
      <w:r w:rsidRPr="0098076B">
        <w:rPr>
          <w:rFonts w:eastAsia="Calibri" w:cs="Arial"/>
          <w:color w:val="000000"/>
          <w:szCs w:val="22"/>
        </w:rPr>
        <w:t xml:space="preserve">sentence structure, punctuation and spelling, (15 marks) </w:t>
      </w:r>
    </w:p>
    <w:p w14:paraId="50E6A517" w14:textId="77777777" w:rsidR="0098076B" w:rsidRPr="0098076B" w:rsidRDefault="0098076B" w:rsidP="0098076B">
      <w:pPr>
        <w:autoSpaceDE w:val="0"/>
        <w:autoSpaceDN w:val="0"/>
        <w:adjustRightInd w:val="0"/>
        <w:jc w:val="left"/>
        <w:rPr>
          <w:rFonts w:eastAsia="Calibri" w:cs="Arial"/>
          <w:color w:val="000000"/>
          <w:szCs w:val="22"/>
        </w:rPr>
      </w:pPr>
    </w:p>
    <w:p w14:paraId="3B583E3E" w14:textId="77777777" w:rsidR="0098076B" w:rsidRPr="0098076B" w:rsidRDefault="0098076B" w:rsidP="0098076B">
      <w:pPr>
        <w:autoSpaceDE w:val="0"/>
        <w:autoSpaceDN w:val="0"/>
        <w:adjustRightInd w:val="0"/>
        <w:jc w:val="left"/>
        <w:rPr>
          <w:rFonts w:eastAsia="Calibri" w:cs="Arial"/>
          <w:b/>
          <w:bCs/>
          <w:i/>
          <w:iCs/>
          <w:color w:val="000000"/>
          <w:szCs w:val="22"/>
        </w:rPr>
      </w:pPr>
      <w:r w:rsidRPr="0098076B">
        <w:rPr>
          <w:rFonts w:eastAsia="Calibri" w:cs="Arial"/>
          <w:b/>
          <w:bCs/>
          <w:i/>
          <w:iCs/>
          <w:color w:val="000000"/>
          <w:szCs w:val="22"/>
        </w:rPr>
        <w:t xml:space="preserve">It is presumed that candidates attaining Band 2 and above will have achieved the criteria listed in the previous band(s). Fine tuning of the mark within a band will be made on the basis of a 'best fit' procedure, weaknesses in some areas being compensated for by strengths in others. </w:t>
      </w:r>
    </w:p>
    <w:p w14:paraId="4358B707" w14:textId="77777777" w:rsidR="0098076B" w:rsidRPr="0098076B" w:rsidRDefault="0098076B" w:rsidP="0098076B">
      <w:pPr>
        <w:autoSpaceDE w:val="0"/>
        <w:autoSpaceDN w:val="0"/>
        <w:adjustRightInd w:val="0"/>
        <w:spacing w:line="276" w:lineRule="auto"/>
        <w:ind w:left="283"/>
        <w:jc w:val="left"/>
        <w:rPr>
          <w:rFonts w:eastAsia="Calibri" w:cs="Arial"/>
          <w:bCs/>
          <w:color w:val="000000"/>
          <w:szCs w:val="22"/>
        </w:rPr>
      </w:pPr>
      <w:r>
        <w:rPr>
          <w:rFonts w:eastAsia="Calibri" w:cs="Arial"/>
          <w:b/>
          <w:szCs w:val="22"/>
        </w:rPr>
        <w:br w:type="page"/>
      </w:r>
    </w:p>
    <w:p w14:paraId="3D724D9A" w14:textId="77777777" w:rsidR="0098076B" w:rsidRPr="0098076B" w:rsidRDefault="0098076B" w:rsidP="000A2F35">
      <w:pPr>
        <w:tabs>
          <w:tab w:val="right" w:pos="9000"/>
        </w:tabs>
        <w:autoSpaceDE w:val="0"/>
        <w:autoSpaceDN w:val="0"/>
        <w:adjustRightInd w:val="0"/>
        <w:ind w:left="283"/>
        <w:jc w:val="left"/>
        <w:rPr>
          <w:rFonts w:eastAsia="Calibri" w:cs="Arial"/>
          <w:b/>
          <w:color w:val="000000"/>
          <w:szCs w:val="22"/>
        </w:rPr>
      </w:pPr>
      <w:r w:rsidRPr="0098076B">
        <w:rPr>
          <w:rFonts w:eastAsia="Calibri" w:cs="Arial"/>
          <w:b/>
          <w:bCs/>
          <w:color w:val="000000"/>
          <w:szCs w:val="22"/>
        </w:rPr>
        <w:t>Choice of narrative writing task – see question paper.</w:t>
      </w:r>
      <w:r w:rsidRPr="0098076B">
        <w:rPr>
          <w:rFonts w:eastAsia="Calibri" w:cs="Arial"/>
          <w:b/>
          <w:bCs/>
          <w:color w:val="000000"/>
          <w:szCs w:val="22"/>
        </w:rPr>
        <w:tab/>
        <w:t xml:space="preserve">[30] </w:t>
      </w:r>
    </w:p>
    <w:p w14:paraId="6517E06A" w14:textId="77777777" w:rsidR="0098076B" w:rsidRDefault="0098076B" w:rsidP="0098076B">
      <w:pPr>
        <w:autoSpaceDE w:val="0"/>
        <w:autoSpaceDN w:val="0"/>
        <w:adjustRightInd w:val="0"/>
        <w:ind w:left="283"/>
        <w:jc w:val="left"/>
        <w:rPr>
          <w:rFonts w:eastAsia="Calibri" w:cs="Arial"/>
          <w:bCs/>
          <w:i/>
          <w:iCs/>
          <w:color w:val="000000"/>
          <w:szCs w:val="22"/>
        </w:rPr>
      </w:pPr>
    </w:p>
    <w:p w14:paraId="32B21143" w14:textId="77777777" w:rsidR="00DC1EF1" w:rsidRPr="0098076B" w:rsidRDefault="00DC1EF1" w:rsidP="0098076B">
      <w:pPr>
        <w:autoSpaceDE w:val="0"/>
        <w:autoSpaceDN w:val="0"/>
        <w:adjustRightInd w:val="0"/>
        <w:ind w:left="283"/>
        <w:jc w:val="left"/>
        <w:rPr>
          <w:rFonts w:eastAsia="Calibri" w:cs="Arial"/>
          <w:bCs/>
          <w:i/>
          <w:iCs/>
          <w:color w:val="000000"/>
          <w:szCs w:val="22"/>
        </w:rPr>
      </w:pPr>
    </w:p>
    <w:p w14:paraId="600929AF" w14:textId="77777777" w:rsidR="0098076B" w:rsidRPr="0098076B" w:rsidRDefault="0098076B" w:rsidP="0098076B">
      <w:pPr>
        <w:autoSpaceDE w:val="0"/>
        <w:autoSpaceDN w:val="0"/>
        <w:adjustRightInd w:val="0"/>
        <w:ind w:left="283"/>
        <w:jc w:val="left"/>
        <w:rPr>
          <w:rFonts w:eastAsia="Calibri" w:cs="Arial"/>
          <w:b/>
          <w:color w:val="000000"/>
          <w:szCs w:val="22"/>
        </w:rPr>
      </w:pPr>
      <w:r w:rsidRPr="0098076B">
        <w:rPr>
          <w:rFonts w:eastAsia="Calibri" w:cs="Arial"/>
          <w:b/>
          <w:bCs/>
          <w:i/>
          <w:iCs/>
          <w:color w:val="000000"/>
          <w:szCs w:val="22"/>
        </w:rPr>
        <w:t xml:space="preserve">Content and organisation (15 marks) </w:t>
      </w:r>
    </w:p>
    <w:p w14:paraId="5A90FCFC" w14:textId="77777777" w:rsidR="0098076B" w:rsidRPr="0098076B" w:rsidRDefault="0098076B" w:rsidP="0098076B">
      <w:pPr>
        <w:autoSpaceDE w:val="0"/>
        <w:autoSpaceDN w:val="0"/>
        <w:adjustRightInd w:val="0"/>
        <w:ind w:left="283"/>
        <w:jc w:val="left"/>
        <w:rPr>
          <w:rFonts w:eastAsia="Calibri" w:cs="Arial"/>
          <w:bCs/>
          <w:color w:val="000000"/>
          <w:szCs w:val="22"/>
        </w:rPr>
      </w:pPr>
    </w:p>
    <w:p w14:paraId="0746244B" w14:textId="77777777" w:rsidR="0098076B" w:rsidRPr="0098076B" w:rsidRDefault="0098076B" w:rsidP="0098076B">
      <w:pPr>
        <w:autoSpaceDE w:val="0"/>
        <w:autoSpaceDN w:val="0"/>
        <w:adjustRightInd w:val="0"/>
        <w:ind w:left="283"/>
        <w:jc w:val="left"/>
        <w:rPr>
          <w:rFonts w:eastAsia="Calibri" w:cs="Arial"/>
          <w:color w:val="000000"/>
          <w:szCs w:val="22"/>
        </w:rPr>
      </w:pPr>
      <w:r w:rsidRPr="0098076B">
        <w:rPr>
          <w:rFonts w:eastAsia="Calibri" w:cs="Arial"/>
          <w:b/>
          <w:bCs/>
          <w:color w:val="000000"/>
          <w:szCs w:val="22"/>
        </w:rPr>
        <w:t>0 marks</w:t>
      </w:r>
      <w:r w:rsidRPr="0098076B">
        <w:rPr>
          <w:rFonts w:eastAsia="Calibri" w:cs="Arial"/>
          <w:color w:val="000000"/>
          <w:szCs w:val="22"/>
        </w:rPr>
        <w:t xml:space="preserve">: nothing worthy of credit. </w:t>
      </w:r>
    </w:p>
    <w:p w14:paraId="5DA2020A" w14:textId="77777777" w:rsidR="0098076B" w:rsidRPr="0098076B" w:rsidRDefault="0098076B" w:rsidP="0098076B">
      <w:pPr>
        <w:autoSpaceDE w:val="0"/>
        <w:autoSpaceDN w:val="0"/>
        <w:adjustRightInd w:val="0"/>
        <w:ind w:left="283"/>
        <w:jc w:val="left"/>
        <w:rPr>
          <w:rFonts w:eastAsia="Calibri" w:cs="Arial"/>
          <w:bCs/>
          <w:color w:val="000000"/>
          <w:szCs w:val="22"/>
        </w:rPr>
      </w:pPr>
    </w:p>
    <w:p w14:paraId="2B3514BF" w14:textId="77777777" w:rsidR="0098076B" w:rsidRPr="0098076B" w:rsidRDefault="0098076B" w:rsidP="0098076B">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1 </w:t>
      </w:r>
      <w:r w:rsidRPr="0098076B">
        <w:rPr>
          <w:rFonts w:eastAsia="Calibri" w:cs="Arial"/>
          <w:b/>
          <w:bCs/>
          <w:color w:val="000000"/>
          <w:szCs w:val="22"/>
        </w:rPr>
        <w:tab/>
      </w:r>
      <w:r w:rsidRPr="0098076B">
        <w:rPr>
          <w:rFonts w:eastAsia="Calibri" w:cs="Arial"/>
          <w:b/>
          <w:bCs/>
          <w:color w:val="000000"/>
          <w:szCs w:val="22"/>
        </w:rPr>
        <w:tab/>
        <w:t xml:space="preserve"> </w:t>
      </w:r>
      <w:r w:rsidRPr="0098076B">
        <w:rPr>
          <w:rFonts w:eastAsia="Calibri" w:cs="Arial"/>
          <w:b/>
          <w:bCs/>
          <w:color w:val="000000"/>
          <w:szCs w:val="22"/>
        </w:rPr>
        <w:tab/>
        <w:t xml:space="preserve">1-5 marks </w:t>
      </w:r>
    </w:p>
    <w:p w14:paraId="2E69B86F" w14:textId="77777777" w:rsidR="0098076B" w:rsidRPr="0098076B" w:rsidRDefault="0098076B" w:rsidP="0098076B">
      <w:pPr>
        <w:autoSpaceDE w:val="0"/>
        <w:autoSpaceDN w:val="0"/>
        <w:adjustRightInd w:val="0"/>
        <w:ind w:left="283"/>
        <w:jc w:val="left"/>
        <w:rPr>
          <w:rFonts w:eastAsia="Calibri" w:cs="Arial"/>
          <w:b/>
          <w:color w:val="000000"/>
          <w:sz w:val="16"/>
          <w:szCs w:val="16"/>
        </w:rPr>
      </w:pPr>
    </w:p>
    <w:p w14:paraId="28D53405"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basic sense of plot </w:t>
      </w:r>
      <w:r w:rsidRPr="0098076B">
        <w:rPr>
          <w:rFonts w:eastAsia="Calibri" w:cs="Arial"/>
          <w:b/>
          <w:color w:val="000000"/>
          <w:szCs w:val="22"/>
        </w:rPr>
        <w:t xml:space="preserve">and </w:t>
      </w:r>
      <w:r w:rsidRPr="0098076B">
        <w:rPr>
          <w:rFonts w:eastAsia="Calibri" w:cs="Arial"/>
          <w:b/>
          <w:bCs/>
          <w:color w:val="000000"/>
          <w:szCs w:val="22"/>
        </w:rPr>
        <w:t>characterisation</w:t>
      </w:r>
      <w:r w:rsidRPr="0098076B">
        <w:rPr>
          <w:rFonts w:eastAsia="Calibri" w:cs="Arial"/>
          <w:bCs/>
          <w:color w:val="000000"/>
          <w:szCs w:val="22"/>
        </w:rPr>
        <w:t xml:space="preserve"> </w:t>
      </w:r>
    </w:p>
    <w:p w14:paraId="1639786A"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simple chronological </w:t>
      </w:r>
      <w:r w:rsidRPr="0098076B">
        <w:rPr>
          <w:rFonts w:eastAsia="Calibri" w:cs="Arial"/>
          <w:b/>
          <w:color w:val="000000"/>
          <w:szCs w:val="22"/>
        </w:rPr>
        <w:t>writing</w:t>
      </w:r>
      <w:r w:rsidRPr="0098076B">
        <w:rPr>
          <w:rFonts w:eastAsia="Calibri" w:cs="Arial"/>
          <w:color w:val="000000"/>
          <w:szCs w:val="22"/>
        </w:rPr>
        <w:t xml:space="preserve"> predominates </w:t>
      </w:r>
    </w:p>
    <w:p w14:paraId="35CD30C2"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narratives may have a beginning and an ending but </w:t>
      </w:r>
      <w:r w:rsidRPr="0098076B">
        <w:rPr>
          <w:rFonts w:eastAsia="Calibri" w:cs="Arial"/>
          <w:b/>
          <w:color w:val="000000"/>
          <w:szCs w:val="22"/>
        </w:rPr>
        <w:t xml:space="preserve">content is likely to be </w:t>
      </w:r>
      <w:r w:rsidRPr="0098076B">
        <w:rPr>
          <w:rFonts w:eastAsia="Calibri" w:cs="Arial"/>
          <w:b/>
          <w:bCs/>
          <w:color w:val="000000"/>
          <w:szCs w:val="22"/>
        </w:rPr>
        <w:t>undeveloped</w:t>
      </w:r>
      <w:r w:rsidRPr="0098076B">
        <w:rPr>
          <w:rFonts w:eastAsia="Calibri" w:cs="Arial"/>
          <w:bCs/>
          <w:color w:val="000000"/>
          <w:szCs w:val="22"/>
        </w:rPr>
        <w:t xml:space="preserve"> </w:t>
      </w:r>
    </w:p>
    <w:p w14:paraId="1BD44970"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paragraphs may be used to show obvious divisions and to </w:t>
      </w:r>
      <w:r w:rsidRPr="0098076B">
        <w:rPr>
          <w:rFonts w:eastAsia="Calibri" w:cs="Arial"/>
          <w:b/>
          <w:bCs/>
          <w:color w:val="000000"/>
          <w:szCs w:val="22"/>
        </w:rPr>
        <w:t>group ideas into some order</w:t>
      </w:r>
      <w:r w:rsidRPr="0098076B">
        <w:rPr>
          <w:rFonts w:eastAsia="Calibri" w:cs="Arial"/>
          <w:bCs/>
          <w:color w:val="000000"/>
          <w:szCs w:val="22"/>
        </w:rPr>
        <w:t xml:space="preserve"> </w:t>
      </w:r>
      <w:r w:rsidRPr="0098076B">
        <w:rPr>
          <w:rFonts w:eastAsia="Calibri" w:cs="Arial"/>
          <w:color w:val="000000"/>
          <w:szCs w:val="22"/>
        </w:rPr>
        <w:t xml:space="preserve">and sequence </w:t>
      </w:r>
    </w:p>
    <w:p w14:paraId="3A1201B0"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limited range of vocabulary</w:t>
      </w:r>
      <w:r w:rsidRPr="0098076B">
        <w:rPr>
          <w:rFonts w:eastAsia="Calibri" w:cs="Arial"/>
          <w:bCs/>
          <w:color w:val="000000"/>
          <w:szCs w:val="22"/>
        </w:rPr>
        <w:t xml:space="preserve"> </w:t>
      </w:r>
      <w:r w:rsidRPr="0098076B">
        <w:rPr>
          <w:rFonts w:eastAsia="Calibri" w:cs="Arial"/>
          <w:color w:val="000000"/>
          <w:szCs w:val="22"/>
        </w:rPr>
        <w:t xml:space="preserve">is used with little variation of word choice for meaning or effect </w:t>
      </w:r>
    </w:p>
    <w:p w14:paraId="5FD79906" w14:textId="77777777" w:rsidR="0098076B" w:rsidRDefault="0098076B" w:rsidP="0098076B">
      <w:pPr>
        <w:autoSpaceDE w:val="0"/>
        <w:autoSpaceDN w:val="0"/>
        <w:adjustRightInd w:val="0"/>
        <w:jc w:val="left"/>
        <w:rPr>
          <w:rFonts w:eastAsia="Calibri" w:cs="Arial"/>
          <w:color w:val="000000"/>
          <w:szCs w:val="22"/>
        </w:rPr>
      </w:pPr>
    </w:p>
    <w:p w14:paraId="6D165E15" w14:textId="77777777" w:rsidR="0098076B" w:rsidRPr="0098076B" w:rsidRDefault="0098076B" w:rsidP="0098076B">
      <w:pPr>
        <w:autoSpaceDE w:val="0"/>
        <w:autoSpaceDN w:val="0"/>
        <w:adjustRightInd w:val="0"/>
        <w:jc w:val="left"/>
        <w:rPr>
          <w:rFonts w:eastAsia="Calibri" w:cs="Arial"/>
          <w:color w:val="000000"/>
          <w:szCs w:val="22"/>
        </w:rPr>
      </w:pPr>
    </w:p>
    <w:p w14:paraId="0E2442D8" w14:textId="77777777" w:rsidR="0098076B" w:rsidRPr="0098076B" w:rsidRDefault="0098076B" w:rsidP="0098076B">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2 </w:t>
      </w:r>
      <w:r w:rsidRPr="0098076B">
        <w:rPr>
          <w:rFonts w:eastAsia="Calibri" w:cs="Arial"/>
          <w:b/>
          <w:bCs/>
          <w:color w:val="000000"/>
          <w:szCs w:val="22"/>
        </w:rPr>
        <w:tab/>
      </w:r>
      <w:r w:rsidRPr="0098076B">
        <w:rPr>
          <w:rFonts w:eastAsia="Calibri" w:cs="Arial"/>
          <w:b/>
          <w:bCs/>
          <w:color w:val="000000"/>
          <w:szCs w:val="22"/>
        </w:rPr>
        <w:tab/>
      </w:r>
      <w:r w:rsidRPr="0098076B">
        <w:rPr>
          <w:rFonts w:eastAsia="Calibri" w:cs="Arial"/>
          <w:b/>
          <w:bCs/>
          <w:color w:val="000000"/>
          <w:szCs w:val="22"/>
        </w:rPr>
        <w:tab/>
        <w:t xml:space="preserve">6-10 marks </w:t>
      </w:r>
    </w:p>
    <w:p w14:paraId="20250BA6" w14:textId="77777777" w:rsidR="0098076B" w:rsidRPr="0098076B" w:rsidRDefault="0098076B" w:rsidP="0098076B">
      <w:pPr>
        <w:autoSpaceDE w:val="0"/>
        <w:autoSpaceDN w:val="0"/>
        <w:adjustRightInd w:val="0"/>
        <w:ind w:left="283"/>
        <w:jc w:val="left"/>
        <w:rPr>
          <w:rFonts w:eastAsia="Calibri" w:cs="Arial"/>
          <w:b/>
          <w:color w:val="000000"/>
          <w:sz w:val="16"/>
          <w:szCs w:val="16"/>
        </w:rPr>
      </w:pPr>
    </w:p>
    <w:p w14:paraId="483C951A"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some control of plot </w:t>
      </w:r>
      <w:r w:rsidRPr="0098076B">
        <w:rPr>
          <w:rFonts w:eastAsia="Calibri" w:cs="Arial"/>
          <w:b/>
          <w:color w:val="000000"/>
          <w:szCs w:val="22"/>
        </w:rPr>
        <w:t xml:space="preserve">and </w:t>
      </w:r>
      <w:r w:rsidRPr="0098076B">
        <w:rPr>
          <w:rFonts w:eastAsia="Calibri" w:cs="Arial"/>
          <w:b/>
          <w:bCs/>
          <w:color w:val="000000"/>
          <w:szCs w:val="22"/>
        </w:rPr>
        <w:t>characterisation</w:t>
      </w:r>
      <w:r w:rsidRPr="0098076B">
        <w:rPr>
          <w:rFonts w:eastAsia="Calibri" w:cs="Arial"/>
          <w:bCs/>
          <w:color w:val="000000"/>
          <w:szCs w:val="22"/>
        </w:rPr>
        <w:t xml:space="preserve"> </w:t>
      </w:r>
      <w:r w:rsidRPr="0098076B">
        <w:rPr>
          <w:rFonts w:eastAsia="Calibri" w:cs="Arial"/>
          <w:color w:val="000000"/>
          <w:szCs w:val="22"/>
        </w:rPr>
        <w:t xml:space="preserve">(e.g. perspective is maintained) </w:t>
      </w:r>
    </w:p>
    <w:p w14:paraId="5730F051"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narrative is beginning to show evidence of </w:t>
      </w:r>
      <w:r w:rsidRPr="0098076B">
        <w:rPr>
          <w:rFonts w:eastAsia="Calibri" w:cs="Arial"/>
          <w:b/>
          <w:bCs/>
          <w:color w:val="000000"/>
          <w:szCs w:val="22"/>
        </w:rPr>
        <w:t>some conscious construction</w:t>
      </w:r>
      <w:r w:rsidRPr="0098076B">
        <w:rPr>
          <w:rFonts w:eastAsia="Calibri" w:cs="Arial"/>
          <w:bCs/>
          <w:color w:val="000000"/>
          <w:szCs w:val="22"/>
        </w:rPr>
        <w:t xml:space="preserve"> </w:t>
      </w:r>
      <w:r w:rsidRPr="0098076B">
        <w:rPr>
          <w:rFonts w:eastAsia="Calibri" w:cs="Arial"/>
          <w:color w:val="000000"/>
          <w:szCs w:val="22"/>
        </w:rPr>
        <w:t xml:space="preserve">(e.g. some appropriate use of dialogue; topic sentences are supported by relevant detail) </w:t>
      </w:r>
    </w:p>
    <w:p w14:paraId="0B804685"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there is an </w:t>
      </w:r>
      <w:r w:rsidRPr="0098076B">
        <w:rPr>
          <w:rFonts w:eastAsia="Calibri" w:cs="Arial"/>
          <w:b/>
          <w:bCs/>
          <w:color w:val="000000"/>
          <w:szCs w:val="22"/>
        </w:rPr>
        <w:t xml:space="preserve">appropriate beginning </w:t>
      </w:r>
      <w:r w:rsidRPr="0098076B">
        <w:rPr>
          <w:rFonts w:eastAsia="Calibri" w:cs="Arial"/>
          <w:b/>
          <w:color w:val="000000"/>
          <w:szCs w:val="22"/>
        </w:rPr>
        <w:t xml:space="preserve">and </w:t>
      </w:r>
      <w:r w:rsidRPr="0098076B">
        <w:rPr>
          <w:rFonts w:eastAsia="Calibri" w:cs="Arial"/>
          <w:b/>
          <w:bCs/>
          <w:color w:val="000000"/>
          <w:szCs w:val="22"/>
        </w:rPr>
        <w:t>an apt conclusion</w:t>
      </w:r>
      <w:r w:rsidRPr="0098076B">
        <w:rPr>
          <w:rFonts w:eastAsia="Calibri" w:cs="Arial"/>
          <w:bCs/>
          <w:color w:val="000000"/>
          <w:szCs w:val="22"/>
        </w:rPr>
        <w:t xml:space="preserve"> </w:t>
      </w:r>
    </w:p>
    <w:p w14:paraId="531E0FCB"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narrative is </w:t>
      </w:r>
      <w:r w:rsidRPr="0098076B">
        <w:rPr>
          <w:rFonts w:eastAsia="Calibri" w:cs="Arial"/>
          <w:b/>
          <w:bCs/>
          <w:color w:val="000000"/>
          <w:szCs w:val="22"/>
        </w:rPr>
        <w:t>developed to engage the reader's interest</w:t>
      </w:r>
      <w:r w:rsidRPr="0098076B">
        <w:rPr>
          <w:rFonts w:eastAsia="Calibri" w:cs="Arial"/>
          <w:bCs/>
          <w:color w:val="000000"/>
          <w:szCs w:val="22"/>
        </w:rPr>
        <w:t xml:space="preserve"> </w:t>
      </w:r>
    </w:p>
    <w:p w14:paraId="4350B06B"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paragraphs are </w:t>
      </w:r>
      <w:r w:rsidRPr="0098076B">
        <w:rPr>
          <w:rFonts w:eastAsia="Calibri" w:cs="Arial"/>
          <w:b/>
          <w:bCs/>
          <w:color w:val="000000"/>
          <w:szCs w:val="22"/>
        </w:rPr>
        <w:t>logically ordered and sequenced</w:t>
      </w:r>
      <w:r w:rsidRPr="0098076B">
        <w:rPr>
          <w:rFonts w:eastAsia="Calibri" w:cs="Arial"/>
          <w:bCs/>
          <w:color w:val="000000"/>
          <w:szCs w:val="22"/>
        </w:rPr>
        <w:t xml:space="preserve"> </w:t>
      </w:r>
    </w:p>
    <w:p w14:paraId="098CD244"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there is </w:t>
      </w:r>
      <w:r w:rsidRPr="0098076B">
        <w:rPr>
          <w:rFonts w:eastAsia="Calibri" w:cs="Arial"/>
          <w:b/>
          <w:bCs/>
          <w:color w:val="000000"/>
          <w:szCs w:val="22"/>
        </w:rPr>
        <w:t>some range of vocabulary</w:t>
      </w:r>
      <w:r w:rsidRPr="0098076B">
        <w:rPr>
          <w:rFonts w:eastAsia="Calibri" w:cs="Arial"/>
          <w:color w:val="000000"/>
          <w:szCs w:val="22"/>
        </w:rPr>
        <w:t xml:space="preserve">, occasionally selected to create effect or to convey precise meaning </w:t>
      </w:r>
    </w:p>
    <w:p w14:paraId="7A6B2290" w14:textId="77777777" w:rsidR="0098076B" w:rsidRDefault="0098076B" w:rsidP="0098076B">
      <w:pPr>
        <w:autoSpaceDE w:val="0"/>
        <w:autoSpaceDN w:val="0"/>
        <w:adjustRightInd w:val="0"/>
        <w:jc w:val="left"/>
        <w:rPr>
          <w:rFonts w:eastAsia="Calibri" w:cs="Arial"/>
          <w:color w:val="000000"/>
          <w:szCs w:val="22"/>
        </w:rPr>
      </w:pPr>
    </w:p>
    <w:p w14:paraId="7B19E06D" w14:textId="77777777" w:rsidR="0098076B" w:rsidRPr="0098076B" w:rsidRDefault="0098076B" w:rsidP="0098076B">
      <w:pPr>
        <w:autoSpaceDE w:val="0"/>
        <w:autoSpaceDN w:val="0"/>
        <w:adjustRightInd w:val="0"/>
        <w:jc w:val="left"/>
        <w:rPr>
          <w:rFonts w:eastAsia="Calibri" w:cs="Arial"/>
          <w:color w:val="000000"/>
          <w:szCs w:val="22"/>
        </w:rPr>
      </w:pPr>
    </w:p>
    <w:p w14:paraId="2AC3A804" w14:textId="77777777" w:rsidR="0098076B" w:rsidRPr="0098076B" w:rsidRDefault="0098076B" w:rsidP="0098076B">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3 </w:t>
      </w:r>
      <w:r w:rsidRPr="0098076B">
        <w:rPr>
          <w:rFonts w:eastAsia="Calibri" w:cs="Arial"/>
          <w:b/>
          <w:bCs/>
          <w:color w:val="000000"/>
          <w:szCs w:val="22"/>
        </w:rPr>
        <w:tab/>
      </w:r>
      <w:r w:rsidRPr="0098076B">
        <w:rPr>
          <w:rFonts w:eastAsia="Calibri" w:cs="Arial"/>
          <w:b/>
          <w:bCs/>
          <w:color w:val="000000"/>
          <w:szCs w:val="22"/>
        </w:rPr>
        <w:tab/>
      </w:r>
      <w:r w:rsidRPr="0098076B">
        <w:rPr>
          <w:rFonts w:eastAsia="Calibri" w:cs="Arial"/>
          <w:b/>
          <w:bCs/>
          <w:color w:val="000000"/>
          <w:szCs w:val="22"/>
        </w:rPr>
        <w:tab/>
        <w:t xml:space="preserve">11-15 marks </w:t>
      </w:r>
    </w:p>
    <w:p w14:paraId="2F116304" w14:textId="77777777" w:rsidR="0098076B" w:rsidRPr="0098076B" w:rsidRDefault="0098076B" w:rsidP="0098076B">
      <w:pPr>
        <w:autoSpaceDE w:val="0"/>
        <w:autoSpaceDN w:val="0"/>
        <w:adjustRightInd w:val="0"/>
        <w:ind w:left="283"/>
        <w:jc w:val="left"/>
        <w:rPr>
          <w:rFonts w:eastAsia="Calibri" w:cs="Arial"/>
          <w:b/>
          <w:color w:val="000000"/>
          <w:sz w:val="16"/>
          <w:szCs w:val="16"/>
        </w:rPr>
      </w:pPr>
    </w:p>
    <w:p w14:paraId="491067D2"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overall the writing is </w:t>
      </w:r>
      <w:r w:rsidRPr="0098076B">
        <w:rPr>
          <w:rFonts w:eastAsia="Calibri" w:cs="Arial"/>
          <w:b/>
          <w:bCs/>
          <w:color w:val="000000"/>
          <w:szCs w:val="22"/>
        </w:rPr>
        <w:t>controlled and coherent</w:t>
      </w:r>
      <w:r w:rsidRPr="0098076B">
        <w:rPr>
          <w:rFonts w:eastAsia="Calibri" w:cs="Arial"/>
          <w:bCs/>
          <w:color w:val="000000"/>
          <w:szCs w:val="22"/>
        </w:rPr>
        <w:t xml:space="preserve"> </w:t>
      </w:r>
    </w:p>
    <w:p w14:paraId="156BB530"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plot and characterisation are </w:t>
      </w:r>
      <w:r w:rsidRPr="0098076B">
        <w:rPr>
          <w:rFonts w:eastAsia="Calibri" w:cs="Arial"/>
          <w:b/>
          <w:bCs/>
          <w:color w:val="000000"/>
          <w:szCs w:val="22"/>
        </w:rPr>
        <w:t>convincingly sustained</w:t>
      </w:r>
      <w:r w:rsidRPr="0098076B">
        <w:rPr>
          <w:rFonts w:eastAsia="Calibri" w:cs="Arial"/>
          <w:bCs/>
          <w:color w:val="000000"/>
          <w:szCs w:val="22"/>
        </w:rPr>
        <w:t xml:space="preserve"> </w:t>
      </w:r>
      <w:r w:rsidRPr="0098076B">
        <w:rPr>
          <w:rFonts w:eastAsia="Calibri" w:cs="Arial"/>
          <w:color w:val="000000"/>
          <w:szCs w:val="22"/>
        </w:rPr>
        <w:t xml:space="preserve">(e.g. dialogue helps to develop character) </w:t>
      </w:r>
    </w:p>
    <w:p w14:paraId="6012BA5E"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narrative is </w:t>
      </w:r>
      <w:r w:rsidRPr="0098076B">
        <w:rPr>
          <w:rFonts w:eastAsia="Calibri" w:cs="Arial"/>
          <w:b/>
          <w:bCs/>
          <w:color w:val="000000"/>
          <w:szCs w:val="22"/>
        </w:rPr>
        <w:t>organised and sequenced purposefully</w:t>
      </w:r>
      <w:r w:rsidRPr="0098076B">
        <w:rPr>
          <w:rFonts w:eastAsia="Calibri" w:cs="Arial"/>
          <w:bCs/>
          <w:color w:val="000000"/>
          <w:szCs w:val="22"/>
        </w:rPr>
        <w:t xml:space="preserve"> </w:t>
      </w:r>
    </w:p>
    <w:p w14:paraId="49849060"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narrative has </w:t>
      </w:r>
      <w:r w:rsidRPr="0098076B">
        <w:rPr>
          <w:rFonts w:eastAsia="Calibri" w:cs="Arial"/>
          <w:b/>
          <w:bCs/>
          <w:color w:val="000000"/>
          <w:szCs w:val="22"/>
        </w:rPr>
        <w:t>shape, pace and detail</w:t>
      </w:r>
      <w:r w:rsidRPr="0098076B">
        <w:rPr>
          <w:rFonts w:eastAsia="Calibri" w:cs="Arial"/>
          <w:color w:val="000000"/>
          <w:szCs w:val="22"/>
        </w:rPr>
        <w:t xml:space="preserve">, engaging the reader's interest </w:t>
      </w:r>
    </w:p>
    <w:p w14:paraId="7DA37FBF"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detailed content </w:t>
      </w:r>
      <w:r w:rsidRPr="0098076B">
        <w:rPr>
          <w:rFonts w:eastAsia="Calibri" w:cs="Arial"/>
          <w:b/>
          <w:color w:val="000000"/>
          <w:szCs w:val="22"/>
        </w:rPr>
        <w:t xml:space="preserve">is </w:t>
      </w:r>
      <w:r w:rsidRPr="0098076B">
        <w:rPr>
          <w:rFonts w:eastAsia="Calibri" w:cs="Arial"/>
          <w:b/>
          <w:bCs/>
          <w:color w:val="000000"/>
          <w:szCs w:val="22"/>
        </w:rPr>
        <w:t>well organised</w:t>
      </w:r>
      <w:r w:rsidRPr="0098076B">
        <w:rPr>
          <w:rFonts w:eastAsia="Calibri" w:cs="Arial"/>
          <w:bCs/>
          <w:color w:val="000000"/>
          <w:szCs w:val="22"/>
        </w:rPr>
        <w:t xml:space="preserve"> </w:t>
      </w:r>
      <w:r w:rsidRPr="0098076B">
        <w:rPr>
          <w:rFonts w:eastAsia="Calibri" w:cs="Arial"/>
          <w:color w:val="000000"/>
          <w:szCs w:val="22"/>
        </w:rPr>
        <w:t xml:space="preserve">within and between paragraphs </w:t>
      </w:r>
    </w:p>
    <w:p w14:paraId="0468D088"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paragraphs of varied length are linked by text connectives and </w:t>
      </w:r>
      <w:r w:rsidRPr="0098076B">
        <w:rPr>
          <w:rFonts w:eastAsia="Calibri" w:cs="Arial"/>
          <w:b/>
          <w:bCs/>
          <w:color w:val="000000"/>
          <w:szCs w:val="22"/>
        </w:rPr>
        <w:t>progression is clear</w:t>
      </w:r>
      <w:r w:rsidRPr="0098076B">
        <w:rPr>
          <w:rFonts w:eastAsia="Calibri" w:cs="Arial"/>
          <w:bCs/>
          <w:color w:val="000000"/>
          <w:szCs w:val="22"/>
        </w:rPr>
        <w:t xml:space="preserve"> </w:t>
      </w:r>
    </w:p>
    <w:p w14:paraId="4414948C"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there is some use of devices to </w:t>
      </w:r>
      <w:r w:rsidRPr="0098076B">
        <w:rPr>
          <w:rFonts w:eastAsia="Calibri" w:cs="Arial"/>
          <w:b/>
          <w:bCs/>
          <w:color w:val="000000"/>
          <w:szCs w:val="22"/>
        </w:rPr>
        <w:t>achieve particular effects</w:t>
      </w:r>
      <w:r w:rsidRPr="0098076B">
        <w:rPr>
          <w:rFonts w:eastAsia="Calibri" w:cs="Arial"/>
          <w:bCs/>
          <w:color w:val="000000"/>
          <w:szCs w:val="22"/>
        </w:rPr>
        <w:t xml:space="preserve"> </w:t>
      </w:r>
    </w:p>
    <w:p w14:paraId="64939FF7" w14:textId="77777777" w:rsidR="0098076B" w:rsidRPr="0098076B" w:rsidRDefault="0098076B" w:rsidP="0098076B">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there is </w:t>
      </w:r>
      <w:r w:rsidRPr="0098076B">
        <w:rPr>
          <w:rFonts w:eastAsia="Calibri" w:cs="Arial"/>
          <w:bCs/>
          <w:color w:val="000000"/>
          <w:szCs w:val="22"/>
        </w:rPr>
        <w:t xml:space="preserve">a </w:t>
      </w:r>
      <w:r w:rsidRPr="0098076B">
        <w:rPr>
          <w:rFonts w:eastAsia="Calibri" w:cs="Arial"/>
          <w:b/>
          <w:bCs/>
          <w:color w:val="000000"/>
          <w:szCs w:val="22"/>
        </w:rPr>
        <w:t>range of vocabulary</w:t>
      </w:r>
      <w:r w:rsidRPr="0098076B">
        <w:rPr>
          <w:rFonts w:eastAsia="Calibri" w:cs="Arial"/>
          <w:bCs/>
          <w:color w:val="000000"/>
          <w:szCs w:val="22"/>
        </w:rPr>
        <w:t xml:space="preserve"> selected </w:t>
      </w:r>
      <w:r w:rsidRPr="0098076B">
        <w:rPr>
          <w:rFonts w:eastAsia="Calibri" w:cs="Arial"/>
          <w:color w:val="000000"/>
          <w:szCs w:val="22"/>
        </w:rPr>
        <w:t xml:space="preserve">to create effect or to convey precise meaning </w:t>
      </w:r>
    </w:p>
    <w:p w14:paraId="0E6CB028" w14:textId="77777777" w:rsidR="0098076B" w:rsidRPr="0098076B" w:rsidRDefault="00BE4771" w:rsidP="0098076B">
      <w:pPr>
        <w:spacing w:line="276" w:lineRule="auto"/>
        <w:jc w:val="left"/>
        <w:rPr>
          <w:rFonts w:ascii="Times New Roman" w:eastAsia="Calibri" w:hAnsi="Times New Roman" w:cs="Calibri"/>
          <w:szCs w:val="22"/>
        </w:rPr>
      </w:pPr>
      <w:r>
        <w:rPr>
          <w:rFonts w:ascii="Times New Roman" w:eastAsia="Calibri" w:hAnsi="Times New Roman" w:cs="Calibri"/>
          <w:szCs w:val="22"/>
        </w:rPr>
        <w:br w:type="page"/>
      </w:r>
    </w:p>
    <w:p w14:paraId="7AAEB7CF" w14:textId="77777777" w:rsidR="0098076B" w:rsidRPr="0098076B" w:rsidRDefault="0098076B" w:rsidP="00BE4771">
      <w:pPr>
        <w:autoSpaceDE w:val="0"/>
        <w:autoSpaceDN w:val="0"/>
        <w:adjustRightInd w:val="0"/>
        <w:ind w:left="283"/>
        <w:jc w:val="left"/>
        <w:rPr>
          <w:rFonts w:eastAsia="Calibri" w:cs="Arial"/>
          <w:b/>
          <w:bCs/>
          <w:i/>
          <w:iCs/>
          <w:color w:val="000000"/>
          <w:szCs w:val="22"/>
        </w:rPr>
      </w:pPr>
      <w:r w:rsidRPr="0098076B">
        <w:rPr>
          <w:rFonts w:eastAsia="Calibri" w:cs="Arial"/>
          <w:b/>
          <w:bCs/>
          <w:i/>
          <w:iCs/>
          <w:color w:val="000000"/>
          <w:szCs w:val="22"/>
        </w:rPr>
        <w:t xml:space="preserve">Sentence structure, punctuation and spelling (15 marks) </w:t>
      </w:r>
    </w:p>
    <w:p w14:paraId="1BCE72C4" w14:textId="77777777" w:rsidR="0098076B" w:rsidRPr="0098076B" w:rsidRDefault="0098076B" w:rsidP="00BE4771">
      <w:pPr>
        <w:autoSpaceDE w:val="0"/>
        <w:autoSpaceDN w:val="0"/>
        <w:adjustRightInd w:val="0"/>
        <w:ind w:left="283"/>
        <w:jc w:val="left"/>
        <w:rPr>
          <w:rFonts w:eastAsia="Calibri" w:cs="Arial"/>
          <w:color w:val="000000"/>
          <w:szCs w:val="22"/>
        </w:rPr>
      </w:pPr>
    </w:p>
    <w:p w14:paraId="5A1598B3" w14:textId="77777777" w:rsidR="0098076B" w:rsidRPr="0098076B" w:rsidRDefault="0098076B" w:rsidP="00BE4771">
      <w:pPr>
        <w:autoSpaceDE w:val="0"/>
        <w:autoSpaceDN w:val="0"/>
        <w:adjustRightInd w:val="0"/>
        <w:ind w:left="283"/>
        <w:jc w:val="left"/>
        <w:rPr>
          <w:rFonts w:eastAsia="Calibri" w:cs="Arial"/>
          <w:color w:val="000000"/>
          <w:szCs w:val="22"/>
        </w:rPr>
      </w:pPr>
      <w:r w:rsidRPr="0098076B">
        <w:rPr>
          <w:rFonts w:eastAsia="Calibri" w:cs="Arial"/>
          <w:b/>
          <w:bCs/>
          <w:color w:val="000000"/>
          <w:szCs w:val="22"/>
        </w:rPr>
        <w:t>0 marks</w:t>
      </w:r>
      <w:r w:rsidRPr="0098076B">
        <w:rPr>
          <w:rFonts w:eastAsia="Calibri" w:cs="Arial"/>
          <w:color w:val="000000"/>
          <w:szCs w:val="22"/>
        </w:rPr>
        <w:t xml:space="preserve">: nothing worthy of credit. </w:t>
      </w:r>
    </w:p>
    <w:p w14:paraId="74709A99" w14:textId="77777777" w:rsidR="00BE4771" w:rsidRPr="0098076B" w:rsidRDefault="00BE4771" w:rsidP="00BE4771">
      <w:pPr>
        <w:autoSpaceDE w:val="0"/>
        <w:autoSpaceDN w:val="0"/>
        <w:adjustRightInd w:val="0"/>
        <w:ind w:left="283"/>
        <w:jc w:val="left"/>
        <w:rPr>
          <w:rFonts w:eastAsia="Calibri" w:cs="Arial"/>
          <w:b/>
          <w:bCs/>
          <w:color w:val="000000"/>
          <w:szCs w:val="22"/>
        </w:rPr>
      </w:pPr>
    </w:p>
    <w:p w14:paraId="1EE7C6D6" w14:textId="77777777" w:rsidR="0098076B" w:rsidRPr="0098076B" w:rsidRDefault="0098076B" w:rsidP="00BE4771">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1 </w:t>
      </w:r>
      <w:r w:rsidRPr="0098076B">
        <w:rPr>
          <w:rFonts w:eastAsia="Calibri" w:cs="Arial"/>
          <w:b/>
          <w:bCs/>
          <w:color w:val="000000"/>
          <w:szCs w:val="22"/>
        </w:rPr>
        <w:tab/>
      </w:r>
      <w:r w:rsidRPr="0098076B">
        <w:rPr>
          <w:rFonts w:eastAsia="Calibri" w:cs="Arial"/>
          <w:b/>
          <w:bCs/>
          <w:color w:val="000000"/>
          <w:szCs w:val="22"/>
        </w:rPr>
        <w:tab/>
      </w:r>
      <w:r w:rsidRPr="0098076B">
        <w:rPr>
          <w:rFonts w:eastAsia="Calibri" w:cs="Arial"/>
          <w:b/>
          <w:bCs/>
          <w:color w:val="000000"/>
          <w:szCs w:val="22"/>
        </w:rPr>
        <w:tab/>
        <w:t xml:space="preserve">1-5 marks </w:t>
      </w:r>
    </w:p>
    <w:p w14:paraId="3CC3BEC2" w14:textId="77777777" w:rsidR="0098076B" w:rsidRPr="0098076B" w:rsidRDefault="0098076B" w:rsidP="00BE4771">
      <w:pPr>
        <w:autoSpaceDE w:val="0"/>
        <w:autoSpaceDN w:val="0"/>
        <w:adjustRightInd w:val="0"/>
        <w:ind w:left="283"/>
        <w:jc w:val="left"/>
        <w:rPr>
          <w:rFonts w:eastAsia="Calibri" w:cs="Arial"/>
          <w:color w:val="000000"/>
          <w:sz w:val="16"/>
          <w:szCs w:val="16"/>
        </w:rPr>
      </w:pPr>
    </w:p>
    <w:p w14:paraId="3C79E91A"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sentences are </w:t>
      </w:r>
      <w:r w:rsidRPr="0098076B">
        <w:rPr>
          <w:rFonts w:eastAsia="Calibri" w:cs="Arial"/>
          <w:b/>
          <w:bCs/>
          <w:color w:val="000000"/>
          <w:szCs w:val="22"/>
        </w:rPr>
        <w:t xml:space="preserve">mostly simple or compound </w:t>
      </w:r>
    </w:p>
    <w:p w14:paraId="2BF04F02"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compound sentences are </w:t>
      </w:r>
      <w:r w:rsidRPr="0098076B">
        <w:rPr>
          <w:rFonts w:eastAsia="Calibri" w:cs="Arial"/>
          <w:b/>
          <w:bCs/>
          <w:color w:val="000000"/>
          <w:szCs w:val="22"/>
        </w:rPr>
        <w:t xml:space="preserve">linked or sequenced by conjunctions </w:t>
      </w:r>
      <w:r w:rsidRPr="0098076B">
        <w:rPr>
          <w:rFonts w:eastAsia="Calibri" w:cs="Arial"/>
          <w:color w:val="000000"/>
          <w:szCs w:val="22"/>
        </w:rPr>
        <w:t xml:space="preserve">such as 'and' or 'so' </w:t>
      </w:r>
    </w:p>
    <w:p w14:paraId="3D13BAEC"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punctuation </w:t>
      </w:r>
      <w:r w:rsidRPr="0098076B">
        <w:rPr>
          <w:rFonts w:eastAsia="Calibri" w:cs="Arial"/>
          <w:color w:val="000000"/>
          <w:szCs w:val="22"/>
        </w:rPr>
        <w:t xml:space="preserve">(full stops, commas, capital letters to demarcate sentences) </w:t>
      </w:r>
      <w:r w:rsidRPr="0098076B">
        <w:rPr>
          <w:rFonts w:eastAsia="Calibri" w:cs="Arial"/>
          <w:b/>
          <w:bCs/>
          <w:color w:val="000000"/>
          <w:szCs w:val="22"/>
        </w:rPr>
        <w:t xml:space="preserve">is attempted </w:t>
      </w:r>
      <w:r w:rsidRPr="0098076B">
        <w:rPr>
          <w:rFonts w:eastAsia="Calibri" w:cs="Arial"/>
          <w:color w:val="000000"/>
          <w:szCs w:val="22"/>
        </w:rPr>
        <w:t xml:space="preserve">where appropriate and with some accuracy </w:t>
      </w:r>
    </w:p>
    <w:p w14:paraId="38F6B63E"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 </w:t>
      </w:r>
      <w:r w:rsidRPr="0098076B">
        <w:rPr>
          <w:rFonts w:eastAsia="Calibri" w:cs="Arial"/>
          <w:b/>
          <w:bCs/>
          <w:color w:val="000000"/>
          <w:szCs w:val="22"/>
        </w:rPr>
        <w:t xml:space="preserve">spelling of simple words is usually accurate </w:t>
      </w:r>
    </w:p>
    <w:p w14:paraId="6BBA3F70"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control of tense and agreement is uneven </w:t>
      </w:r>
    </w:p>
    <w:p w14:paraId="6320A080" w14:textId="77777777" w:rsidR="0098076B" w:rsidRPr="0098076B" w:rsidRDefault="0098076B" w:rsidP="00BE4771">
      <w:pPr>
        <w:autoSpaceDE w:val="0"/>
        <w:autoSpaceDN w:val="0"/>
        <w:adjustRightInd w:val="0"/>
        <w:jc w:val="left"/>
        <w:rPr>
          <w:rFonts w:eastAsia="Calibri" w:cs="Arial"/>
          <w:color w:val="000000"/>
          <w:szCs w:val="22"/>
        </w:rPr>
      </w:pPr>
    </w:p>
    <w:p w14:paraId="75BA2F3B" w14:textId="77777777" w:rsidR="0098076B" w:rsidRPr="0098076B" w:rsidRDefault="0098076B" w:rsidP="00BE4771">
      <w:pPr>
        <w:autoSpaceDE w:val="0"/>
        <w:autoSpaceDN w:val="0"/>
        <w:adjustRightInd w:val="0"/>
        <w:jc w:val="left"/>
        <w:rPr>
          <w:rFonts w:eastAsia="Calibri" w:cs="Arial"/>
          <w:color w:val="000000"/>
          <w:szCs w:val="22"/>
        </w:rPr>
      </w:pPr>
    </w:p>
    <w:p w14:paraId="02B2D762" w14:textId="77777777" w:rsidR="0098076B" w:rsidRPr="0098076B" w:rsidRDefault="0098076B" w:rsidP="00BE4771">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2 </w:t>
      </w:r>
      <w:r w:rsidRPr="0098076B">
        <w:rPr>
          <w:rFonts w:eastAsia="Calibri" w:cs="Arial"/>
          <w:b/>
          <w:bCs/>
          <w:color w:val="000000"/>
          <w:szCs w:val="22"/>
        </w:rPr>
        <w:tab/>
      </w:r>
      <w:r w:rsidRPr="0098076B">
        <w:rPr>
          <w:rFonts w:eastAsia="Calibri" w:cs="Arial"/>
          <w:b/>
          <w:bCs/>
          <w:color w:val="000000"/>
          <w:szCs w:val="22"/>
        </w:rPr>
        <w:tab/>
      </w:r>
      <w:r w:rsidRPr="0098076B">
        <w:rPr>
          <w:rFonts w:eastAsia="Calibri" w:cs="Arial"/>
          <w:b/>
          <w:bCs/>
          <w:color w:val="000000"/>
          <w:szCs w:val="22"/>
        </w:rPr>
        <w:tab/>
        <w:t xml:space="preserve">6-10 marks </w:t>
      </w:r>
    </w:p>
    <w:p w14:paraId="21FD8220" w14:textId="77777777" w:rsidR="0098076B" w:rsidRPr="0098076B" w:rsidRDefault="0098076B" w:rsidP="00BE4771">
      <w:pPr>
        <w:autoSpaceDE w:val="0"/>
        <w:autoSpaceDN w:val="0"/>
        <w:adjustRightInd w:val="0"/>
        <w:ind w:left="283"/>
        <w:jc w:val="left"/>
        <w:rPr>
          <w:rFonts w:eastAsia="Calibri" w:cs="Arial"/>
          <w:color w:val="000000"/>
          <w:sz w:val="16"/>
          <w:szCs w:val="16"/>
        </w:rPr>
      </w:pPr>
    </w:p>
    <w:p w14:paraId="1575CFF6"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sentences are varied </w:t>
      </w:r>
      <w:r w:rsidRPr="0098076B">
        <w:rPr>
          <w:rFonts w:eastAsia="Calibri" w:cs="Arial"/>
          <w:color w:val="000000"/>
          <w:szCs w:val="22"/>
        </w:rPr>
        <w:t xml:space="preserve">and both compound and complex sentences are used </w:t>
      </w:r>
    </w:p>
    <w:p w14:paraId="63B7BBAD"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there is use of </w:t>
      </w:r>
      <w:r w:rsidRPr="0098076B">
        <w:rPr>
          <w:rFonts w:eastAsia="Calibri" w:cs="Arial"/>
          <w:b/>
          <w:bCs/>
          <w:color w:val="000000"/>
          <w:szCs w:val="22"/>
        </w:rPr>
        <w:t xml:space="preserve">some subordination </w:t>
      </w:r>
      <w:r w:rsidRPr="0098076B">
        <w:rPr>
          <w:rFonts w:eastAsia="Calibri" w:cs="Arial"/>
          <w:color w:val="000000"/>
          <w:szCs w:val="22"/>
        </w:rPr>
        <w:t xml:space="preserve">to achieve clarity and economy </w:t>
      </w:r>
    </w:p>
    <w:p w14:paraId="1AA7B53D"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some control of a range of punctuation</w:t>
      </w:r>
      <w:r w:rsidRPr="0098076B">
        <w:rPr>
          <w:rFonts w:eastAsia="Calibri" w:cs="Arial"/>
          <w:color w:val="000000"/>
          <w:szCs w:val="22"/>
        </w:rPr>
        <w:t xml:space="preserve">, including the punctuation of direct speech </w:t>
      </w:r>
    </w:p>
    <w:p w14:paraId="2EE0B363"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the </w:t>
      </w:r>
      <w:r w:rsidRPr="0098076B">
        <w:rPr>
          <w:rFonts w:eastAsia="Calibri" w:cs="Arial"/>
          <w:b/>
          <w:bCs/>
          <w:color w:val="000000"/>
          <w:szCs w:val="22"/>
        </w:rPr>
        <w:t xml:space="preserve">spelling </w:t>
      </w:r>
      <w:r w:rsidRPr="0098076B">
        <w:rPr>
          <w:rFonts w:eastAsia="Calibri" w:cs="Arial"/>
          <w:color w:val="000000"/>
          <w:szCs w:val="22"/>
        </w:rPr>
        <w:t xml:space="preserve">of simple and polysyllabic words </w:t>
      </w:r>
      <w:r w:rsidRPr="0098076B">
        <w:rPr>
          <w:rFonts w:eastAsia="Calibri" w:cs="Arial"/>
          <w:b/>
          <w:bCs/>
          <w:color w:val="000000"/>
          <w:szCs w:val="22"/>
        </w:rPr>
        <w:t xml:space="preserve">is usually accurate </w:t>
      </w:r>
    </w:p>
    <w:p w14:paraId="7D4EA8B7"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control of tense and agreement is generally secure </w:t>
      </w:r>
    </w:p>
    <w:p w14:paraId="4DAB66D2" w14:textId="77777777" w:rsidR="0098076B" w:rsidRPr="0098076B" w:rsidRDefault="0098076B" w:rsidP="00BE4771">
      <w:pPr>
        <w:autoSpaceDE w:val="0"/>
        <w:autoSpaceDN w:val="0"/>
        <w:adjustRightInd w:val="0"/>
        <w:jc w:val="left"/>
        <w:rPr>
          <w:rFonts w:eastAsia="Calibri" w:cs="Arial"/>
          <w:color w:val="000000"/>
          <w:szCs w:val="22"/>
        </w:rPr>
      </w:pPr>
    </w:p>
    <w:p w14:paraId="4394672C" w14:textId="77777777" w:rsidR="0098076B" w:rsidRPr="0098076B" w:rsidRDefault="0098076B" w:rsidP="00BE4771">
      <w:pPr>
        <w:autoSpaceDE w:val="0"/>
        <w:autoSpaceDN w:val="0"/>
        <w:adjustRightInd w:val="0"/>
        <w:jc w:val="left"/>
        <w:rPr>
          <w:rFonts w:eastAsia="Calibri" w:cs="Arial"/>
          <w:color w:val="000000"/>
          <w:szCs w:val="22"/>
        </w:rPr>
      </w:pPr>
    </w:p>
    <w:p w14:paraId="2F46D781" w14:textId="77777777" w:rsidR="0098076B" w:rsidRPr="0098076B" w:rsidRDefault="0098076B" w:rsidP="00BE4771">
      <w:pPr>
        <w:autoSpaceDE w:val="0"/>
        <w:autoSpaceDN w:val="0"/>
        <w:adjustRightInd w:val="0"/>
        <w:ind w:left="283"/>
        <w:jc w:val="left"/>
        <w:rPr>
          <w:rFonts w:eastAsia="Calibri" w:cs="Arial"/>
          <w:b/>
          <w:bCs/>
          <w:color w:val="000000"/>
          <w:szCs w:val="22"/>
        </w:rPr>
      </w:pPr>
      <w:r w:rsidRPr="0098076B">
        <w:rPr>
          <w:rFonts w:eastAsia="Calibri" w:cs="Arial"/>
          <w:b/>
          <w:bCs/>
          <w:color w:val="000000"/>
          <w:szCs w:val="22"/>
        </w:rPr>
        <w:t xml:space="preserve">Band 3 </w:t>
      </w:r>
      <w:r w:rsidRPr="0098076B">
        <w:rPr>
          <w:rFonts w:eastAsia="Calibri" w:cs="Arial"/>
          <w:b/>
          <w:bCs/>
          <w:color w:val="000000"/>
          <w:szCs w:val="22"/>
        </w:rPr>
        <w:tab/>
      </w:r>
      <w:r w:rsidRPr="0098076B">
        <w:rPr>
          <w:rFonts w:eastAsia="Calibri" w:cs="Arial"/>
          <w:b/>
          <w:bCs/>
          <w:color w:val="000000"/>
          <w:szCs w:val="22"/>
        </w:rPr>
        <w:tab/>
      </w:r>
      <w:r w:rsidRPr="0098076B">
        <w:rPr>
          <w:rFonts w:eastAsia="Calibri" w:cs="Arial"/>
          <w:b/>
          <w:bCs/>
          <w:color w:val="000000"/>
          <w:szCs w:val="22"/>
        </w:rPr>
        <w:tab/>
        <w:t xml:space="preserve">11-15 marks </w:t>
      </w:r>
    </w:p>
    <w:p w14:paraId="4BC64582" w14:textId="77777777" w:rsidR="0098076B" w:rsidRPr="0098076B" w:rsidRDefault="0098076B" w:rsidP="00BE4771">
      <w:pPr>
        <w:autoSpaceDE w:val="0"/>
        <w:autoSpaceDN w:val="0"/>
        <w:adjustRightInd w:val="0"/>
        <w:ind w:left="283"/>
        <w:jc w:val="left"/>
        <w:rPr>
          <w:rFonts w:eastAsia="Calibri" w:cs="Arial"/>
          <w:color w:val="000000"/>
          <w:sz w:val="16"/>
          <w:szCs w:val="16"/>
        </w:rPr>
      </w:pPr>
    </w:p>
    <w:p w14:paraId="1065574F"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a </w:t>
      </w:r>
      <w:r w:rsidRPr="0098076B">
        <w:rPr>
          <w:rFonts w:eastAsia="Calibri" w:cs="Arial"/>
          <w:b/>
          <w:bCs/>
          <w:color w:val="000000"/>
          <w:szCs w:val="22"/>
        </w:rPr>
        <w:t xml:space="preserve">range of grammatical structures is used </w:t>
      </w:r>
      <w:r w:rsidRPr="0098076B">
        <w:rPr>
          <w:rFonts w:eastAsia="Calibri" w:cs="Arial"/>
          <w:color w:val="000000"/>
          <w:szCs w:val="22"/>
        </w:rPr>
        <w:t xml:space="preserve">to vary the length and focus of sentences </w:t>
      </w:r>
    </w:p>
    <w:p w14:paraId="1AD32554"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simple, compound and complex </w:t>
      </w:r>
      <w:r w:rsidRPr="0098076B">
        <w:rPr>
          <w:rFonts w:eastAsia="Calibri" w:cs="Arial"/>
          <w:b/>
          <w:bCs/>
          <w:color w:val="000000"/>
          <w:szCs w:val="22"/>
        </w:rPr>
        <w:t xml:space="preserve">sentences are used to achieve particular effects </w:t>
      </w:r>
    </w:p>
    <w:p w14:paraId="314BC0C3"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a </w:t>
      </w:r>
      <w:r w:rsidRPr="0098076B">
        <w:rPr>
          <w:rFonts w:eastAsia="Calibri" w:cs="Arial"/>
          <w:b/>
          <w:bCs/>
          <w:color w:val="000000"/>
          <w:szCs w:val="22"/>
        </w:rPr>
        <w:t xml:space="preserve">range of punctuation is used accurately </w:t>
      </w:r>
      <w:r w:rsidRPr="0098076B">
        <w:rPr>
          <w:rFonts w:eastAsia="Calibri" w:cs="Arial"/>
          <w:color w:val="000000"/>
          <w:szCs w:val="22"/>
        </w:rPr>
        <w:t xml:space="preserve">to structure sentences and texts, sometimes to create deliberate effects, including parenthetic commas </w:t>
      </w:r>
    </w:p>
    <w:p w14:paraId="422EC9FD"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most </w:t>
      </w:r>
      <w:r w:rsidRPr="0098076B">
        <w:rPr>
          <w:rFonts w:eastAsia="Calibri" w:cs="Arial"/>
          <w:b/>
          <w:bCs/>
          <w:color w:val="000000"/>
          <w:szCs w:val="22"/>
        </w:rPr>
        <w:t>spelling</w:t>
      </w:r>
      <w:r w:rsidRPr="0098076B">
        <w:rPr>
          <w:rFonts w:eastAsia="Calibri" w:cs="Arial"/>
          <w:color w:val="000000"/>
          <w:szCs w:val="22"/>
        </w:rPr>
        <w:t xml:space="preserve">, including that of irregular words, </w:t>
      </w:r>
      <w:r w:rsidRPr="0098076B">
        <w:rPr>
          <w:rFonts w:eastAsia="Calibri" w:cs="Arial"/>
          <w:b/>
          <w:bCs/>
          <w:color w:val="000000"/>
          <w:szCs w:val="22"/>
        </w:rPr>
        <w:t xml:space="preserve">is usually correct </w:t>
      </w:r>
    </w:p>
    <w:p w14:paraId="1807BDE3" w14:textId="77777777" w:rsidR="0098076B" w:rsidRPr="0098076B" w:rsidRDefault="0098076B" w:rsidP="00BE4771">
      <w:pPr>
        <w:autoSpaceDE w:val="0"/>
        <w:autoSpaceDN w:val="0"/>
        <w:adjustRightInd w:val="0"/>
        <w:ind w:left="567" w:hanging="283"/>
        <w:jc w:val="left"/>
        <w:rPr>
          <w:rFonts w:eastAsia="Calibri" w:cs="Arial"/>
          <w:color w:val="000000"/>
          <w:szCs w:val="22"/>
        </w:rPr>
      </w:pPr>
      <w:r w:rsidRPr="0098076B">
        <w:rPr>
          <w:rFonts w:eastAsia="Calibri" w:cs="Arial"/>
          <w:color w:val="000000"/>
          <w:szCs w:val="22"/>
        </w:rPr>
        <w:t xml:space="preserve">•   </w:t>
      </w:r>
      <w:r w:rsidRPr="0098076B">
        <w:rPr>
          <w:rFonts w:eastAsia="Calibri" w:cs="Arial"/>
          <w:b/>
          <w:bCs/>
          <w:color w:val="000000"/>
          <w:szCs w:val="22"/>
        </w:rPr>
        <w:t xml:space="preserve">control of tense and agreement is secure </w:t>
      </w:r>
    </w:p>
    <w:p w14:paraId="7C0C722C" w14:textId="77777777" w:rsidR="0098076B" w:rsidRPr="0098076B" w:rsidRDefault="00BE4771" w:rsidP="0098076B">
      <w:pPr>
        <w:spacing w:line="276" w:lineRule="auto"/>
        <w:ind w:left="284"/>
        <w:jc w:val="left"/>
        <w:rPr>
          <w:rFonts w:ascii="Times New Roman" w:eastAsia="Calibri" w:hAnsi="Times New Roman" w:cs="Calibri"/>
          <w:szCs w:val="22"/>
        </w:rPr>
      </w:pPr>
      <w:r>
        <w:rPr>
          <w:rFonts w:ascii="Times New Roman" w:eastAsia="Calibri" w:hAnsi="Times New Roman" w:cs="Calibri"/>
          <w:szCs w:val="22"/>
        </w:rPr>
        <w:br w:type="page"/>
      </w:r>
    </w:p>
    <w:p w14:paraId="0484F17B" w14:textId="77777777" w:rsidR="0098076B" w:rsidRPr="0098076B" w:rsidRDefault="0098076B" w:rsidP="00BE4771">
      <w:pPr>
        <w:autoSpaceDE w:val="0"/>
        <w:autoSpaceDN w:val="0"/>
        <w:adjustRightInd w:val="0"/>
        <w:ind w:firstLine="719"/>
        <w:jc w:val="left"/>
        <w:rPr>
          <w:rFonts w:eastAsia="Calibri" w:cs="Arial"/>
          <w:color w:val="000000"/>
          <w:szCs w:val="22"/>
        </w:rPr>
      </w:pPr>
      <w:r w:rsidRPr="0098076B">
        <w:rPr>
          <w:rFonts w:eastAsia="Calibri" w:cs="Arial"/>
          <w:b/>
          <w:bCs/>
          <w:color w:val="000000"/>
          <w:szCs w:val="22"/>
        </w:rPr>
        <w:t>Additional task-specific guidance</w:t>
      </w:r>
    </w:p>
    <w:p w14:paraId="7B30B9F2" w14:textId="77777777" w:rsidR="0098076B" w:rsidRPr="0098076B" w:rsidRDefault="0098076B" w:rsidP="00BE4771">
      <w:pPr>
        <w:autoSpaceDE w:val="0"/>
        <w:autoSpaceDN w:val="0"/>
        <w:adjustRightInd w:val="0"/>
        <w:ind w:left="283" w:firstLine="436"/>
        <w:jc w:val="left"/>
        <w:rPr>
          <w:rFonts w:eastAsia="Calibri" w:cs="Arial"/>
          <w:color w:val="000000"/>
          <w:szCs w:val="22"/>
        </w:rPr>
      </w:pPr>
    </w:p>
    <w:p w14:paraId="175A76F2" w14:textId="77777777" w:rsidR="0098076B" w:rsidRPr="0098076B" w:rsidRDefault="0098076B" w:rsidP="00BE4771">
      <w:pPr>
        <w:autoSpaceDE w:val="0"/>
        <w:autoSpaceDN w:val="0"/>
        <w:adjustRightInd w:val="0"/>
        <w:ind w:left="283" w:firstLine="436"/>
        <w:jc w:val="left"/>
        <w:rPr>
          <w:rFonts w:eastAsia="Calibri" w:cs="Arial"/>
          <w:color w:val="000000"/>
          <w:szCs w:val="22"/>
        </w:rPr>
      </w:pPr>
      <w:r w:rsidRPr="0098076B">
        <w:rPr>
          <w:rFonts w:eastAsia="Calibri" w:cs="Arial"/>
          <w:color w:val="000000"/>
          <w:szCs w:val="22"/>
        </w:rPr>
        <w:t xml:space="preserve">Good answers </w:t>
      </w:r>
      <w:r w:rsidRPr="0098076B">
        <w:rPr>
          <w:rFonts w:eastAsia="Calibri" w:cs="Arial"/>
          <w:b/>
          <w:bCs/>
          <w:color w:val="000000"/>
          <w:szCs w:val="22"/>
        </w:rPr>
        <w:t xml:space="preserve">may </w:t>
      </w:r>
      <w:r w:rsidRPr="0098076B">
        <w:rPr>
          <w:rFonts w:eastAsia="Calibri" w:cs="Arial"/>
          <w:color w:val="000000"/>
          <w:szCs w:val="22"/>
        </w:rPr>
        <w:t xml:space="preserve">include some of the following features: </w:t>
      </w:r>
    </w:p>
    <w:p w14:paraId="0491E953" w14:textId="77777777" w:rsidR="0098076B" w:rsidRPr="0098076B" w:rsidRDefault="0098076B" w:rsidP="00BE4771">
      <w:pPr>
        <w:autoSpaceDE w:val="0"/>
        <w:autoSpaceDN w:val="0"/>
        <w:adjustRightInd w:val="0"/>
        <w:ind w:left="283" w:firstLine="436"/>
        <w:jc w:val="left"/>
        <w:rPr>
          <w:rFonts w:eastAsia="Calibri" w:cs="Arial"/>
          <w:color w:val="000000"/>
          <w:szCs w:val="22"/>
        </w:rPr>
      </w:pPr>
    </w:p>
    <w:p w14:paraId="6CB0CC99"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 clear and coherent perspective (first or third person) </w:t>
      </w:r>
    </w:p>
    <w:p w14:paraId="55A5F34E"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 logical structure </w:t>
      </w:r>
    </w:p>
    <w:p w14:paraId="5A73DC90"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an evident sense of cohesion with material linked effectively </w:t>
      </w:r>
    </w:p>
    <w:p w14:paraId="29E1695D"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 range of appropriate and well-selected details </w:t>
      </w:r>
    </w:p>
    <w:p w14:paraId="0F42184E" w14:textId="41D44ABA" w:rsidR="0098076B" w:rsidRPr="00364591" w:rsidRDefault="0098076B" w:rsidP="00BE4771">
      <w:pPr>
        <w:numPr>
          <w:ilvl w:val="0"/>
          <w:numId w:val="7"/>
        </w:numPr>
        <w:autoSpaceDE w:val="0"/>
        <w:autoSpaceDN w:val="0"/>
        <w:adjustRightInd w:val="0"/>
        <w:ind w:left="1134"/>
        <w:contextualSpacing/>
        <w:jc w:val="left"/>
        <w:rPr>
          <w:rFonts w:eastAsia="Calibri" w:cs="Arial"/>
          <w:szCs w:val="22"/>
        </w:rPr>
      </w:pPr>
      <w:r w:rsidRPr="00364591">
        <w:rPr>
          <w:rFonts w:eastAsia="Calibri" w:cs="Arial"/>
          <w:szCs w:val="22"/>
        </w:rPr>
        <w:t xml:space="preserve">close and well-selected observation of characters, their appearance and behaviour and </w:t>
      </w:r>
      <w:r w:rsidR="00364591">
        <w:rPr>
          <w:rFonts w:eastAsia="Calibri" w:cs="Arial"/>
          <w:szCs w:val="22"/>
        </w:rPr>
        <w:t>t</w:t>
      </w:r>
      <w:r w:rsidRPr="00364591">
        <w:rPr>
          <w:rFonts w:eastAsia="Calibri" w:cs="Arial"/>
          <w:szCs w:val="22"/>
        </w:rPr>
        <w:t xml:space="preserve">he interaction between them </w:t>
      </w:r>
    </w:p>
    <w:p w14:paraId="75AB0F85"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close observation of body language and the emotions of characters </w:t>
      </w:r>
    </w:p>
    <w:p w14:paraId="3E7F6172"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skilful use of dialogue to establish atmosphere and a sense of character </w:t>
      </w:r>
    </w:p>
    <w:p w14:paraId="37CA1D1E"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some development of reflections on what is experienced or observed by the narrator </w:t>
      </w:r>
    </w:p>
    <w:p w14:paraId="2C2CBAFF" w14:textId="5A2F380D" w:rsidR="0098076B" w:rsidRPr="00364591" w:rsidRDefault="0098076B" w:rsidP="00BE4771">
      <w:pPr>
        <w:numPr>
          <w:ilvl w:val="0"/>
          <w:numId w:val="7"/>
        </w:numPr>
        <w:autoSpaceDE w:val="0"/>
        <w:autoSpaceDN w:val="0"/>
        <w:adjustRightInd w:val="0"/>
        <w:ind w:left="1134"/>
        <w:contextualSpacing/>
        <w:jc w:val="left"/>
        <w:rPr>
          <w:rFonts w:eastAsia="Calibri" w:cs="Arial"/>
          <w:szCs w:val="22"/>
        </w:rPr>
      </w:pPr>
      <w:r w:rsidRPr="00364591">
        <w:rPr>
          <w:rFonts w:eastAsia="Calibri" w:cs="Arial"/>
          <w:szCs w:val="22"/>
        </w:rPr>
        <w:t xml:space="preserve">positioning and establishing a relationship with the reader via devices such as asides, statements, questions, humour, active or passive voice </w:t>
      </w:r>
    </w:p>
    <w:p w14:paraId="4B0E97E9"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ability to move from the general to the particular, observing details precisely and </w:t>
      </w:r>
    </w:p>
    <w:p w14:paraId="09E6A63B"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individually (such as facial expressions or physical objects) </w:t>
      </w:r>
    </w:p>
    <w:p w14:paraId="7083DE14"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expression is clear and controlled (the best answers will show ambition and </w:t>
      </w:r>
    </w:p>
    <w:p w14:paraId="0DEB8B65" w14:textId="77777777" w:rsidR="0098076B" w:rsidRPr="0098076B" w:rsidRDefault="0098076B" w:rsidP="00364591">
      <w:pPr>
        <w:autoSpaceDE w:val="0"/>
        <w:autoSpaceDN w:val="0"/>
        <w:adjustRightInd w:val="0"/>
        <w:ind w:left="1134"/>
        <w:contextualSpacing/>
        <w:jc w:val="left"/>
        <w:rPr>
          <w:rFonts w:eastAsia="Calibri" w:cs="Arial"/>
          <w:szCs w:val="22"/>
        </w:rPr>
      </w:pPr>
      <w:r w:rsidRPr="0098076B">
        <w:rPr>
          <w:rFonts w:eastAsia="Calibri" w:cs="Arial"/>
          <w:szCs w:val="22"/>
        </w:rPr>
        <w:t xml:space="preserve">sophistication in expression as well as accuracy) </w:t>
      </w:r>
    </w:p>
    <w:p w14:paraId="204F6B59" w14:textId="77777777" w:rsidR="0098076B" w:rsidRPr="0098076B" w:rsidRDefault="0098076B" w:rsidP="00BE4771">
      <w:pPr>
        <w:autoSpaceDE w:val="0"/>
        <w:autoSpaceDN w:val="0"/>
        <w:adjustRightInd w:val="0"/>
        <w:jc w:val="left"/>
        <w:rPr>
          <w:rFonts w:eastAsia="Calibri" w:cs="Arial"/>
          <w:color w:val="000000"/>
          <w:szCs w:val="22"/>
        </w:rPr>
      </w:pPr>
    </w:p>
    <w:p w14:paraId="21D5FE04" w14:textId="77777777" w:rsidR="0098076B" w:rsidRPr="0098076B" w:rsidRDefault="0098076B" w:rsidP="00BE4771">
      <w:pPr>
        <w:autoSpaceDE w:val="0"/>
        <w:autoSpaceDN w:val="0"/>
        <w:adjustRightInd w:val="0"/>
        <w:jc w:val="left"/>
        <w:rPr>
          <w:rFonts w:eastAsia="Calibri" w:cs="Arial"/>
          <w:color w:val="000000"/>
          <w:szCs w:val="22"/>
        </w:rPr>
      </w:pPr>
    </w:p>
    <w:p w14:paraId="297E9A46" w14:textId="77777777" w:rsidR="0098076B" w:rsidRPr="0098076B" w:rsidRDefault="0098076B" w:rsidP="00BE4771">
      <w:pPr>
        <w:autoSpaceDE w:val="0"/>
        <w:autoSpaceDN w:val="0"/>
        <w:adjustRightInd w:val="0"/>
        <w:ind w:left="283" w:firstLine="436"/>
        <w:jc w:val="left"/>
        <w:rPr>
          <w:rFonts w:eastAsia="Calibri" w:cs="Arial"/>
          <w:color w:val="000000"/>
          <w:szCs w:val="22"/>
        </w:rPr>
      </w:pPr>
      <w:r w:rsidRPr="0098076B">
        <w:rPr>
          <w:rFonts w:eastAsia="Calibri" w:cs="Arial"/>
          <w:color w:val="000000"/>
          <w:szCs w:val="22"/>
        </w:rPr>
        <w:t xml:space="preserve">Less successful answers </w:t>
      </w:r>
      <w:r w:rsidRPr="0098076B">
        <w:rPr>
          <w:rFonts w:eastAsia="Calibri" w:cs="Arial"/>
          <w:b/>
          <w:bCs/>
          <w:color w:val="000000"/>
          <w:szCs w:val="22"/>
        </w:rPr>
        <w:t xml:space="preserve">may </w:t>
      </w:r>
      <w:r w:rsidRPr="0098076B">
        <w:rPr>
          <w:rFonts w:eastAsia="Calibri" w:cs="Arial"/>
          <w:color w:val="000000"/>
          <w:szCs w:val="22"/>
        </w:rPr>
        <w:t xml:space="preserve">be characterised by some of the following features: </w:t>
      </w:r>
    </w:p>
    <w:p w14:paraId="78F13975" w14:textId="77777777" w:rsidR="0098076B" w:rsidRPr="0098076B" w:rsidRDefault="0098076B" w:rsidP="00BE4771">
      <w:pPr>
        <w:autoSpaceDE w:val="0"/>
        <w:autoSpaceDN w:val="0"/>
        <w:adjustRightInd w:val="0"/>
        <w:ind w:left="283" w:firstLine="436"/>
        <w:jc w:val="left"/>
        <w:rPr>
          <w:rFonts w:eastAsia="Calibri" w:cs="Arial"/>
          <w:color w:val="000000"/>
          <w:szCs w:val="22"/>
        </w:rPr>
      </w:pPr>
    </w:p>
    <w:p w14:paraId="59362906"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content is thin and/or brief (lacking substance and convincing development) </w:t>
      </w:r>
    </w:p>
    <w:p w14:paraId="0DD0BE33"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uncertain sense of perspective </w:t>
      </w:r>
    </w:p>
    <w:p w14:paraId="2CA0CA10" w14:textId="048641DE" w:rsidR="0098076B" w:rsidRPr="00364591" w:rsidRDefault="0098076B" w:rsidP="00BE4771">
      <w:pPr>
        <w:numPr>
          <w:ilvl w:val="0"/>
          <w:numId w:val="7"/>
        </w:numPr>
        <w:autoSpaceDE w:val="0"/>
        <w:autoSpaceDN w:val="0"/>
        <w:adjustRightInd w:val="0"/>
        <w:ind w:left="1134"/>
        <w:contextualSpacing/>
        <w:jc w:val="left"/>
        <w:rPr>
          <w:rFonts w:eastAsia="Calibri" w:cs="Arial"/>
          <w:szCs w:val="22"/>
        </w:rPr>
      </w:pPr>
      <w:r w:rsidRPr="00364591">
        <w:rPr>
          <w:rFonts w:eastAsia="Calibri" w:cs="Arial"/>
          <w:szCs w:val="22"/>
        </w:rPr>
        <w:t>less secure sense of structure and uncertain or even random sequencing (for example,</w:t>
      </w:r>
      <w:r w:rsidR="00364591" w:rsidRPr="00364591">
        <w:rPr>
          <w:rFonts w:eastAsia="Calibri" w:cs="Arial"/>
          <w:szCs w:val="22"/>
        </w:rPr>
        <w:t xml:space="preserve"> </w:t>
      </w:r>
      <w:r w:rsidRPr="00364591">
        <w:rPr>
          <w:rFonts w:eastAsia="Calibri" w:cs="Arial"/>
          <w:szCs w:val="22"/>
        </w:rPr>
        <w:t xml:space="preserve">an uneasy sense of chronology) </w:t>
      </w:r>
    </w:p>
    <w:p w14:paraId="2F74A0D4"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a tendency for details to be handled in isolation with limited sense of linking or cohesion </w:t>
      </w:r>
    </w:p>
    <w:p w14:paraId="284AB6C4"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physical details described in a generalised, formulaic manner with little development </w:t>
      </w:r>
    </w:p>
    <w:p w14:paraId="55523732"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general rather than specific description of characters and a tendency to use </w:t>
      </w:r>
    </w:p>
    <w:p w14:paraId="4E1C69A2" w14:textId="77777777" w:rsidR="0098076B" w:rsidRPr="0098076B" w:rsidRDefault="0098076B" w:rsidP="00BE4771">
      <w:pPr>
        <w:autoSpaceDE w:val="0"/>
        <w:autoSpaceDN w:val="0"/>
        <w:adjustRightInd w:val="0"/>
        <w:ind w:left="1134"/>
        <w:contextualSpacing/>
        <w:jc w:val="left"/>
        <w:rPr>
          <w:rFonts w:eastAsia="Calibri" w:cs="Arial"/>
          <w:szCs w:val="22"/>
        </w:rPr>
      </w:pPr>
      <w:r w:rsidRPr="0098076B">
        <w:rPr>
          <w:rFonts w:eastAsia="Calibri" w:cs="Arial"/>
          <w:szCs w:val="22"/>
        </w:rPr>
        <w:t xml:space="preserve">unconvincing stereotypes </w:t>
      </w:r>
    </w:p>
    <w:p w14:paraId="1D2960A4" w14:textId="0BBC4D0F" w:rsidR="0098076B" w:rsidRPr="00364591" w:rsidRDefault="0098076B" w:rsidP="00BE4771">
      <w:pPr>
        <w:numPr>
          <w:ilvl w:val="0"/>
          <w:numId w:val="7"/>
        </w:numPr>
        <w:autoSpaceDE w:val="0"/>
        <w:autoSpaceDN w:val="0"/>
        <w:adjustRightInd w:val="0"/>
        <w:ind w:left="1134"/>
        <w:contextualSpacing/>
        <w:jc w:val="left"/>
        <w:rPr>
          <w:rFonts w:eastAsia="Calibri" w:cs="Arial"/>
          <w:szCs w:val="22"/>
        </w:rPr>
      </w:pPr>
      <w:r w:rsidRPr="00364591">
        <w:rPr>
          <w:rFonts w:eastAsia="Calibri" w:cs="Arial"/>
          <w:szCs w:val="22"/>
        </w:rPr>
        <w:t xml:space="preserve">limited range of description (for example, no differentiation between people and physical details) </w:t>
      </w:r>
    </w:p>
    <w:p w14:paraId="576D3FDB"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limited or inappropriate use of dialogue </w:t>
      </w:r>
    </w:p>
    <w:p w14:paraId="15378AF4"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little reflection or development of what is observed </w:t>
      </w:r>
    </w:p>
    <w:p w14:paraId="0EDA76AE"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very limited awareness of the reader (for example, little use of devices such as asides or questions) </w:t>
      </w:r>
    </w:p>
    <w:p w14:paraId="35DE4A44" w14:textId="16561C40" w:rsidR="0098076B" w:rsidRPr="00364591" w:rsidRDefault="0098076B" w:rsidP="00BE4771">
      <w:pPr>
        <w:numPr>
          <w:ilvl w:val="0"/>
          <w:numId w:val="7"/>
        </w:numPr>
        <w:autoSpaceDE w:val="0"/>
        <w:autoSpaceDN w:val="0"/>
        <w:adjustRightInd w:val="0"/>
        <w:ind w:left="1134"/>
        <w:contextualSpacing/>
        <w:jc w:val="left"/>
        <w:rPr>
          <w:rFonts w:eastAsia="Calibri" w:cs="Arial"/>
          <w:szCs w:val="22"/>
        </w:rPr>
      </w:pPr>
      <w:r w:rsidRPr="00364591">
        <w:rPr>
          <w:rFonts w:eastAsia="Calibri" w:cs="Arial"/>
          <w:szCs w:val="22"/>
        </w:rPr>
        <w:t xml:space="preserve">a tendency for description to stay at the level of the general and lack close, individual detail </w:t>
      </w:r>
    </w:p>
    <w:p w14:paraId="2BD3E700"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expression/phrasing lacks fluency and clarity (a tendency to be awkward and limited) </w:t>
      </w:r>
    </w:p>
    <w:p w14:paraId="7B51ABBC" w14:textId="77777777" w:rsidR="0098076B" w:rsidRPr="0098076B" w:rsidRDefault="0098076B" w:rsidP="00BE4771">
      <w:pPr>
        <w:numPr>
          <w:ilvl w:val="0"/>
          <w:numId w:val="7"/>
        </w:numPr>
        <w:autoSpaceDE w:val="0"/>
        <w:autoSpaceDN w:val="0"/>
        <w:adjustRightInd w:val="0"/>
        <w:ind w:left="1134"/>
        <w:contextualSpacing/>
        <w:jc w:val="left"/>
        <w:rPr>
          <w:rFonts w:eastAsia="Calibri" w:cs="Arial"/>
          <w:szCs w:val="22"/>
        </w:rPr>
      </w:pPr>
      <w:r w:rsidRPr="0098076B">
        <w:rPr>
          <w:rFonts w:eastAsia="Calibri" w:cs="Arial"/>
          <w:szCs w:val="22"/>
        </w:rPr>
        <w:t xml:space="preserve">errors are basic and/or numerous </w:t>
      </w:r>
    </w:p>
    <w:p w14:paraId="0736491B" w14:textId="62F6EE27" w:rsidR="00BE4771" w:rsidRPr="00BE4771" w:rsidRDefault="00BE4771" w:rsidP="00BE4771">
      <w:pPr>
        <w:jc w:val="center"/>
        <w:rPr>
          <w:rFonts w:eastAsia="Calibri" w:cs="Arial"/>
          <w:b/>
          <w:sz w:val="20"/>
        </w:rPr>
      </w:pPr>
      <w:r>
        <w:rPr>
          <w:rFonts w:eastAsia="Calibri" w:cs="Arial"/>
          <w:szCs w:val="22"/>
        </w:rPr>
        <w:br w:type="page"/>
      </w:r>
    </w:p>
    <w:p w14:paraId="489F4363" w14:textId="77777777" w:rsidR="00BE4771" w:rsidRPr="00BE4771" w:rsidRDefault="00BE4771" w:rsidP="00BE4771">
      <w:pPr>
        <w:spacing w:line="276" w:lineRule="auto"/>
        <w:jc w:val="center"/>
        <w:rPr>
          <w:rFonts w:eastAsia="Calibri" w:cs="Arial"/>
          <w:b/>
          <w:sz w:val="8"/>
          <w:szCs w:val="12"/>
        </w:rPr>
      </w:pPr>
    </w:p>
    <w:p w14:paraId="20E8F7BF" w14:textId="77777777" w:rsidR="00BE4771" w:rsidRPr="00BE4771" w:rsidRDefault="00BE4771" w:rsidP="00BE4771">
      <w:pPr>
        <w:spacing w:line="276" w:lineRule="auto"/>
        <w:jc w:val="center"/>
        <w:rPr>
          <w:rFonts w:eastAsia="Calibri" w:cs="Arial"/>
          <w:b/>
          <w:sz w:val="20"/>
        </w:rPr>
      </w:pPr>
      <w:r w:rsidRPr="00BE4771">
        <w:rPr>
          <w:rFonts w:eastAsia="Calibri" w:cs="Arial"/>
          <w:b/>
          <w:sz w:val="20"/>
        </w:rPr>
        <w:t>HIGHER TIER UNIT 1</w:t>
      </w:r>
    </w:p>
    <w:p w14:paraId="24751881" w14:textId="77777777" w:rsidR="00BE4771" w:rsidRDefault="00BE4771" w:rsidP="00BE4771">
      <w:pPr>
        <w:spacing w:line="276" w:lineRule="auto"/>
        <w:jc w:val="center"/>
        <w:rPr>
          <w:rFonts w:eastAsia="Calibri" w:cs="Arial"/>
          <w:b/>
          <w:sz w:val="8"/>
          <w:szCs w:val="12"/>
        </w:rPr>
      </w:pPr>
    </w:p>
    <w:p w14:paraId="2CA279E4" w14:textId="77777777" w:rsidR="00DC1EF1" w:rsidRPr="00DC1EF1" w:rsidRDefault="00DC1EF1" w:rsidP="00DC1EF1">
      <w:pPr>
        <w:suppressAutoHyphens/>
        <w:rPr>
          <w:rFonts w:eastAsia="Calibri" w:cs="Arial"/>
          <w:b/>
          <w:bCs/>
          <w:szCs w:val="22"/>
        </w:rPr>
      </w:pPr>
      <w:r w:rsidRPr="00DC1EF1">
        <w:rPr>
          <w:rFonts w:eastAsia="Calibri" w:cs="Arial"/>
          <w:b/>
          <w:bCs/>
          <w:szCs w:val="22"/>
        </w:rPr>
        <w:t>General</w:t>
      </w:r>
    </w:p>
    <w:p w14:paraId="702AE536" w14:textId="77777777" w:rsidR="00DC1EF1" w:rsidRPr="00DC1EF1" w:rsidRDefault="00DC1EF1" w:rsidP="00DC1EF1">
      <w:pPr>
        <w:suppressAutoHyphens/>
        <w:jc w:val="left"/>
        <w:rPr>
          <w:rFonts w:eastAsia="Calibri" w:cs="Arial"/>
          <w:szCs w:val="22"/>
        </w:rPr>
      </w:pPr>
    </w:p>
    <w:p w14:paraId="38A82A1A" w14:textId="77777777" w:rsidR="00DC1EF1" w:rsidRPr="00DC1EF1" w:rsidRDefault="00DC1EF1" w:rsidP="00DC1EF1">
      <w:pPr>
        <w:suppressAutoHyphens/>
        <w:jc w:val="left"/>
        <w:rPr>
          <w:rFonts w:eastAsia="Calibri" w:cs="Arial"/>
          <w:szCs w:val="22"/>
        </w:rPr>
      </w:pPr>
      <w:r w:rsidRPr="00DC1EF1">
        <w:rPr>
          <w:rFonts w:eastAsia="Calibri" w:cs="Arial"/>
          <w:szCs w:val="22"/>
        </w:rPr>
        <w:t xml:space="preserve">The mark scheme is not intended to put a barrier between candidates' responses and </w:t>
      </w:r>
      <w:r w:rsidRPr="00DC1EF1">
        <w:rPr>
          <w:rFonts w:eastAsia="Calibri" w:cs="Arial"/>
          <w:i/>
          <w:szCs w:val="22"/>
        </w:rPr>
        <w:t>your</w:t>
      </w:r>
      <w:r w:rsidRPr="00DC1EF1">
        <w:rPr>
          <w:rFonts w:eastAsia="Calibri" w:cs="Arial"/>
          <w:szCs w:val="22"/>
        </w:rPr>
        <w:t xml:space="preserve"> responses to </w:t>
      </w:r>
      <w:r w:rsidRPr="00DC1EF1">
        <w:rPr>
          <w:rFonts w:eastAsia="Calibri" w:cs="Arial"/>
          <w:i/>
          <w:szCs w:val="22"/>
        </w:rPr>
        <w:t>their</w:t>
      </w:r>
      <w:r w:rsidRPr="00DC1EF1">
        <w:rPr>
          <w:rFonts w:eastAsia="Calibri" w:cs="Arial"/>
          <w:szCs w:val="22"/>
        </w:rPr>
        <w:t xml:space="preserve"> responses. The mark scheme offers some examples and tentative suggestions but does </w:t>
      </w:r>
      <w:r w:rsidRPr="00DC1EF1">
        <w:rPr>
          <w:rFonts w:eastAsia="Calibri" w:cs="Arial"/>
          <w:b/>
          <w:bCs/>
          <w:szCs w:val="22"/>
        </w:rPr>
        <w:t>not</w:t>
      </w:r>
      <w:r w:rsidRPr="00DC1EF1">
        <w:rPr>
          <w:rFonts w:eastAsia="Calibri" w:cs="Arial"/>
          <w:szCs w:val="22"/>
        </w:rPr>
        <w:t xml:space="preserve"> provide a set of correct responses. It usually points to levels of achievement expected.</w:t>
      </w:r>
    </w:p>
    <w:p w14:paraId="2663E710" w14:textId="77777777" w:rsidR="00DC1EF1" w:rsidRPr="00DC1EF1" w:rsidRDefault="00DC1EF1" w:rsidP="00DC1EF1">
      <w:pPr>
        <w:suppressAutoHyphens/>
        <w:jc w:val="left"/>
        <w:rPr>
          <w:rFonts w:eastAsia="Calibri" w:cs="Arial"/>
          <w:szCs w:val="22"/>
        </w:rPr>
      </w:pPr>
    </w:p>
    <w:p w14:paraId="61A40C74" w14:textId="77777777" w:rsidR="00DC1EF1" w:rsidRPr="00DC1EF1" w:rsidRDefault="00DC1EF1" w:rsidP="00DC1EF1">
      <w:pPr>
        <w:suppressAutoHyphens/>
        <w:jc w:val="left"/>
        <w:rPr>
          <w:rFonts w:eastAsia="Calibri" w:cs="Arial"/>
          <w:szCs w:val="22"/>
        </w:rPr>
      </w:pPr>
      <w:r w:rsidRPr="00DC1EF1">
        <w:rPr>
          <w:rFonts w:eastAsia="Calibri" w:cs="Arial"/>
          <w:szCs w:val="22"/>
        </w:rPr>
        <w:t>The paper (one hopes) will allow all candidates who have been properly entered for this examination to show what they know, understand and can do. What follows are only best guesses about how the paper will work out, and are subject to revision after we have looked at as many scripts as possible before and during the Conference.</w:t>
      </w:r>
    </w:p>
    <w:p w14:paraId="6D7EAE75" w14:textId="77777777" w:rsidR="00DC1EF1" w:rsidRPr="00DC1EF1" w:rsidRDefault="00DC1EF1" w:rsidP="00DC1EF1">
      <w:pPr>
        <w:jc w:val="left"/>
        <w:rPr>
          <w:highlight w:val="yellow"/>
        </w:rPr>
      </w:pPr>
    </w:p>
    <w:p w14:paraId="2FF7A30F" w14:textId="77777777" w:rsidR="00DC1EF1" w:rsidRPr="00DC1EF1" w:rsidRDefault="00DC1EF1" w:rsidP="00DC1EF1">
      <w:pPr>
        <w:suppressAutoHyphens/>
        <w:jc w:val="left"/>
        <w:rPr>
          <w:spacing w:val="-3"/>
        </w:rPr>
      </w:pPr>
      <w:r w:rsidRPr="00DC1EF1">
        <w:rPr>
          <w:spacing w:val="-3"/>
        </w:rPr>
        <w:t xml:space="preserve">The following descriptors have to be applied using the notion of best-fit and there is no intention to create a hierarchy of writing styles or content. The candidates themselves set the level of difficulty in terms of the choice of content, form and structure as well as in use of language. Successful execution must be considered in relation to ambition of approach, and examiners must be alert to individual interpretations and judge them on their writing merits. </w:t>
      </w:r>
    </w:p>
    <w:p w14:paraId="4A374726" w14:textId="77777777" w:rsidR="00DC1EF1" w:rsidRPr="00DC1EF1" w:rsidRDefault="00DC1EF1" w:rsidP="00DC1EF1">
      <w:pPr>
        <w:suppressAutoHyphens/>
        <w:jc w:val="left"/>
        <w:rPr>
          <w:spacing w:val="-3"/>
        </w:rPr>
      </w:pPr>
    </w:p>
    <w:p w14:paraId="45B14855" w14:textId="77777777" w:rsidR="00DC1EF1" w:rsidRPr="00DC1EF1" w:rsidRDefault="00DC1EF1" w:rsidP="00DC1EF1">
      <w:pPr>
        <w:suppressAutoHyphens/>
        <w:jc w:val="left"/>
        <w:rPr>
          <w:spacing w:val="-3"/>
        </w:rPr>
      </w:pPr>
      <w:r w:rsidRPr="00DC1EF1">
        <w:rPr>
          <w:i/>
          <w:iCs/>
          <w:spacing w:val="-3"/>
        </w:rPr>
        <w:t xml:space="preserve">We cannot be too rigid in our suggestions about the length of answers, but responses which are very short, will be self-penalising. Be prepared for the unexpected approach. </w:t>
      </w:r>
    </w:p>
    <w:p w14:paraId="3D30C251" w14:textId="77777777" w:rsidR="00DC1EF1" w:rsidRPr="00DC1EF1" w:rsidRDefault="00DC1EF1" w:rsidP="00DC1EF1">
      <w:pPr>
        <w:suppressAutoHyphens/>
        <w:jc w:val="left"/>
        <w:rPr>
          <w:spacing w:val="-3"/>
        </w:rPr>
      </w:pPr>
    </w:p>
    <w:p w14:paraId="129B6450" w14:textId="77777777" w:rsidR="00DC1EF1" w:rsidRPr="00DC1EF1" w:rsidRDefault="00DC1EF1" w:rsidP="00DC1EF1">
      <w:pPr>
        <w:suppressAutoHyphens/>
        <w:jc w:val="left"/>
        <w:rPr>
          <w:spacing w:val="-3"/>
        </w:rPr>
      </w:pPr>
      <w:r w:rsidRPr="00DC1EF1">
        <w:rPr>
          <w:spacing w:val="-3"/>
        </w:rPr>
        <w:t>In Section A, you will be awarding three marks. For questions A1, A2 and A3 the total mark for each (out of 10) should be recorded in the right hand margin and the total for Section A (out of 30) should be ringed and then transferred to the front cover.</w:t>
      </w:r>
    </w:p>
    <w:p w14:paraId="6E63FE18" w14:textId="77777777" w:rsidR="00DC1EF1" w:rsidRPr="00DC1EF1" w:rsidRDefault="00DC1EF1" w:rsidP="00DC1EF1">
      <w:pPr>
        <w:suppressAutoHyphens/>
        <w:jc w:val="left"/>
        <w:rPr>
          <w:spacing w:val="-3"/>
        </w:rPr>
      </w:pPr>
    </w:p>
    <w:p w14:paraId="0D17BEEE" w14:textId="77777777" w:rsidR="00DC1EF1" w:rsidRPr="00DC1EF1" w:rsidRDefault="00DC1EF1" w:rsidP="00DC1EF1">
      <w:pPr>
        <w:suppressAutoHyphens/>
        <w:jc w:val="left"/>
        <w:rPr>
          <w:spacing w:val="-3"/>
        </w:rPr>
      </w:pPr>
      <w:r w:rsidRPr="00DC1EF1">
        <w:rPr>
          <w:spacing w:val="-3"/>
        </w:rPr>
        <w:t xml:space="preserve">For Section B you will be awarding two marks: </w:t>
      </w:r>
    </w:p>
    <w:p w14:paraId="63046CA0" w14:textId="77777777" w:rsidR="00DC1EF1" w:rsidRPr="00DC1EF1" w:rsidRDefault="00DC1EF1" w:rsidP="00DC1EF1">
      <w:pPr>
        <w:numPr>
          <w:ilvl w:val="0"/>
          <w:numId w:val="51"/>
        </w:numPr>
        <w:suppressAutoHyphens/>
        <w:spacing w:after="200" w:line="276" w:lineRule="auto"/>
        <w:contextualSpacing/>
        <w:jc w:val="left"/>
        <w:rPr>
          <w:spacing w:val="-3"/>
        </w:rPr>
      </w:pPr>
      <w:r w:rsidRPr="00DC1EF1">
        <w:rPr>
          <w:spacing w:val="-3"/>
        </w:rPr>
        <w:t xml:space="preserve">content and organisation (15 marks) </w:t>
      </w:r>
    </w:p>
    <w:p w14:paraId="3BC830DC" w14:textId="77777777" w:rsidR="00DC1EF1" w:rsidRPr="00DC1EF1" w:rsidRDefault="00DC1EF1" w:rsidP="00DC1EF1">
      <w:pPr>
        <w:numPr>
          <w:ilvl w:val="0"/>
          <w:numId w:val="51"/>
        </w:numPr>
        <w:suppressAutoHyphens/>
        <w:spacing w:after="200" w:line="276" w:lineRule="auto"/>
        <w:contextualSpacing/>
        <w:jc w:val="left"/>
        <w:rPr>
          <w:spacing w:val="-3"/>
        </w:rPr>
      </w:pPr>
      <w:r w:rsidRPr="00DC1EF1">
        <w:rPr>
          <w:spacing w:val="-3"/>
        </w:rPr>
        <w:t xml:space="preserve">sentence structure, punctuation, spelling (15 marks) </w:t>
      </w:r>
    </w:p>
    <w:p w14:paraId="0A072FA2" w14:textId="77777777" w:rsidR="00DC1EF1" w:rsidRPr="00DC1EF1" w:rsidRDefault="00DC1EF1" w:rsidP="00DC1EF1">
      <w:pPr>
        <w:suppressAutoHyphens/>
        <w:jc w:val="left"/>
        <w:rPr>
          <w:spacing w:val="-3"/>
          <w:highlight w:val="yellow"/>
        </w:rPr>
      </w:pPr>
    </w:p>
    <w:p w14:paraId="50BB06CF" w14:textId="77777777" w:rsidR="00DC1EF1" w:rsidRPr="00DC1EF1" w:rsidRDefault="00DC1EF1" w:rsidP="00DC1EF1">
      <w:pPr>
        <w:suppressAutoHyphens/>
        <w:jc w:val="left"/>
        <w:rPr>
          <w:spacing w:val="-3"/>
        </w:rPr>
      </w:pPr>
      <w:r w:rsidRPr="00DC1EF1">
        <w:rPr>
          <w:spacing w:val="-3"/>
        </w:rPr>
        <w:t>These marks must be recorded at the end of each response in the body of the script, not in the margin. The total mark for the question (out of 30) should be recorded in the right hand margin, ringed and then transferred to the front cover. The marks for each question must also be transferred to the front page, as all marks must also be entered onto the EMI system.</w:t>
      </w:r>
    </w:p>
    <w:p w14:paraId="32010C71" w14:textId="77777777" w:rsidR="00DC1EF1" w:rsidRPr="00DC1EF1" w:rsidRDefault="00DC1EF1" w:rsidP="00DC1EF1">
      <w:pPr>
        <w:spacing w:line="276" w:lineRule="auto"/>
        <w:jc w:val="left"/>
        <w:rPr>
          <w:b/>
        </w:rPr>
      </w:pPr>
      <w:r w:rsidRPr="00DC1EF1">
        <w:rPr>
          <w:b/>
        </w:rPr>
        <w:br w:type="page"/>
      </w:r>
    </w:p>
    <w:p w14:paraId="6D470B56" w14:textId="77777777" w:rsidR="00DC1EF1" w:rsidRPr="00DC1EF1" w:rsidRDefault="00DC1EF1" w:rsidP="00DC1EF1">
      <w:pPr>
        <w:spacing w:line="276" w:lineRule="auto"/>
        <w:jc w:val="left"/>
        <w:rPr>
          <w:rFonts w:eastAsiaTheme="minorHAnsi" w:cs="Arial"/>
          <w:b/>
          <w:sz w:val="24"/>
          <w:szCs w:val="24"/>
        </w:rPr>
      </w:pPr>
      <w:r w:rsidRPr="00DC1EF1">
        <w:rPr>
          <w:rFonts w:eastAsiaTheme="minorHAnsi" w:cs="Arial"/>
          <w:b/>
          <w:sz w:val="24"/>
          <w:szCs w:val="24"/>
        </w:rPr>
        <w:t>Marking Instructions (Unit 1)</w:t>
      </w:r>
    </w:p>
    <w:p w14:paraId="598ADC99" w14:textId="77777777" w:rsidR="00DC1EF1" w:rsidRPr="00DC1EF1" w:rsidRDefault="00DC1EF1" w:rsidP="00DC1EF1">
      <w:pPr>
        <w:autoSpaceDE w:val="0"/>
        <w:autoSpaceDN w:val="0"/>
        <w:adjustRightInd w:val="0"/>
        <w:jc w:val="left"/>
        <w:rPr>
          <w:rFonts w:eastAsiaTheme="minorHAnsi" w:cs="Arial"/>
          <w:color w:val="000000"/>
          <w:szCs w:val="22"/>
        </w:rPr>
      </w:pPr>
    </w:p>
    <w:p w14:paraId="3F3DCB40" w14:textId="77777777" w:rsidR="00DC1EF1" w:rsidRPr="00DC1EF1" w:rsidRDefault="00DC1EF1" w:rsidP="00DC1EF1">
      <w:pPr>
        <w:autoSpaceDE w:val="0"/>
        <w:autoSpaceDN w:val="0"/>
        <w:adjustRightInd w:val="0"/>
        <w:jc w:val="left"/>
        <w:rPr>
          <w:rFonts w:eastAsiaTheme="minorHAnsi" w:cs="Arial"/>
          <w:b/>
          <w:bCs/>
          <w:color w:val="000000"/>
          <w:szCs w:val="22"/>
        </w:rPr>
      </w:pPr>
      <w:r w:rsidRPr="00DC1EF1">
        <w:rPr>
          <w:rFonts w:eastAsiaTheme="minorHAnsi" w:cs="Arial"/>
          <w:b/>
          <w:bCs/>
          <w:color w:val="000000"/>
          <w:szCs w:val="22"/>
        </w:rPr>
        <w:t xml:space="preserve">General Instructions </w:t>
      </w:r>
    </w:p>
    <w:p w14:paraId="40AB1EC8" w14:textId="77777777" w:rsidR="00DC1EF1" w:rsidRPr="00DC1EF1" w:rsidRDefault="00DC1EF1" w:rsidP="00DC1EF1">
      <w:pPr>
        <w:autoSpaceDE w:val="0"/>
        <w:autoSpaceDN w:val="0"/>
        <w:adjustRightInd w:val="0"/>
        <w:jc w:val="left"/>
        <w:rPr>
          <w:rFonts w:eastAsiaTheme="minorHAnsi" w:cs="Arial"/>
          <w:b/>
          <w:color w:val="000000"/>
          <w:szCs w:val="22"/>
        </w:rPr>
      </w:pPr>
    </w:p>
    <w:p w14:paraId="7FC8B1E6" w14:textId="77777777" w:rsidR="00DC1EF1" w:rsidRPr="00DC1EF1" w:rsidRDefault="00DC1EF1" w:rsidP="00DC1EF1">
      <w:pPr>
        <w:autoSpaceDE w:val="0"/>
        <w:autoSpaceDN w:val="0"/>
        <w:adjustRightInd w:val="0"/>
        <w:jc w:val="left"/>
        <w:rPr>
          <w:rFonts w:eastAsiaTheme="minorHAnsi" w:cs="Arial"/>
          <w:bCs/>
          <w:color w:val="000000"/>
          <w:szCs w:val="22"/>
        </w:rPr>
      </w:pPr>
      <w:r w:rsidRPr="00DC1EF1">
        <w:rPr>
          <w:rFonts w:eastAsiaTheme="minorHAnsi" w:cs="Arial"/>
          <w:bCs/>
          <w:color w:val="000000"/>
          <w:szCs w:val="22"/>
        </w:rPr>
        <w:t xml:space="preserve">Where banded levels of response are given, it is presumed that candidates attaining Band 2 and above will have achieved the criteria listed in the previous band(s). Fine tuning of the mark within a band will be made on the basis of a 'best fit' procedure, weaknesses in some areas being compensated for by strengths in others. Examiners should select one of the band descriptors that most closely describes the quality of the work being marked. </w:t>
      </w:r>
    </w:p>
    <w:p w14:paraId="515DBD30" w14:textId="77777777" w:rsidR="00DC1EF1" w:rsidRPr="00DC1EF1" w:rsidRDefault="00DC1EF1" w:rsidP="00DC1EF1">
      <w:pPr>
        <w:autoSpaceDE w:val="0"/>
        <w:autoSpaceDN w:val="0"/>
        <w:adjustRightInd w:val="0"/>
        <w:jc w:val="left"/>
        <w:rPr>
          <w:rFonts w:eastAsiaTheme="minorHAnsi" w:cs="Arial"/>
          <w:color w:val="000000"/>
          <w:szCs w:val="22"/>
        </w:rPr>
      </w:pPr>
    </w:p>
    <w:p w14:paraId="142FC537" w14:textId="77777777" w:rsidR="00DC1EF1" w:rsidRPr="00DC1EF1" w:rsidRDefault="00DC1EF1" w:rsidP="00DC1EF1">
      <w:pPr>
        <w:numPr>
          <w:ilvl w:val="0"/>
          <w:numId w:val="50"/>
        </w:numPr>
        <w:autoSpaceDE w:val="0"/>
        <w:autoSpaceDN w:val="0"/>
        <w:adjustRightInd w:val="0"/>
        <w:spacing w:after="31" w:line="276" w:lineRule="auto"/>
        <w:jc w:val="left"/>
        <w:rPr>
          <w:rFonts w:eastAsiaTheme="minorHAnsi" w:cs="Arial"/>
          <w:color w:val="000000"/>
          <w:szCs w:val="22"/>
        </w:rPr>
      </w:pPr>
      <w:r w:rsidRPr="00DC1EF1">
        <w:rPr>
          <w:rFonts w:eastAsiaTheme="minorHAnsi" w:cs="Arial"/>
          <w:bCs/>
          <w:color w:val="000000"/>
          <w:szCs w:val="22"/>
        </w:rPr>
        <w:t xml:space="preserve">Where the candidate's work convincingly meets the statement, the highest mark should be awarded. </w:t>
      </w:r>
    </w:p>
    <w:p w14:paraId="07AD7C3E" w14:textId="77777777" w:rsidR="00DC1EF1" w:rsidRPr="00DC1EF1" w:rsidRDefault="00DC1EF1" w:rsidP="00DC1EF1">
      <w:pPr>
        <w:numPr>
          <w:ilvl w:val="0"/>
          <w:numId w:val="50"/>
        </w:numPr>
        <w:autoSpaceDE w:val="0"/>
        <w:autoSpaceDN w:val="0"/>
        <w:adjustRightInd w:val="0"/>
        <w:spacing w:after="31" w:line="276" w:lineRule="auto"/>
        <w:jc w:val="left"/>
        <w:rPr>
          <w:rFonts w:eastAsiaTheme="minorHAnsi" w:cs="Arial"/>
          <w:color w:val="000000"/>
          <w:szCs w:val="22"/>
        </w:rPr>
      </w:pPr>
      <w:r w:rsidRPr="00DC1EF1">
        <w:rPr>
          <w:rFonts w:eastAsiaTheme="minorHAnsi" w:cs="Arial"/>
          <w:bCs/>
          <w:color w:val="000000"/>
          <w:szCs w:val="22"/>
        </w:rPr>
        <w:t xml:space="preserve">Where the candidate's work adequately meets the statement, the most appropriate mark in the middle range should be awarded. </w:t>
      </w:r>
    </w:p>
    <w:p w14:paraId="2583FEE9" w14:textId="77777777" w:rsidR="00DC1EF1" w:rsidRPr="00DC1EF1" w:rsidRDefault="00DC1EF1" w:rsidP="00DC1EF1">
      <w:pPr>
        <w:numPr>
          <w:ilvl w:val="0"/>
          <w:numId w:val="50"/>
        </w:numPr>
        <w:autoSpaceDE w:val="0"/>
        <w:autoSpaceDN w:val="0"/>
        <w:adjustRightInd w:val="0"/>
        <w:spacing w:line="276" w:lineRule="auto"/>
        <w:jc w:val="left"/>
        <w:rPr>
          <w:rFonts w:eastAsiaTheme="minorHAnsi" w:cs="Arial"/>
          <w:color w:val="000000"/>
          <w:szCs w:val="22"/>
        </w:rPr>
      </w:pPr>
      <w:r w:rsidRPr="00DC1EF1">
        <w:rPr>
          <w:rFonts w:eastAsiaTheme="minorHAnsi" w:cs="Arial"/>
          <w:bCs/>
          <w:color w:val="000000"/>
          <w:szCs w:val="22"/>
        </w:rPr>
        <w:t xml:space="preserve">Where the candidate's work just meets the statement, the lowest mark should be awarded. </w:t>
      </w:r>
    </w:p>
    <w:p w14:paraId="53D706D0" w14:textId="77777777" w:rsidR="00DC1EF1" w:rsidRPr="00DC1EF1" w:rsidRDefault="00DC1EF1" w:rsidP="00DC1EF1">
      <w:pPr>
        <w:autoSpaceDE w:val="0"/>
        <w:autoSpaceDN w:val="0"/>
        <w:adjustRightInd w:val="0"/>
        <w:jc w:val="left"/>
        <w:rPr>
          <w:rFonts w:eastAsiaTheme="minorHAnsi" w:cs="Arial"/>
          <w:color w:val="000000"/>
          <w:szCs w:val="22"/>
        </w:rPr>
      </w:pPr>
    </w:p>
    <w:p w14:paraId="7B2D2F0D" w14:textId="62B87D7E" w:rsidR="00DC1EF1" w:rsidRPr="00DC1EF1" w:rsidRDefault="00DC1EF1" w:rsidP="00DC1EF1">
      <w:pPr>
        <w:autoSpaceDE w:val="0"/>
        <w:autoSpaceDN w:val="0"/>
        <w:adjustRightInd w:val="0"/>
        <w:jc w:val="left"/>
        <w:rPr>
          <w:rFonts w:eastAsiaTheme="minorHAnsi" w:cs="Arial"/>
          <w:bCs/>
          <w:color w:val="000000"/>
          <w:szCs w:val="22"/>
        </w:rPr>
      </w:pPr>
      <w:r w:rsidRPr="00DC1EF1">
        <w:rPr>
          <w:rFonts w:eastAsiaTheme="minorHAnsi" w:cs="Arial"/>
          <w:bCs/>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'adequate' but not the highest or lowest mark in the band. Marking should be positive, rewarding achievement rather than penalising failure or omissions. The awarding of marks must be directly related to the marking criteria. </w:t>
      </w:r>
    </w:p>
    <w:p w14:paraId="0F730F98" w14:textId="77777777" w:rsidR="00DC1EF1" w:rsidRPr="00DC1EF1" w:rsidRDefault="00DC1EF1" w:rsidP="00DC1EF1">
      <w:pPr>
        <w:autoSpaceDE w:val="0"/>
        <w:autoSpaceDN w:val="0"/>
        <w:adjustRightInd w:val="0"/>
        <w:jc w:val="left"/>
        <w:rPr>
          <w:rFonts w:eastAsiaTheme="minorHAnsi" w:cs="Arial"/>
          <w:color w:val="000000"/>
          <w:szCs w:val="22"/>
        </w:rPr>
      </w:pPr>
    </w:p>
    <w:p w14:paraId="4C29F616" w14:textId="77777777" w:rsidR="00DC1EF1" w:rsidRPr="00DC1EF1" w:rsidRDefault="00DC1EF1" w:rsidP="00DC1EF1">
      <w:pPr>
        <w:autoSpaceDE w:val="0"/>
        <w:autoSpaceDN w:val="0"/>
        <w:adjustRightInd w:val="0"/>
        <w:jc w:val="left"/>
        <w:rPr>
          <w:rFonts w:eastAsiaTheme="minorHAnsi" w:cs="Arial"/>
          <w:bCs/>
          <w:color w:val="000000"/>
          <w:szCs w:val="22"/>
        </w:rPr>
      </w:pPr>
      <w:r w:rsidRPr="00DC1EF1">
        <w:rPr>
          <w:rFonts w:eastAsiaTheme="minorHAnsi" w:cs="Arial"/>
          <w:bCs/>
          <w:color w:val="000000"/>
          <w:szCs w:val="22"/>
        </w:rPr>
        <w:t xml:space="preserve">This mark scheme instructs examiners to reward valid alternatives where indicative content is suggested for an answer. Indicative content outlines some areas of the text candidates may explore in their responses. This is not a checklist for expected content in an answer, or set out as a 'model answer', as responses must be marked in the banded levels of response provided for each question. Where a candidate provides a response that contains aspects or approaches not included in the indicative content, examiners should use their professional judgement as English specialists to determine the validity of the statement/interpretation in light of the text and reward credit as directed by the banded levels of response. </w:t>
      </w:r>
    </w:p>
    <w:p w14:paraId="00D288DB" w14:textId="77777777" w:rsidR="00DC1EF1" w:rsidRPr="00DC1EF1" w:rsidRDefault="00DC1EF1" w:rsidP="00DC1EF1">
      <w:pPr>
        <w:autoSpaceDE w:val="0"/>
        <w:autoSpaceDN w:val="0"/>
        <w:adjustRightInd w:val="0"/>
        <w:jc w:val="left"/>
        <w:rPr>
          <w:rFonts w:eastAsiaTheme="minorHAnsi" w:cs="Arial"/>
          <w:bCs/>
          <w:color w:val="000000"/>
          <w:szCs w:val="22"/>
        </w:rPr>
      </w:pPr>
    </w:p>
    <w:p w14:paraId="27D8EB63" w14:textId="77777777" w:rsidR="00DC1EF1" w:rsidRPr="00DC1EF1" w:rsidRDefault="00DC1EF1" w:rsidP="00DC1EF1">
      <w:pPr>
        <w:autoSpaceDE w:val="0"/>
        <w:autoSpaceDN w:val="0"/>
        <w:adjustRightInd w:val="0"/>
        <w:jc w:val="left"/>
        <w:rPr>
          <w:rFonts w:eastAsiaTheme="minorHAnsi" w:cs="Arial"/>
          <w:b/>
          <w:bCs/>
          <w:color w:val="000000"/>
          <w:szCs w:val="22"/>
        </w:rPr>
      </w:pPr>
    </w:p>
    <w:p w14:paraId="47CB06CA" w14:textId="77777777" w:rsidR="00DC1EF1" w:rsidRPr="00DC1EF1" w:rsidRDefault="00DC1EF1" w:rsidP="00DC1EF1">
      <w:pPr>
        <w:autoSpaceDE w:val="0"/>
        <w:autoSpaceDN w:val="0"/>
        <w:adjustRightInd w:val="0"/>
        <w:jc w:val="left"/>
        <w:rPr>
          <w:rFonts w:eastAsiaTheme="minorHAnsi" w:cs="Arial"/>
          <w:b/>
          <w:bCs/>
          <w:color w:val="000000"/>
          <w:szCs w:val="22"/>
        </w:rPr>
      </w:pPr>
    </w:p>
    <w:p w14:paraId="52D03FD9" w14:textId="77777777" w:rsidR="00DC1EF1" w:rsidRPr="00DC1EF1" w:rsidRDefault="00DC1EF1" w:rsidP="00DC1EF1">
      <w:pPr>
        <w:autoSpaceDE w:val="0"/>
        <w:autoSpaceDN w:val="0"/>
        <w:adjustRightInd w:val="0"/>
        <w:jc w:val="left"/>
        <w:rPr>
          <w:rFonts w:eastAsiaTheme="minorHAnsi" w:cs="Arial"/>
          <w:b/>
          <w:bCs/>
          <w:color w:val="000000"/>
          <w:szCs w:val="22"/>
        </w:rPr>
      </w:pPr>
    </w:p>
    <w:p w14:paraId="12374015" w14:textId="77777777" w:rsidR="00DC1EF1" w:rsidRPr="00BE4771" w:rsidRDefault="00DC1EF1" w:rsidP="00BE4771">
      <w:pPr>
        <w:spacing w:line="276" w:lineRule="auto"/>
        <w:jc w:val="center"/>
        <w:rPr>
          <w:rFonts w:eastAsia="Calibri" w:cs="Arial"/>
          <w:b/>
          <w:sz w:val="8"/>
          <w:szCs w:val="12"/>
        </w:rPr>
      </w:pPr>
    </w:p>
    <w:p w14:paraId="4F63847B" w14:textId="77777777" w:rsidR="00DC1EF1" w:rsidRDefault="00DC1EF1">
      <w:pPr>
        <w:jc w:val="left"/>
        <w:rPr>
          <w:rFonts w:eastAsia="Calibri" w:cs="Arial"/>
          <w:b/>
          <w:sz w:val="20"/>
        </w:rPr>
      </w:pPr>
      <w:r>
        <w:rPr>
          <w:rFonts w:eastAsia="Calibri" w:cs="Arial"/>
          <w:b/>
          <w:sz w:val="20"/>
        </w:rPr>
        <w:br w:type="page"/>
      </w:r>
    </w:p>
    <w:p w14:paraId="3B39D698" w14:textId="71EA9503" w:rsidR="00BE4771" w:rsidRPr="00BE4771" w:rsidRDefault="00BE4771" w:rsidP="00BE4771">
      <w:pPr>
        <w:spacing w:line="276" w:lineRule="auto"/>
        <w:jc w:val="center"/>
        <w:rPr>
          <w:rFonts w:eastAsia="Calibri" w:cs="Arial"/>
          <w:b/>
          <w:sz w:val="20"/>
        </w:rPr>
      </w:pPr>
      <w:r w:rsidRPr="00BE4771">
        <w:rPr>
          <w:rFonts w:eastAsia="Calibri" w:cs="Arial"/>
          <w:b/>
          <w:sz w:val="20"/>
        </w:rPr>
        <w:t>Section A (30 marks)</w:t>
      </w:r>
    </w:p>
    <w:p w14:paraId="34EA54DE" w14:textId="77777777" w:rsidR="00BE4771" w:rsidRPr="00BE4771" w:rsidRDefault="00BE4771" w:rsidP="00BE4771">
      <w:pPr>
        <w:spacing w:line="276" w:lineRule="auto"/>
        <w:jc w:val="left"/>
        <w:rPr>
          <w:rFonts w:ascii="Calibri" w:eastAsia="Calibri" w:hAnsi="Calibri"/>
          <w:b/>
          <w:bCs/>
          <w:sz w:val="8"/>
          <w:szCs w:val="12"/>
        </w:rPr>
      </w:pPr>
    </w:p>
    <w:p w14:paraId="1CC6A5B6" w14:textId="77777777" w:rsidR="00BE4771" w:rsidRPr="00BE4771" w:rsidRDefault="00BE4771" w:rsidP="00BE4771">
      <w:pPr>
        <w:spacing w:line="276" w:lineRule="auto"/>
        <w:ind w:firstLine="720"/>
        <w:jc w:val="left"/>
        <w:rPr>
          <w:rFonts w:eastAsia="Calibri" w:cs="Arial"/>
          <w:b/>
          <w:sz w:val="20"/>
        </w:rPr>
      </w:pPr>
      <w:r w:rsidRPr="00BE4771">
        <w:rPr>
          <w:rFonts w:eastAsia="Calibri" w:cs="Arial"/>
          <w:b/>
          <w:sz w:val="20"/>
        </w:rPr>
        <w:t>Read lines 1-34.</w:t>
      </w:r>
    </w:p>
    <w:p w14:paraId="0BD00186" w14:textId="77777777" w:rsidR="00BE4771" w:rsidRPr="00BE4771" w:rsidRDefault="00BE4771" w:rsidP="00BE4771">
      <w:pPr>
        <w:spacing w:line="276" w:lineRule="auto"/>
        <w:jc w:val="left"/>
        <w:rPr>
          <w:rFonts w:eastAsia="Calibri" w:cs="Arial"/>
          <w:b/>
          <w:sz w:val="8"/>
          <w:szCs w:val="12"/>
        </w:rPr>
      </w:pPr>
    </w:p>
    <w:p w14:paraId="45D73351" w14:textId="77777777" w:rsidR="00BE4771" w:rsidRPr="00BE4771" w:rsidRDefault="00BE4771" w:rsidP="0008291E">
      <w:pPr>
        <w:jc w:val="left"/>
        <w:rPr>
          <w:rFonts w:eastAsia="Calibri" w:cs="Arial"/>
          <w:b/>
          <w:sz w:val="20"/>
        </w:rPr>
      </w:pPr>
      <w:r w:rsidRPr="00BE4771">
        <w:rPr>
          <w:rFonts w:eastAsia="Calibri" w:cs="Arial"/>
          <w:b/>
          <w:sz w:val="20"/>
        </w:rPr>
        <w:t>A1.</w:t>
      </w:r>
      <w:r w:rsidRPr="00BE4771">
        <w:rPr>
          <w:rFonts w:eastAsia="Calibri" w:cs="Arial"/>
          <w:b/>
          <w:sz w:val="20"/>
        </w:rPr>
        <w:tab/>
        <w:t>What do you learn about Justo in these lines?</w:t>
      </w:r>
      <w:r w:rsidRPr="00BE4771">
        <w:rPr>
          <w:rFonts w:eastAsia="Calibri" w:cs="Arial"/>
          <w:b/>
          <w:sz w:val="20"/>
        </w:rPr>
        <w:tab/>
      </w:r>
    </w:p>
    <w:p w14:paraId="6BD888C2" w14:textId="77777777" w:rsidR="00BE4771" w:rsidRPr="00BE4771" w:rsidRDefault="00BE4771" w:rsidP="0008291E">
      <w:pPr>
        <w:jc w:val="left"/>
        <w:rPr>
          <w:rFonts w:eastAsia="Calibri" w:cs="Arial"/>
          <w:b/>
          <w:sz w:val="8"/>
          <w:szCs w:val="12"/>
        </w:rPr>
      </w:pPr>
    </w:p>
    <w:p w14:paraId="6D036E9D" w14:textId="77777777" w:rsidR="00BE4771" w:rsidRPr="00BE4771" w:rsidRDefault="00BE4771" w:rsidP="0008291E">
      <w:pPr>
        <w:ind w:firstLine="720"/>
        <w:jc w:val="left"/>
        <w:rPr>
          <w:rFonts w:eastAsia="Calibri" w:cs="Arial"/>
          <w:b/>
          <w:sz w:val="20"/>
        </w:rPr>
      </w:pPr>
      <w:r w:rsidRPr="00BE4771">
        <w:rPr>
          <w:rFonts w:eastAsia="Calibri" w:cs="Arial"/>
          <w:b/>
          <w:sz w:val="20"/>
        </w:rPr>
        <w:t>Write about:</w:t>
      </w:r>
    </w:p>
    <w:p w14:paraId="37B76BB5" w14:textId="77777777" w:rsidR="00BE4771" w:rsidRPr="00BE4771" w:rsidRDefault="00BE4771" w:rsidP="0008291E">
      <w:pPr>
        <w:numPr>
          <w:ilvl w:val="0"/>
          <w:numId w:val="8"/>
        </w:numPr>
        <w:autoSpaceDE w:val="0"/>
        <w:autoSpaceDN w:val="0"/>
        <w:adjustRightInd w:val="0"/>
        <w:ind w:left="1134"/>
        <w:contextualSpacing/>
        <w:jc w:val="left"/>
        <w:rPr>
          <w:rFonts w:eastAsia="Calibri" w:cs="Arial"/>
          <w:b/>
          <w:sz w:val="20"/>
        </w:rPr>
      </w:pPr>
      <w:r w:rsidRPr="00BE4771">
        <w:rPr>
          <w:rFonts w:eastAsia="Calibri" w:cs="Arial"/>
          <w:b/>
          <w:sz w:val="20"/>
        </w:rPr>
        <w:t>facts and details about him;</w:t>
      </w:r>
    </w:p>
    <w:p w14:paraId="12ABBD2C" w14:textId="77777777" w:rsidR="00BE4771" w:rsidRPr="00BE4771" w:rsidRDefault="00BE4771" w:rsidP="0008291E">
      <w:pPr>
        <w:numPr>
          <w:ilvl w:val="0"/>
          <w:numId w:val="8"/>
        </w:numPr>
        <w:autoSpaceDE w:val="0"/>
        <w:autoSpaceDN w:val="0"/>
        <w:adjustRightInd w:val="0"/>
        <w:ind w:left="1134"/>
        <w:contextualSpacing/>
        <w:jc w:val="left"/>
        <w:rPr>
          <w:rFonts w:eastAsia="Calibri" w:cs="Arial"/>
          <w:b/>
          <w:sz w:val="20"/>
        </w:rPr>
      </w:pPr>
      <w:r w:rsidRPr="00BE4771">
        <w:rPr>
          <w:rFonts w:eastAsia="Calibri" w:cs="Arial"/>
          <w:b/>
          <w:sz w:val="20"/>
        </w:rPr>
        <w:t>the kind of person he is.</w:t>
      </w:r>
      <w:r w:rsidRPr="00BE4771">
        <w:rPr>
          <w:rFonts w:eastAsia="Calibri" w:cs="Arial"/>
          <w:b/>
          <w:sz w:val="20"/>
        </w:rPr>
        <w:tab/>
      </w:r>
      <w:r w:rsidRPr="00BE4771">
        <w:rPr>
          <w:rFonts w:eastAsia="Calibri" w:cs="Arial"/>
          <w:b/>
          <w:sz w:val="20"/>
        </w:rPr>
        <w:tab/>
      </w:r>
      <w:r w:rsidRPr="00BE4771">
        <w:rPr>
          <w:rFonts w:eastAsia="Calibri" w:cs="Arial"/>
          <w:b/>
          <w:sz w:val="20"/>
        </w:rPr>
        <w:tab/>
        <w:t xml:space="preserve">   </w:t>
      </w:r>
      <w:r w:rsidRPr="00BE4771">
        <w:rPr>
          <w:rFonts w:eastAsia="Calibri" w:cs="Arial"/>
          <w:b/>
          <w:sz w:val="20"/>
        </w:rPr>
        <w:tab/>
      </w:r>
      <w:r w:rsidRPr="00BE4771">
        <w:rPr>
          <w:rFonts w:eastAsia="Calibri" w:cs="Arial"/>
          <w:b/>
          <w:sz w:val="20"/>
        </w:rPr>
        <w:tab/>
      </w:r>
      <w:r w:rsidRPr="00BE4771">
        <w:rPr>
          <w:rFonts w:eastAsia="Calibri" w:cs="Arial"/>
          <w:b/>
          <w:sz w:val="20"/>
        </w:rPr>
        <w:tab/>
      </w:r>
      <w:r w:rsidRPr="00BE4771">
        <w:rPr>
          <w:rFonts w:eastAsia="Calibri" w:cs="Arial"/>
          <w:b/>
          <w:sz w:val="20"/>
        </w:rPr>
        <w:tab/>
      </w:r>
      <w:r w:rsidRPr="00BE4771">
        <w:rPr>
          <w:rFonts w:eastAsia="Calibri" w:cs="Arial"/>
          <w:b/>
          <w:sz w:val="20"/>
        </w:rPr>
        <w:tab/>
        <w:t>[10]</w:t>
      </w:r>
    </w:p>
    <w:p w14:paraId="61850039" w14:textId="77777777" w:rsidR="00BE4771" w:rsidRPr="00BE4771" w:rsidRDefault="00BE4771" w:rsidP="0008291E">
      <w:pPr>
        <w:jc w:val="left"/>
        <w:rPr>
          <w:rFonts w:eastAsia="Calibri" w:cs="Arial"/>
          <w:b/>
          <w:sz w:val="8"/>
          <w:szCs w:val="12"/>
        </w:rPr>
      </w:pPr>
    </w:p>
    <w:p w14:paraId="4666703C" w14:textId="77777777" w:rsidR="00BE4771" w:rsidRPr="00BE4771" w:rsidRDefault="00BE4771" w:rsidP="0008291E">
      <w:pPr>
        <w:ind w:firstLine="720"/>
        <w:jc w:val="left"/>
        <w:rPr>
          <w:rFonts w:eastAsia="Calibri" w:cs="Arial"/>
          <w:sz w:val="20"/>
        </w:rPr>
      </w:pPr>
      <w:r w:rsidRPr="00BE4771">
        <w:rPr>
          <w:rFonts w:eastAsia="Calibri" w:cs="Arial"/>
          <w:sz w:val="20"/>
        </w:rPr>
        <w:t>0 marks: nothing worthy of credit.</w:t>
      </w:r>
    </w:p>
    <w:p w14:paraId="62EC8C5B" w14:textId="77777777" w:rsidR="00BE4771" w:rsidRPr="00BE4771" w:rsidRDefault="00BE4771" w:rsidP="0008291E">
      <w:pPr>
        <w:jc w:val="left"/>
        <w:rPr>
          <w:rFonts w:eastAsia="Calibri" w:cs="Arial"/>
          <w:sz w:val="8"/>
          <w:szCs w:val="12"/>
        </w:rPr>
      </w:pPr>
    </w:p>
    <w:p w14:paraId="27D161BE" w14:textId="77777777" w:rsidR="00BE4771" w:rsidRPr="00BE4771" w:rsidRDefault="00BE4771" w:rsidP="0008291E">
      <w:pPr>
        <w:ind w:left="720"/>
        <w:jc w:val="left"/>
        <w:rPr>
          <w:rFonts w:eastAsia="Calibri" w:cs="Arial"/>
          <w:sz w:val="20"/>
        </w:rPr>
      </w:pPr>
      <w:r w:rsidRPr="00BE4771">
        <w:rPr>
          <w:rFonts w:eastAsia="Calibri" w:cs="Arial"/>
          <w:sz w:val="20"/>
        </w:rPr>
        <w:t xml:space="preserve">Give 1 mark to those who make unsupported assertions or simple comments with occasional reference to the text, or copy unselectively. These answers will struggle to engage with the text and/or question. </w:t>
      </w:r>
    </w:p>
    <w:p w14:paraId="269F71F8" w14:textId="77777777" w:rsidR="00BE4771" w:rsidRPr="00BE4771" w:rsidRDefault="00BE4771" w:rsidP="0008291E">
      <w:pPr>
        <w:jc w:val="left"/>
        <w:rPr>
          <w:rFonts w:eastAsia="Calibri" w:cs="Arial"/>
          <w:sz w:val="8"/>
          <w:szCs w:val="12"/>
        </w:rPr>
      </w:pPr>
    </w:p>
    <w:p w14:paraId="4DE3F68F" w14:textId="77777777" w:rsidR="00BE4771" w:rsidRPr="00BE4771" w:rsidRDefault="00BE4771" w:rsidP="0008291E">
      <w:pPr>
        <w:ind w:left="720"/>
        <w:jc w:val="left"/>
        <w:rPr>
          <w:rFonts w:eastAsia="Calibri" w:cs="Arial"/>
          <w:sz w:val="20"/>
        </w:rPr>
      </w:pPr>
      <w:r w:rsidRPr="00BE4771">
        <w:rPr>
          <w:rFonts w:eastAsia="Calibri" w:cs="Arial"/>
          <w:sz w:val="20"/>
        </w:rPr>
        <w:t>Give 2-4 marks, according to quality, to those who make simple comments based on surface features of the text. These answers may tend to be thin/unselective in their choice of textual material or limited in inference.</w:t>
      </w:r>
    </w:p>
    <w:p w14:paraId="3D76A005" w14:textId="77777777" w:rsidR="00BE4771" w:rsidRPr="00BE4771" w:rsidRDefault="00BE4771" w:rsidP="0008291E">
      <w:pPr>
        <w:jc w:val="left"/>
        <w:rPr>
          <w:rFonts w:eastAsia="Calibri" w:cs="Arial"/>
          <w:sz w:val="8"/>
          <w:szCs w:val="12"/>
        </w:rPr>
      </w:pPr>
    </w:p>
    <w:p w14:paraId="0AE5B204" w14:textId="77777777" w:rsidR="00BE4771" w:rsidRPr="00BE4771" w:rsidRDefault="00BE4771" w:rsidP="0008291E">
      <w:pPr>
        <w:ind w:left="720"/>
        <w:jc w:val="left"/>
        <w:rPr>
          <w:rFonts w:eastAsia="Calibri" w:cs="Arial"/>
          <w:sz w:val="20"/>
        </w:rPr>
      </w:pPr>
      <w:r w:rsidRPr="00BE4771">
        <w:rPr>
          <w:rFonts w:eastAsia="Calibri" w:cs="Arial"/>
          <w:sz w:val="20"/>
        </w:rPr>
        <w:t>Give 5-7 marks, according to quality, to those who select appropriate detail from the text to show understanding of the character. These answers should show cohesion and be making valid inferences.</w:t>
      </w:r>
    </w:p>
    <w:p w14:paraId="28EB00E5" w14:textId="77777777" w:rsidR="00BE4771" w:rsidRPr="00BE4771" w:rsidRDefault="00BE4771" w:rsidP="0008291E">
      <w:pPr>
        <w:jc w:val="left"/>
        <w:rPr>
          <w:rFonts w:eastAsia="Calibri" w:cs="Arial"/>
          <w:sz w:val="8"/>
          <w:szCs w:val="12"/>
        </w:rPr>
      </w:pPr>
    </w:p>
    <w:p w14:paraId="5A8E28EE" w14:textId="77777777" w:rsidR="00BE4771" w:rsidRPr="00BE4771" w:rsidRDefault="00BE4771" w:rsidP="0008291E">
      <w:pPr>
        <w:ind w:left="720"/>
        <w:jc w:val="left"/>
        <w:rPr>
          <w:rFonts w:eastAsia="Calibri" w:cs="Arial"/>
          <w:sz w:val="20"/>
        </w:rPr>
      </w:pPr>
      <w:r w:rsidRPr="00BE4771">
        <w:rPr>
          <w:rFonts w:eastAsia="Calibri" w:cs="Arial"/>
          <w:sz w:val="20"/>
        </w:rPr>
        <w:t xml:space="preserve">Give 8-10 marks, according to quality, to those who explore appropriate detail from the text with depth and insight. These answers should be thorough as well as perceptive, covering a range of points </w:t>
      </w:r>
      <w:r w:rsidRPr="00BE4771">
        <w:rPr>
          <w:rFonts w:eastAsia="Calibri" w:cs="Arial"/>
          <w:sz w:val="20"/>
          <w:u w:val="single"/>
        </w:rPr>
        <w:t>accurately</w:t>
      </w:r>
      <w:r w:rsidRPr="00BE4771">
        <w:rPr>
          <w:rFonts w:eastAsia="Calibri" w:cs="Arial"/>
          <w:sz w:val="20"/>
        </w:rPr>
        <w:t xml:space="preserve"> and with an assured grasp of character. Inferences should be thoughtful and assured. </w:t>
      </w:r>
    </w:p>
    <w:p w14:paraId="1AC52734" w14:textId="77777777" w:rsidR="00BE4771" w:rsidRPr="00BE4771" w:rsidRDefault="00BE4771" w:rsidP="0008291E">
      <w:pPr>
        <w:jc w:val="left"/>
        <w:rPr>
          <w:rFonts w:eastAsia="Calibri" w:cs="Arial"/>
          <w:sz w:val="8"/>
          <w:szCs w:val="12"/>
        </w:rPr>
      </w:pPr>
    </w:p>
    <w:p w14:paraId="187DA938" w14:textId="77777777" w:rsidR="00BE4771" w:rsidRPr="00BE4771" w:rsidRDefault="00BE4771" w:rsidP="0008291E">
      <w:pPr>
        <w:autoSpaceDE w:val="0"/>
        <w:autoSpaceDN w:val="0"/>
        <w:adjustRightInd w:val="0"/>
        <w:ind w:firstLine="720"/>
        <w:jc w:val="left"/>
        <w:rPr>
          <w:rFonts w:eastAsia="Calibri" w:cs="Arial"/>
          <w:sz w:val="20"/>
        </w:rPr>
      </w:pPr>
      <w:r w:rsidRPr="00BE4771">
        <w:rPr>
          <w:rFonts w:eastAsia="Calibri" w:cs="Arial"/>
          <w:sz w:val="20"/>
        </w:rPr>
        <w:t>Some points showing evidence of understanding and selecting:</w:t>
      </w:r>
    </w:p>
    <w:p w14:paraId="27D18D15"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his ‘reputation’ has spread to other villages</w:t>
      </w:r>
    </w:p>
    <w:p w14:paraId="2D1E19E6"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people say he is ‘a defender of causes’ (he can stick up for himself, or others)</w:t>
      </w:r>
    </w:p>
    <w:p w14:paraId="76D45A07"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also ‘a wit’</w:t>
      </w:r>
    </w:p>
    <w:p w14:paraId="4B8EB7B4"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perhaps ‘too eager’ to create his own ‘mythology’</w:t>
      </w:r>
    </w:p>
    <w:p w14:paraId="3D2A434A"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‘one to watch’ in the strength events</w:t>
      </w:r>
    </w:p>
    <w:p w14:paraId="196451FD"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clearly very strong (whether or not the ox story is true)</w:t>
      </w:r>
    </w:p>
    <w:p w14:paraId="38AA2429"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jokes about the ‘ox story’</w:t>
      </w:r>
    </w:p>
    <w:p w14:paraId="723A1D25"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the largest man in the competition</w:t>
      </w:r>
    </w:p>
    <w:p w14:paraId="3A7D15FE"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goes barefoot in the wood chopping because he only has one pair of boots</w:t>
      </w:r>
    </w:p>
    <w:p w14:paraId="6BC18D5C"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has lost a toe</w:t>
      </w:r>
    </w:p>
    <w:p w14:paraId="7B58E553"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can’t afford new boots</w:t>
      </w:r>
    </w:p>
    <w:p w14:paraId="1C62985E"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much better than anyone else at the wood-chopping</w:t>
      </w:r>
    </w:p>
    <w:p w14:paraId="0D7C0154"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less impressive at wine drinking</w:t>
      </w:r>
    </w:p>
    <w:p w14:paraId="694BA950"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is formidably strong in the ‘farmer’s walk’</w:t>
      </w:r>
    </w:p>
    <w:p w14:paraId="16AB4BF0"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plays out a ‘false drama’ for the crowd</w:t>
      </w:r>
    </w:p>
    <w:p w14:paraId="448D02EA"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acknowledges his admirers</w:t>
      </w:r>
    </w:p>
    <w:p w14:paraId="70B5A4D8" w14:textId="77777777" w:rsidR="00BE4771" w:rsidRPr="00BE4771" w:rsidRDefault="00BE4771" w:rsidP="0008291E">
      <w:pPr>
        <w:numPr>
          <w:ilvl w:val="0"/>
          <w:numId w:val="8"/>
        </w:numPr>
        <w:autoSpaceDE w:val="0"/>
        <w:autoSpaceDN w:val="0"/>
        <w:adjustRightInd w:val="0"/>
        <w:ind w:left="1134"/>
        <w:contextualSpacing/>
        <w:jc w:val="left"/>
        <w:rPr>
          <w:rFonts w:eastAsia="Calibri" w:cs="Arial"/>
          <w:sz w:val="20"/>
        </w:rPr>
      </w:pPr>
      <w:r w:rsidRPr="00BE4771">
        <w:rPr>
          <w:rFonts w:eastAsia="Calibri" w:cs="Arial"/>
          <w:sz w:val="20"/>
        </w:rPr>
        <w:t>he jokes with the children</w:t>
      </w:r>
    </w:p>
    <w:p w14:paraId="0381EA82" w14:textId="77777777" w:rsidR="00BE4771" w:rsidRPr="00BE4771" w:rsidRDefault="00BE4771" w:rsidP="0008291E">
      <w:pPr>
        <w:jc w:val="left"/>
        <w:rPr>
          <w:rFonts w:eastAsia="Calibri" w:cs="Arial"/>
          <w:sz w:val="8"/>
          <w:szCs w:val="12"/>
        </w:rPr>
      </w:pPr>
    </w:p>
    <w:p w14:paraId="2A0E3041" w14:textId="77777777" w:rsidR="00BE4771" w:rsidRPr="00BE4771" w:rsidRDefault="00BE4771" w:rsidP="0008291E">
      <w:pPr>
        <w:ind w:firstLine="720"/>
        <w:jc w:val="left"/>
        <w:rPr>
          <w:rFonts w:eastAsia="Calibri" w:cs="Arial"/>
          <w:sz w:val="20"/>
        </w:rPr>
      </w:pPr>
      <w:r w:rsidRPr="00BE4771">
        <w:rPr>
          <w:rFonts w:eastAsia="Calibri" w:cs="Arial"/>
          <w:sz w:val="20"/>
        </w:rPr>
        <w:t>Overview:</w:t>
      </w:r>
    </w:p>
    <w:p w14:paraId="7D5DFBD6"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well known</w:t>
      </w:r>
    </w:p>
    <w:p w14:paraId="199332DC"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he is immensely strong</w:t>
      </w:r>
    </w:p>
    <w:p w14:paraId="3F12EDF9"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he has a sense of humour/a practical joker</w:t>
      </w:r>
    </w:p>
    <w:p w14:paraId="5440514F"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humble / modest (false?)</w:t>
      </w:r>
    </w:p>
    <w:p w14:paraId="427C1419"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he is perhaps rather proud of himself/likes to be the centre of attention</w:t>
      </w:r>
    </w:p>
    <w:p w14:paraId="2D1BD91A"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a bit of a ‘show-off’</w:t>
      </w:r>
    </w:p>
    <w:p w14:paraId="20648201"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he is not wealthy</w:t>
      </w:r>
    </w:p>
    <w:p w14:paraId="4ADC25BF"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fearless</w:t>
      </w:r>
    </w:p>
    <w:p w14:paraId="7AA0F1DD" w14:textId="77777777" w:rsidR="00BE4771" w:rsidRPr="00BE4771" w:rsidRDefault="00BE4771" w:rsidP="0008291E">
      <w:pPr>
        <w:numPr>
          <w:ilvl w:val="0"/>
          <w:numId w:val="13"/>
        </w:numPr>
        <w:contextualSpacing/>
        <w:jc w:val="left"/>
        <w:rPr>
          <w:rFonts w:eastAsia="Calibri" w:cs="Arial"/>
          <w:sz w:val="20"/>
        </w:rPr>
      </w:pPr>
      <w:r w:rsidRPr="00BE4771">
        <w:rPr>
          <w:rFonts w:eastAsia="Calibri" w:cs="Arial"/>
          <w:sz w:val="20"/>
        </w:rPr>
        <w:t>relates well to people</w:t>
      </w:r>
    </w:p>
    <w:p w14:paraId="0B6BB78E" w14:textId="77777777" w:rsidR="00BE4771" w:rsidRPr="00BE4771" w:rsidRDefault="00BE4771" w:rsidP="0008291E">
      <w:pPr>
        <w:jc w:val="left"/>
        <w:rPr>
          <w:rFonts w:eastAsia="Calibri" w:cs="Arial"/>
          <w:sz w:val="8"/>
          <w:szCs w:val="12"/>
        </w:rPr>
      </w:pPr>
    </w:p>
    <w:p w14:paraId="3E6D7743" w14:textId="77777777" w:rsidR="00BE4771" w:rsidRPr="00BE4771" w:rsidRDefault="00BE4771" w:rsidP="0008291E">
      <w:pPr>
        <w:ind w:left="720"/>
        <w:jc w:val="left"/>
        <w:rPr>
          <w:rFonts w:eastAsia="Calibri" w:cs="Arial"/>
          <w:sz w:val="20"/>
        </w:rPr>
      </w:pPr>
      <w:r w:rsidRPr="00BE4771">
        <w:rPr>
          <w:rFonts w:eastAsia="Calibri" w:cs="Arial"/>
          <w:sz w:val="20"/>
        </w:rPr>
        <w:t>This is not a checklist of indicative content and the question must be marked in levels of response. Look for and reward valid alternatives.</w:t>
      </w:r>
    </w:p>
    <w:p w14:paraId="0885136B" w14:textId="77777777" w:rsidR="00BE4771" w:rsidRPr="00BE4771" w:rsidRDefault="0008291E" w:rsidP="0008291E">
      <w:pPr>
        <w:ind w:firstLine="720"/>
        <w:jc w:val="left"/>
        <w:rPr>
          <w:rFonts w:eastAsia="Calibri" w:cs="Arial"/>
          <w:b/>
          <w:sz w:val="21"/>
          <w:szCs w:val="21"/>
        </w:rPr>
      </w:pPr>
      <w:r>
        <w:rPr>
          <w:rFonts w:eastAsia="Calibri" w:cs="Arial"/>
          <w:b/>
          <w:sz w:val="21"/>
          <w:szCs w:val="21"/>
        </w:rPr>
        <w:br w:type="page"/>
      </w:r>
    </w:p>
    <w:p w14:paraId="7446ADAF" w14:textId="77777777" w:rsidR="00BE4771" w:rsidRPr="00BE4771" w:rsidRDefault="00BE4771" w:rsidP="0008291E">
      <w:pPr>
        <w:jc w:val="left"/>
        <w:rPr>
          <w:rFonts w:eastAsia="Calibri" w:cs="Arial"/>
          <w:b/>
          <w:sz w:val="21"/>
          <w:szCs w:val="21"/>
        </w:rPr>
      </w:pPr>
      <w:r w:rsidRPr="00BE4771">
        <w:rPr>
          <w:rFonts w:eastAsia="Calibri" w:cs="Arial"/>
          <w:b/>
          <w:sz w:val="21"/>
          <w:szCs w:val="21"/>
        </w:rPr>
        <w:t>Read lines 35-64.</w:t>
      </w:r>
    </w:p>
    <w:p w14:paraId="56820D28" w14:textId="77777777" w:rsidR="00BE4771" w:rsidRPr="00BE4771" w:rsidRDefault="00BE4771" w:rsidP="0008291E">
      <w:pPr>
        <w:jc w:val="left"/>
        <w:rPr>
          <w:rFonts w:eastAsia="Calibri" w:cs="Arial"/>
          <w:b/>
          <w:sz w:val="21"/>
          <w:szCs w:val="21"/>
        </w:rPr>
      </w:pPr>
    </w:p>
    <w:p w14:paraId="563F97AA" w14:textId="77777777" w:rsidR="00BE4771" w:rsidRPr="00BE4771" w:rsidRDefault="00BE4771" w:rsidP="0008291E">
      <w:pPr>
        <w:tabs>
          <w:tab w:val="right" w:pos="8910"/>
        </w:tabs>
        <w:autoSpaceDE w:val="0"/>
        <w:autoSpaceDN w:val="0"/>
        <w:adjustRightInd w:val="0"/>
        <w:ind w:left="720" w:hanging="720"/>
        <w:jc w:val="left"/>
        <w:rPr>
          <w:rFonts w:eastAsia="Calibri" w:cs="Arial"/>
          <w:b/>
          <w:sz w:val="21"/>
          <w:szCs w:val="21"/>
        </w:rPr>
      </w:pPr>
      <w:r w:rsidRPr="00BE4771">
        <w:rPr>
          <w:rFonts w:eastAsia="Calibri" w:cs="Arial"/>
          <w:b/>
          <w:sz w:val="21"/>
          <w:szCs w:val="21"/>
        </w:rPr>
        <w:t xml:space="preserve">A2. </w:t>
      </w:r>
      <w:r w:rsidRPr="00BE4771">
        <w:rPr>
          <w:rFonts w:eastAsia="Calibri" w:cs="Arial"/>
          <w:b/>
          <w:sz w:val="21"/>
          <w:szCs w:val="21"/>
        </w:rPr>
        <w:tab/>
        <w:t xml:space="preserve">What does Maria think and feel about Justo in these lines? How does the writer show her thoughts and feelings? </w:t>
      </w:r>
      <w:r w:rsidRPr="00BE4771">
        <w:rPr>
          <w:rFonts w:eastAsia="Calibri" w:cs="Arial"/>
          <w:b/>
          <w:sz w:val="21"/>
          <w:szCs w:val="21"/>
        </w:rPr>
        <w:tab/>
        <w:t>[10]</w:t>
      </w:r>
    </w:p>
    <w:p w14:paraId="60AA3052" w14:textId="77777777" w:rsidR="00BE4771" w:rsidRPr="00BE4771" w:rsidRDefault="00BE4771" w:rsidP="0008291E">
      <w:pPr>
        <w:jc w:val="left"/>
        <w:rPr>
          <w:rFonts w:eastAsia="Calibri" w:cs="Arial"/>
          <w:b/>
          <w:sz w:val="21"/>
          <w:szCs w:val="21"/>
        </w:rPr>
      </w:pPr>
    </w:p>
    <w:p w14:paraId="7C0C9247" w14:textId="77777777" w:rsidR="00BE4771" w:rsidRPr="00BE4771" w:rsidRDefault="00BE4771" w:rsidP="0008291E">
      <w:pPr>
        <w:autoSpaceDE w:val="0"/>
        <w:autoSpaceDN w:val="0"/>
        <w:adjustRightInd w:val="0"/>
        <w:ind w:firstLine="720"/>
        <w:jc w:val="left"/>
        <w:rPr>
          <w:rFonts w:eastAsia="Calibri" w:cs="Arial"/>
          <w:sz w:val="21"/>
          <w:szCs w:val="21"/>
        </w:rPr>
      </w:pPr>
      <w:r w:rsidRPr="00BE4771">
        <w:rPr>
          <w:rFonts w:eastAsia="Calibri" w:cs="Arial"/>
          <w:sz w:val="21"/>
          <w:szCs w:val="21"/>
        </w:rPr>
        <w:t>0 marks: nothing worthy of credit.</w:t>
      </w:r>
    </w:p>
    <w:p w14:paraId="09549B7E" w14:textId="77777777" w:rsidR="00BE4771" w:rsidRPr="00BE4771" w:rsidRDefault="00BE4771" w:rsidP="0008291E">
      <w:pPr>
        <w:autoSpaceDE w:val="0"/>
        <w:autoSpaceDN w:val="0"/>
        <w:adjustRightInd w:val="0"/>
        <w:jc w:val="left"/>
        <w:rPr>
          <w:rFonts w:eastAsia="Calibri" w:cs="Arial"/>
          <w:sz w:val="21"/>
          <w:szCs w:val="21"/>
        </w:rPr>
      </w:pPr>
    </w:p>
    <w:p w14:paraId="0DDDE141" w14:textId="77777777" w:rsidR="00BE4771" w:rsidRPr="00BE4771" w:rsidRDefault="00BE4771" w:rsidP="0008291E">
      <w:pPr>
        <w:autoSpaceDE w:val="0"/>
        <w:autoSpaceDN w:val="0"/>
        <w:adjustRightInd w:val="0"/>
        <w:ind w:left="720"/>
        <w:jc w:val="left"/>
        <w:rPr>
          <w:rFonts w:eastAsia="Calibri" w:cs="Arial"/>
          <w:sz w:val="21"/>
          <w:szCs w:val="21"/>
        </w:rPr>
      </w:pPr>
      <w:r w:rsidRPr="00BE4771">
        <w:rPr>
          <w:rFonts w:eastAsia="Calibri" w:cs="Arial"/>
          <w:sz w:val="21"/>
          <w:szCs w:val="21"/>
        </w:rPr>
        <w:t>Give 1 mark to those who make simple comments with occasional reference to the text, or copy unselectively. These answers will struggle to engage with the text and/or the question.</w:t>
      </w:r>
    </w:p>
    <w:p w14:paraId="14174219" w14:textId="77777777" w:rsidR="00BE4771" w:rsidRPr="00BE4771" w:rsidRDefault="00BE4771" w:rsidP="0008291E">
      <w:pPr>
        <w:autoSpaceDE w:val="0"/>
        <w:autoSpaceDN w:val="0"/>
        <w:adjustRightInd w:val="0"/>
        <w:jc w:val="left"/>
        <w:rPr>
          <w:rFonts w:eastAsia="Calibri" w:cs="Arial"/>
          <w:sz w:val="21"/>
          <w:szCs w:val="21"/>
        </w:rPr>
      </w:pPr>
    </w:p>
    <w:p w14:paraId="5B4F777F" w14:textId="77777777" w:rsidR="00BE4771" w:rsidRPr="00BE4771" w:rsidRDefault="00BE4771" w:rsidP="0008291E">
      <w:pPr>
        <w:autoSpaceDE w:val="0"/>
        <w:autoSpaceDN w:val="0"/>
        <w:adjustRightInd w:val="0"/>
        <w:ind w:left="720"/>
        <w:jc w:val="left"/>
        <w:rPr>
          <w:rFonts w:eastAsia="Calibri" w:cs="Arial"/>
          <w:sz w:val="21"/>
          <w:szCs w:val="21"/>
        </w:rPr>
      </w:pPr>
      <w:r w:rsidRPr="00BE4771">
        <w:rPr>
          <w:rFonts w:eastAsia="Calibri" w:cs="Arial"/>
          <w:sz w:val="21"/>
          <w:szCs w:val="21"/>
        </w:rPr>
        <w:t>Give 2-4 marks, according to quality, to those who make simple comments based on surface features of the text, and/or show limited development. These answers may be thin or tending to be unselective in their choice of textual material, or use unsupported/inappropriate spotting of devices. Better answers will make at least some attempt to address the issue of ‘how’.</w:t>
      </w:r>
    </w:p>
    <w:p w14:paraId="12A828BE" w14:textId="77777777" w:rsidR="00BE4771" w:rsidRPr="00BE4771" w:rsidRDefault="00BE4771" w:rsidP="0008291E">
      <w:pPr>
        <w:autoSpaceDE w:val="0"/>
        <w:autoSpaceDN w:val="0"/>
        <w:adjustRightInd w:val="0"/>
        <w:jc w:val="left"/>
        <w:rPr>
          <w:rFonts w:eastAsia="Calibri" w:cs="Arial"/>
          <w:sz w:val="21"/>
          <w:szCs w:val="21"/>
        </w:rPr>
      </w:pPr>
    </w:p>
    <w:p w14:paraId="582FC030" w14:textId="77777777" w:rsidR="00BE4771" w:rsidRPr="00BE4771" w:rsidRDefault="00BE4771" w:rsidP="0008291E">
      <w:pPr>
        <w:autoSpaceDE w:val="0"/>
        <w:autoSpaceDN w:val="0"/>
        <w:adjustRightInd w:val="0"/>
        <w:ind w:left="720"/>
        <w:jc w:val="left"/>
        <w:rPr>
          <w:rFonts w:eastAsia="Calibri" w:cs="Arial"/>
          <w:sz w:val="21"/>
          <w:szCs w:val="21"/>
        </w:rPr>
      </w:pPr>
      <w:r w:rsidRPr="00BE4771">
        <w:rPr>
          <w:rFonts w:eastAsia="Calibri" w:cs="Arial"/>
          <w:sz w:val="21"/>
          <w:szCs w:val="21"/>
        </w:rPr>
        <w:t>Give 5-7 marks, according to quality, to those who make valid comments based on an appropriate selection of textual material. These answers will probably rely on spotting factual content. Better answers may show some awareness of the issue of ‘how’, even if they do rely on some narrative or spotting of key quotations.</w:t>
      </w:r>
    </w:p>
    <w:p w14:paraId="3AECCFFF" w14:textId="77777777" w:rsidR="00BE4771" w:rsidRPr="00BE4771" w:rsidRDefault="00BE4771" w:rsidP="0008291E">
      <w:pPr>
        <w:autoSpaceDE w:val="0"/>
        <w:autoSpaceDN w:val="0"/>
        <w:adjustRightInd w:val="0"/>
        <w:jc w:val="left"/>
        <w:rPr>
          <w:rFonts w:eastAsia="Calibri" w:cs="Arial"/>
          <w:sz w:val="21"/>
          <w:szCs w:val="21"/>
        </w:rPr>
      </w:pPr>
    </w:p>
    <w:p w14:paraId="29F44C52" w14:textId="77777777" w:rsidR="00BE4771" w:rsidRPr="00BE4771" w:rsidRDefault="00BE4771" w:rsidP="0008291E">
      <w:pPr>
        <w:autoSpaceDE w:val="0"/>
        <w:autoSpaceDN w:val="0"/>
        <w:adjustRightInd w:val="0"/>
        <w:ind w:left="720"/>
        <w:jc w:val="left"/>
        <w:rPr>
          <w:rFonts w:eastAsia="Calibri" w:cs="Arial"/>
          <w:sz w:val="21"/>
          <w:szCs w:val="21"/>
        </w:rPr>
      </w:pPr>
      <w:r w:rsidRPr="00BE4771">
        <w:rPr>
          <w:rFonts w:eastAsia="Calibri" w:cs="Arial"/>
          <w:sz w:val="21"/>
          <w:szCs w:val="21"/>
        </w:rPr>
        <w:t>Give 8-10 marks, according to quality, to those who select and explore appropriate material from the text, showing insight into the author’s method and use of language. These answers should have clarity and coherence and should show insight.</w:t>
      </w:r>
    </w:p>
    <w:p w14:paraId="1C20A1BC" w14:textId="77777777" w:rsidR="00BE4771" w:rsidRPr="00BE4771" w:rsidRDefault="00BE4771" w:rsidP="0008291E">
      <w:pPr>
        <w:autoSpaceDE w:val="0"/>
        <w:autoSpaceDN w:val="0"/>
        <w:adjustRightInd w:val="0"/>
        <w:jc w:val="left"/>
        <w:rPr>
          <w:rFonts w:eastAsia="Calibri" w:cs="Arial"/>
          <w:sz w:val="21"/>
          <w:szCs w:val="21"/>
        </w:rPr>
      </w:pPr>
    </w:p>
    <w:p w14:paraId="2AE968C3" w14:textId="77777777" w:rsidR="00BE4771" w:rsidRPr="00BE4771" w:rsidRDefault="00BE4771" w:rsidP="0008291E">
      <w:pPr>
        <w:autoSpaceDE w:val="0"/>
        <w:autoSpaceDN w:val="0"/>
        <w:adjustRightInd w:val="0"/>
        <w:ind w:firstLine="720"/>
        <w:jc w:val="left"/>
        <w:rPr>
          <w:rFonts w:eastAsia="Calibri" w:cs="Arial"/>
          <w:sz w:val="21"/>
          <w:szCs w:val="21"/>
        </w:rPr>
      </w:pPr>
      <w:r w:rsidRPr="00BE4771">
        <w:rPr>
          <w:rFonts w:eastAsia="Calibri" w:cs="Arial"/>
          <w:sz w:val="21"/>
          <w:szCs w:val="21"/>
        </w:rPr>
        <w:t>Some points</w:t>
      </w:r>
      <w:r w:rsidRPr="00BE4771">
        <w:rPr>
          <w:rFonts w:ascii="Calibri" w:eastAsia="Calibri" w:hAnsi="Calibri"/>
          <w:sz w:val="21"/>
          <w:szCs w:val="21"/>
        </w:rPr>
        <w:t xml:space="preserve"> </w:t>
      </w:r>
      <w:r w:rsidRPr="00BE4771">
        <w:rPr>
          <w:rFonts w:eastAsia="Calibri" w:cs="Arial"/>
          <w:sz w:val="21"/>
          <w:szCs w:val="21"/>
        </w:rPr>
        <w:t>candidates may explore:</w:t>
      </w:r>
    </w:p>
    <w:p w14:paraId="5764D4E9" w14:textId="77777777" w:rsidR="00BE4771" w:rsidRPr="00BE4771" w:rsidRDefault="00BE4771" w:rsidP="0008291E">
      <w:pPr>
        <w:numPr>
          <w:ilvl w:val="0"/>
          <w:numId w:val="10"/>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is interested in/attracted to him</w:t>
      </w:r>
    </w:p>
    <w:p w14:paraId="5248C0D7"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‘engineers’ several situations to meet him/she uses her ‘feminine tricks’ to attract his attention</w:t>
      </w:r>
    </w:p>
    <w:p w14:paraId="4C1ADBE9"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‘discovers’ a need to visit friends near the finishing line</w:t>
      </w:r>
    </w:p>
    <w:p w14:paraId="3D735163"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unleashes her most feminine laughter just as he walks past</w:t>
      </w:r>
    </w:p>
    <w:p w14:paraId="0C061158"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smiles her broadest smile just as he looks her way</w:t>
      </w:r>
    </w:p>
    <w:p w14:paraId="5FD4104B"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when he almost ignores her, she thinks Justo is ‘the most arrogant man in Guernica’</w:t>
      </w:r>
    </w:p>
    <w:p w14:paraId="6581F758"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feels even more determined to attract his attention</w:t>
      </w:r>
    </w:p>
    <w:p w14:paraId="45FACC9A"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works behind the scenes to present the prize to him</w:t>
      </w:r>
    </w:p>
    <w:p w14:paraId="4187FD6C"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‘moves in’ for a ceremonial kiss</w:t>
      </w:r>
    </w:p>
    <w:p w14:paraId="1911EB08"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deliberately skirts the crowd so that he will have to pass her again</w:t>
      </w:r>
    </w:p>
    <w:p w14:paraId="5F7260BB"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asks him to dance (she takes the initiative)</w:t>
      </w:r>
    </w:p>
    <w:p w14:paraId="41F5C312"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agrees he is not handsome</w:t>
      </w:r>
    </w:p>
    <w:p w14:paraId="0C495AEA"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thinks he is ‘frighteningly powerful’</w:t>
      </w:r>
    </w:p>
    <w:p w14:paraId="75318085"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thinks he is boastful but ‘without confidence’ with girls</w:t>
      </w:r>
    </w:p>
    <w:p w14:paraId="071C7365"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is still interested in him</w:t>
      </w:r>
    </w:p>
    <w:p w14:paraId="69838D94"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defends him against the criticisms of her sisters (he has character)</w:t>
      </w:r>
    </w:p>
    <w:p w14:paraId="76DB6731"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she is thoughtful when her mother observes that Justo has his own farm</w:t>
      </w:r>
    </w:p>
    <w:p w14:paraId="5A12A960"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 xml:space="preserve">the writer points out that she has incentives to marry (she is the eldest of six girls/her father is ‘fixed to his wooden chair’ by an injury) </w:t>
      </w:r>
    </w:p>
    <w:p w14:paraId="18F8BB58" w14:textId="77777777" w:rsidR="00BE4771" w:rsidRPr="00BE4771" w:rsidRDefault="00BE4771" w:rsidP="0008291E">
      <w:pPr>
        <w:numPr>
          <w:ilvl w:val="0"/>
          <w:numId w:val="9"/>
        </w:numPr>
        <w:autoSpaceDE w:val="0"/>
        <w:autoSpaceDN w:val="0"/>
        <w:adjustRightInd w:val="0"/>
        <w:ind w:left="1134"/>
        <w:contextualSpacing/>
        <w:jc w:val="left"/>
        <w:rPr>
          <w:rFonts w:eastAsia="Calibri" w:cs="Arial"/>
          <w:sz w:val="21"/>
          <w:szCs w:val="21"/>
        </w:rPr>
      </w:pPr>
      <w:r w:rsidRPr="00BE4771">
        <w:rPr>
          <w:rFonts w:eastAsia="Calibri" w:cs="Arial"/>
          <w:sz w:val="21"/>
          <w:szCs w:val="21"/>
        </w:rPr>
        <w:t>she is silent as her sisters discuss Justo’s many ‘inadequacies’</w:t>
      </w:r>
    </w:p>
    <w:p w14:paraId="1937CEED" w14:textId="135972CC" w:rsidR="00BE4771" w:rsidRPr="00BE4771" w:rsidRDefault="00C0475C" w:rsidP="0008291E">
      <w:pPr>
        <w:numPr>
          <w:ilvl w:val="0"/>
          <w:numId w:val="9"/>
        </w:numPr>
        <w:autoSpaceDE w:val="0"/>
        <w:autoSpaceDN w:val="0"/>
        <w:adjustRightInd w:val="0"/>
        <w:ind w:left="1134"/>
        <w:contextualSpacing/>
        <w:jc w:val="left"/>
        <w:rPr>
          <w:rFonts w:eastAsia="Calibri" w:cs="Arial"/>
          <w:b/>
          <w:sz w:val="21"/>
          <w:szCs w:val="21"/>
        </w:rPr>
      </w:pPr>
      <w:r>
        <w:rPr>
          <w:noProof/>
          <w:lang w:eastAsia="en-GB"/>
        </w:rPr>
        <mc:AlternateContent>
          <mc:Choice Requires="wps">
            <w:drawing>
              <wp:anchor distT="0" distB="0" distL="114300" distR="114300" simplePos="0" relativeHeight="251663360" behindDoc="0" locked="0" layoutInCell="1" allowOverlap="1" wp14:anchorId="42877D32" wp14:editId="3D9B8C12">
                <wp:simplePos x="0" y="0"/>
                <wp:positionH relativeFrom="column">
                  <wp:posOffset>452755</wp:posOffset>
                </wp:positionH>
                <wp:positionV relativeFrom="paragraph">
                  <wp:posOffset>13335</wp:posOffset>
                </wp:positionV>
                <wp:extent cx="63500" cy="1025525"/>
                <wp:effectExtent l="0" t="0" r="12700" b="22225"/>
                <wp:wrapNone/>
                <wp:docPr id="14" name="Lef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1025525"/>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4" o:spid="_x0000_s1026" type="#_x0000_t85" style="position:absolute;margin-left:35.65pt;margin-top:1.05pt;width:5pt;height: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" adj="334"/>
            </w:pict>
          </mc:Fallback>
        </mc:AlternateContent>
      </w:r>
      <w:r w:rsidR="00BE4771" w:rsidRPr="00BE4771">
        <w:rPr>
          <w:rFonts w:eastAsia="Calibri" w:cs="Arial"/>
          <w:b/>
          <w:sz w:val="21"/>
          <w:szCs w:val="21"/>
        </w:rPr>
        <w:t>the writer uses Maria’s actions</w:t>
      </w:r>
    </w:p>
    <w:p w14:paraId="0D0A172B"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 xml:space="preserve">and her thoughts and dialogue </w:t>
      </w:r>
    </w:p>
    <w:p w14:paraId="57278185"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there is interaction with Justo</w:t>
      </w:r>
    </w:p>
    <w:p w14:paraId="21A0AE4D"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but also with her sisters and mother</w:t>
      </w:r>
    </w:p>
    <w:p w14:paraId="2C4B716D"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ironic, knowing tone (it so happened/who could have imagined)</w:t>
      </w:r>
    </w:p>
    <w:p w14:paraId="654B37F0" w14:textId="77777777" w:rsidR="00BE4771" w:rsidRPr="00BE4771" w:rsidRDefault="00BE4771" w:rsidP="0008291E">
      <w:pPr>
        <w:numPr>
          <w:ilvl w:val="0"/>
          <w:numId w:val="9"/>
        </w:numPr>
        <w:autoSpaceDE w:val="0"/>
        <w:autoSpaceDN w:val="0"/>
        <w:adjustRightInd w:val="0"/>
        <w:ind w:left="1134"/>
        <w:contextualSpacing/>
        <w:jc w:val="left"/>
        <w:rPr>
          <w:rFonts w:eastAsia="Calibri" w:cs="Arial"/>
          <w:b/>
          <w:sz w:val="21"/>
          <w:szCs w:val="21"/>
        </w:rPr>
      </w:pPr>
      <w:r w:rsidRPr="00BE4771">
        <w:rPr>
          <w:rFonts w:eastAsia="Calibri" w:cs="Arial"/>
          <w:b/>
          <w:sz w:val="21"/>
          <w:szCs w:val="21"/>
        </w:rPr>
        <w:t>language choices (moved in/unleashed)</w:t>
      </w:r>
    </w:p>
    <w:p w14:paraId="11ADEE1F" w14:textId="77777777" w:rsidR="00BE4771" w:rsidRPr="00BE4771" w:rsidRDefault="00BE4771" w:rsidP="0008291E">
      <w:pPr>
        <w:ind w:left="720"/>
        <w:jc w:val="left"/>
        <w:rPr>
          <w:rFonts w:eastAsia="Calibri" w:cs="Arial"/>
          <w:sz w:val="21"/>
          <w:szCs w:val="21"/>
        </w:rPr>
      </w:pPr>
    </w:p>
    <w:p w14:paraId="5894DF5F" w14:textId="77777777" w:rsidR="00BE4771" w:rsidRPr="00BE4771" w:rsidRDefault="00BE4771" w:rsidP="0008291E">
      <w:pPr>
        <w:ind w:left="720"/>
        <w:jc w:val="left"/>
        <w:rPr>
          <w:rFonts w:eastAsia="Calibri" w:cs="Arial"/>
          <w:sz w:val="21"/>
          <w:szCs w:val="21"/>
        </w:rPr>
      </w:pPr>
      <w:r w:rsidRPr="00BE4771">
        <w:rPr>
          <w:rFonts w:eastAsia="Calibri" w:cs="Arial"/>
          <w:sz w:val="21"/>
          <w:szCs w:val="21"/>
        </w:rPr>
        <w:t>This is not a checklist and the question must be marked in levels of response. Look for and reward valid alternatives.</w:t>
      </w:r>
    </w:p>
    <w:p w14:paraId="624A1D9F" w14:textId="77777777" w:rsidR="00BE4771" w:rsidRDefault="0008291E" w:rsidP="0008291E">
      <w:pPr>
        <w:jc w:val="left"/>
        <w:rPr>
          <w:rFonts w:eastAsia="Calibri" w:cs="Arial"/>
          <w:b/>
          <w:szCs w:val="22"/>
        </w:rPr>
      </w:pPr>
      <w:r>
        <w:rPr>
          <w:rFonts w:eastAsia="Calibri" w:cs="Arial"/>
          <w:b/>
          <w:szCs w:val="22"/>
        </w:rPr>
        <w:br w:type="page"/>
      </w:r>
      <w:r w:rsidR="00BE4771" w:rsidRPr="00BE4771">
        <w:rPr>
          <w:rFonts w:eastAsia="Calibri" w:cs="Arial"/>
          <w:b/>
          <w:szCs w:val="22"/>
        </w:rPr>
        <w:t>Read lines 65-87.</w:t>
      </w:r>
    </w:p>
    <w:p w14:paraId="505F3BFF" w14:textId="77777777" w:rsidR="0008291E" w:rsidRPr="00BE4771" w:rsidRDefault="0008291E" w:rsidP="0008291E">
      <w:pPr>
        <w:jc w:val="left"/>
        <w:rPr>
          <w:rFonts w:eastAsia="Calibri" w:cs="Arial"/>
          <w:szCs w:val="22"/>
        </w:rPr>
      </w:pPr>
    </w:p>
    <w:p w14:paraId="708D7A4E" w14:textId="77777777" w:rsidR="00BE4771" w:rsidRPr="00BE4771" w:rsidRDefault="00BE4771" w:rsidP="00BE4771">
      <w:pPr>
        <w:spacing w:line="276" w:lineRule="auto"/>
        <w:jc w:val="left"/>
        <w:rPr>
          <w:rFonts w:eastAsia="Calibri" w:cs="Arial"/>
          <w:b/>
          <w:szCs w:val="22"/>
        </w:rPr>
      </w:pPr>
      <w:r w:rsidRPr="00BE4771">
        <w:rPr>
          <w:rFonts w:eastAsia="Calibri" w:cs="Arial"/>
          <w:b/>
          <w:szCs w:val="22"/>
        </w:rPr>
        <w:t xml:space="preserve">A3. </w:t>
      </w:r>
      <w:r w:rsidRPr="00BE4771">
        <w:rPr>
          <w:rFonts w:eastAsia="Calibri" w:cs="Arial"/>
          <w:b/>
          <w:szCs w:val="22"/>
        </w:rPr>
        <w:tab/>
        <w:t>What happens in these lines? How do you react to what happens?</w:t>
      </w:r>
      <w:r w:rsidRPr="00BE4771">
        <w:rPr>
          <w:rFonts w:eastAsia="Calibri" w:cs="Arial"/>
          <w:b/>
          <w:szCs w:val="22"/>
        </w:rPr>
        <w:tab/>
        <w:t xml:space="preserve">           [10]</w:t>
      </w:r>
    </w:p>
    <w:p w14:paraId="7E99E5EA" w14:textId="77777777" w:rsidR="00BE4771" w:rsidRPr="00BE4771" w:rsidRDefault="00BE4771" w:rsidP="00BE4771">
      <w:pPr>
        <w:spacing w:line="276" w:lineRule="auto"/>
        <w:jc w:val="left"/>
        <w:rPr>
          <w:rFonts w:eastAsia="Calibri" w:cs="Arial"/>
          <w:b/>
          <w:sz w:val="12"/>
          <w:szCs w:val="12"/>
        </w:rPr>
      </w:pPr>
    </w:p>
    <w:p w14:paraId="71162B48" w14:textId="77777777" w:rsidR="00BE4771" w:rsidRPr="00BE4771" w:rsidRDefault="00BE4771" w:rsidP="0008291E">
      <w:pPr>
        <w:ind w:firstLine="720"/>
        <w:jc w:val="left"/>
        <w:rPr>
          <w:rFonts w:eastAsia="Calibri" w:cs="Arial"/>
          <w:szCs w:val="22"/>
        </w:rPr>
      </w:pPr>
      <w:r w:rsidRPr="00BE4771">
        <w:rPr>
          <w:rFonts w:eastAsia="Calibri" w:cs="Arial"/>
          <w:szCs w:val="22"/>
        </w:rPr>
        <w:t>0 marks: nothing worthy of credit.</w:t>
      </w:r>
    </w:p>
    <w:p w14:paraId="7A874AEF" w14:textId="77777777" w:rsidR="00BE4771" w:rsidRPr="00BE4771" w:rsidRDefault="00BE4771" w:rsidP="0008291E">
      <w:pPr>
        <w:jc w:val="left"/>
        <w:rPr>
          <w:rFonts w:eastAsia="Calibri" w:cs="Arial"/>
          <w:sz w:val="12"/>
          <w:szCs w:val="12"/>
        </w:rPr>
      </w:pPr>
    </w:p>
    <w:p w14:paraId="3352B4AD" w14:textId="77777777" w:rsidR="00BE4771" w:rsidRPr="00BE4771" w:rsidRDefault="00BE4771" w:rsidP="0008291E">
      <w:pPr>
        <w:ind w:left="720"/>
        <w:jc w:val="left"/>
        <w:rPr>
          <w:rFonts w:eastAsia="Calibri" w:cs="Arial"/>
          <w:szCs w:val="22"/>
        </w:rPr>
      </w:pPr>
      <w:r w:rsidRPr="00BE4771">
        <w:rPr>
          <w:rFonts w:eastAsia="Calibri" w:cs="Arial"/>
          <w:szCs w:val="22"/>
        </w:rPr>
        <w:t xml:space="preserve">Give 1 mark to those who make simple comments with occasional reference to the text, or copy unselectively. </w:t>
      </w:r>
    </w:p>
    <w:p w14:paraId="06EA2273" w14:textId="77777777" w:rsidR="00BE4771" w:rsidRPr="00BE4771" w:rsidRDefault="00BE4771" w:rsidP="0008291E">
      <w:pPr>
        <w:jc w:val="left"/>
        <w:rPr>
          <w:rFonts w:eastAsia="Calibri" w:cs="Arial"/>
          <w:sz w:val="12"/>
          <w:szCs w:val="12"/>
        </w:rPr>
      </w:pPr>
    </w:p>
    <w:p w14:paraId="5F3841D5" w14:textId="77777777" w:rsidR="00BE4771" w:rsidRPr="00BE4771" w:rsidRDefault="00BE4771" w:rsidP="0008291E">
      <w:pPr>
        <w:ind w:left="720"/>
        <w:jc w:val="left"/>
        <w:rPr>
          <w:rFonts w:eastAsia="Calibri" w:cs="Arial"/>
          <w:szCs w:val="22"/>
        </w:rPr>
      </w:pPr>
      <w:r w:rsidRPr="00BE4771">
        <w:rPr>
          <w:rFonts w:eastAsia="Calibri" w:cs="Arial"/>
          <w:szCs w:val="22"/>
        </w:rPr>
        <w:t>Give 2-4 marks, according to quality, to those who make simple comments based on surface features of the text, and/or just tell the story, with varying degrees of detail and accuracy.</w:t>
      </w:r>
    </w:p>
    <w:p w14:paraId="0C428118" w14:textId="77777777" w:rsidR="00BE4771" w:rsidRPr="00BE4771" w:rsidRDefault="00BE4771" w:rsidP="0008291E">
      <w:pPr>
        <w:jc w:val="left"/>
        <w:rPr>
          <w:rFonts w:eastAsia="Calibri" w:cs="Arial"/>
          <w:sz w:val="12"/>
          <w:szCs w:val="12"/>
        </w:rPr>
      </w:pPr>
    </w:p>
    <w:p w14:paraId="6E5F1ABB" w14:textId="77777777" w:rsidR="00BE4771" w:rsidRPr="00BE4771" w:rsidRDefault="00BE4771" w:rsidP="0008291E">
      <w:pPr>
        <w:ind w:left="720"/>
        <w:jc w:val="left"/>
        <w:rPr>
          <w:rFonts w:eastAsia="Calibri" w:cs="Arial"/>
          <w:szCs w:val="22"/>
        </w:rPr>
      </w:pPr>
      <w:r w:rsidRPr="00BE4771">
        <w:rPr>
          <w:rFonts w:eastAsia="Calibri" w:cs="Arial"/>
          <w:szCs w:val="22"/>
        </w:rPr>
        <w:t>Give 5-7 marks, according to quality, to those who select and begin to comment on appropriate material from the text. These answers should show clear understanding of ‘what happens’ and at least begin to engage with the issue of personal response.</w:t>
      </w:r>
    </w:p>
    <w:p w14:paraId="51916DCC" w14:textId="77777777" w:rsidR="00BE4771" w:rsidRPr="00BE4771" w:rsidRDefault="00BE4771" w:rsidP="0008291E">
      <w:pPr>
        <w:jc w:val="left"/>
        <w:rPr>
          <w:rFonts w:eastAsia="Calibri" w:cs="Arial"/>
          <w:sz w:val="12"/>
          <w:szCs w:val="12"/>
        </w:rPr>
      </w:pPr>
    </w:p>
    <w:p w14:paraId="532DFA4F" w14:textId="77777777" w:rsidR="00BE4771" w:rsidRPr="00BE4771" w:rsidRDefault="00BE4771" w:rsidP="0008291E">
      <w:pPr>
        <w:ind w:left="720"/>
        <w:jc w:val="left"/>
        <w:rPr>
          <w:rFonts w:eastAsia="Calibri" w:cs="Arial"/>
          <w:szCs w:val="22"/>
        </w:rPr>
      </w:pPr>
      <w:r w:rsidRPr="00BE4771">
        <w:rPr>
          <w:rFonts w:eastAsia="Calibri" w:cs="Arial"/>
          <w:szCs w:val="22"/>
        </w:rPr>
        <w:t>Give 8-10 marks, according to quality, to those who show clear, detailed understanding of the text. They should also make a well-considered personal response.</w:t>
      </w:r>
    </w:p>
    <w:p w14:paraId="25E88251" w14:textId="16E16FBE" w:rsidR="00BE4771" w:rsidRPr="00BE4771" w:rsidRDefault="00BE4771" w:rsidP="0008291E">
      <w:pPr>
        <w:jc w:val="left"/>
        <w:rPr>
          <w:rFonts w:eastAsia="Calibri" w:cs="Arial"/>
          <w:sz w:val="12"/>
          <w:szCs w:val="12"/>
        </w:rPr>
      </w:pPr>
    </w:p>
    <w:p w14:paraId="63DC1A31" w14:textId="77777777" w:rsidR="00BE4771" w:rsidRPr="00BE4771" w:rsidRDefault="00BE4771" w:rsidP="0008291E">
      <w:pPr>
        <w:ind w:firstLine="720"/>
        <w:jc w:val="left"/>
        <w:rPr>
          <w:rFonts w:eastAsia="Calibri" w:cs="Arial"/>
          <w:sz w:val="21"/>
          <w:szCs w:val="21"/>
        </w:rPr>
      </w:pPr>
      <w:r w:rsidRPr="00BE4771">
        <w:rPr>
          <w:rFonts w:eastAsia="Calibri" w:cs="Arial"/>
          <w:sz w:val="21"/>
          <w:szCs w:val="21"/>
        </w:rPr>
        <w:t>What happens?</w:t>
      </w:r>
    </w:p>
    <w:p w14:paraId="0DE5AF8F" w14:textId="61889BD2" w:rsidR="00BE4771" w:rsidRPr="00BE4771" w:rsidRDefault="00DC1EF1" w:rsidP="0008291E">
      <w:pPr>
        <w:numPr>
          <w:ilvl w:val="0"/>
          <w:numId w:val="11"/>
        </w:numPr>
        <w:contextualSpacing/>
        <w:jc w:val="left"/>
        <w:rPr>
          <w:rFonts w:eastAsia="Calibri" w:cs="Arial"/>
          <w:sz w:val="21"/>
          <w:szCs w:val="21"/>
        </w:rPr>
      </w:pPr>
      <w:r>
        <w:rPr>
          <w:noProof/>
          <w:lang w:eastAsia="en-GB"/>
        </w:rPr>
        <mc:AlternateContent>
          <mc:Choice Requires="wps">
            <w:drawing>
              <wp:anchor distT="0" distB="0" distL="114300" distR="114300" simplePos="0" relativeHeight="251664384" behindDoc="0" locked="0" layoutInCell="1" allowOverlap="1" wp14:anchorId="62DAC5DF" wp14:editId="0AC851D4">
                <wp:simplePos x="0" y="0"/>
                <wp:positionH relativeFrom="column">
                  <wp:posOffset>441960</wp:posOffset>
                </wp:positionH>
                <wp:positionV relativeFrom="paragraph">
                  <wp:posOffset>14605</wp:posOffset>
                </wp:positionV>
                <wp:extent cx="91440" cy="1447165"/>
                <wp:effectExtent l="0" t="0" r="22860" b="19685"/>
                <wp:wrapNone/>
                <wp:docPr id="13"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447165"/>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34.8pt;margin-top:1.15pt;width:7.2pt;height:1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" adj="341"/>
            </w:pict>
          </mc:Fallback>
        </mc:AlternateContent>
      </w:r>
      <w:r w:rsidR="00BE4771" w:rsidRPr="00BE4771">
        <w:rPr>
          <w:rFonts w:eastAsia="Calibri" w:cs="Arial"/>
          <w:sz w:val="21"/>
          <w:szCs w:val="21"/>
        </w:rPr>
        <w:t>Justo visits Maria’s home</w:t>
      </w:r>
    </w:p>
    <w:p w14:paraId="3F8CA7B0"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brings no presents but he is wearing his work clothes</w:t>
      </w:r>
    </w:p>
    <w:p w14:paraId="1209E142"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greets the parents (perhaps rather comically?)</w:t>
      </w:r>
    </w:p>
    <w:p w14:paraId="20135E0C"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 xml:space="preserve">he asks what he can do to help (which instantly wins over Mrs </w:t>
      </w:r>
      <w:proofErr w:type="spellStart"/>
      <w:r w:rsidRPr="00BE4771">
        <w:rPr>
          <w:rFonts w:eastAsia="Calibri" w:cs="Arial"/>
          <w:sz w:val="21"/>
          <w:szCs w:val="21"/>
        </w:rPr>
        <w:t>Onati</w:t>
      </w:r>
      <w:proofErr w:type="spellEnd"/>
      <w:r w:rsidRPr="00BE4771">
        <w:rPr>
          <w:rFonts w:eastAsia="Calibri" w:cs="Arial"/>
          <w:sz w:val="21"/>
          <w:szCs w:val="21"/>
        </w:rPr>
        <w:t xml:space="preserve"> and the sisters)</w:t>
      </w:r>
    </w:p>
    <w:p w14:paraId="220BA743"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offers to do work they find hard</w:t>
      </w:r>
    </w:p>
    <w:p w14:paraId="341C71F5"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is very formal and polite</w:t>
      </w:r>
    </w:p>
    <w:p w14:paraId="424C9BD2"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tells Maria to help (he doesn’t ask her!)</w:t>
      </w:r>
    </w:p>
    <w:p w14:paraId="10029CA3"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they eat a relaxed meal after work and Justo is now part of the family</w:t>
      </w:r>
    </w:p>
    <w:p w14:paraId="4F3FC86B" w14:textId="095F1A92"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the sisters have changed their mind about him</w:t>
      </w:r>
    </w:p>
    <w:p w14:paraId="5CF89B58" w14:textId="208B0EC2" w:rsidR="00BE4771" w:rsidRPr="00BE4771" w:rsidRDefault="00704F8C" w:rsidP="0008291E">
      <w:pPr>
        <w:numPr>
          <w:ilvl w:val="0"/>
          <w:numId w:val="11"/>
        </w:numPr>
        <w:contextualSpacing/>
        <w:jc w:val="left"/>
        <w:rPr>
          <w:rFonts w:eastAsia="Calibri" w:cs="Arial"/>
          <w:sz w:val="21"/>
          <w:szCs w:val="21"/>
        </w:rPr>
      </w:pPr>
      <w:r>
        <w:rPr>
          <w:noProof/>
          <w:lang w:eastAsia="en-GB"/>
        </w:rPr>
        <mc:AlternateContent>
          <mc:Choice Requires="wps">
            <w:drawing>
              <wp:anchor distT="0" distB="0" distL="114300" distR="114300" simplePos="0" relativeHeight="251665408" behindDoc="0" locked="0" layoutInCell="1" allowOverlap="1" wp14:anchorId="7DE5ECA0" wp14:editId="6D10470D">
                <wp:simplePos x="0" y="0"/>
                <wp:positionH relativeFrom="column">
                  <wp:posOffset>441960</wp:posOffset>
                </wp:positionH>
                <wp:positionV relativeFrom="paragraph">
                  <wp:posOffset>40005</wp:posOffset>
                </wp:positionV>
                <wp:extent cx="111125" cy="1271270"/>
                <wp:effectExtent l="0" t="0" r="22225" b="24130"/>
                <wp:wrapNone/>
                <wp:docPr id="12" name="Lef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27127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6" o:spid="_x0000_s1026" type="#_x0000_t85" style="position:absolute;margin-left:34.8pt;margin-top:3.15pt;width:8.75pt;height:10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" adj="472"/>
            </w:pict>
          </mc:Fallback>
        </mc:AlternateContent>
      </w:r>
      <w:r w:rsidR="00BE4771" w:rsidRPr="00BE4771">
        <w:rPr>
          <w:rFonts w:eastAsia="Calibri" w:cs="Arial"/>
          <w:sz w:val="21"/>
          <w:szCs w:val="21"/>
        </w:rPr>
        <w:t>a month later Maria is in the front row at another fair watching Justo</w:t>
      </w:r>
    </w:p>
    <w:p w14:paraId="486C5D14"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leaves the contest and walks over to Maria</w:t>
      </w:r>
    </w:p>
    <w:p w14:paraId="003BA781"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holds both weights in one hand and takes a gold ring from his pocket</w:t>
      </w:r>
    </w:p>
    <w:p w14:paraId="0B95AE2C"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asks the ‘stunned’ Maria to marry him</w:t>
      </w:r>
    </w:p>
    <w:p w14:paraId="08478B35"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she accepts and they kiss</w:t>
      </w:r>
    </w:p>
    <w:p w14:paraId="3BB41B1B"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goes back to the contest but is disqualified</w:t>
      </w:r>
    </w:p>
    <w:p w14:paraId="0780A17F"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shows he could win anyway</w:t>
      </w:r>
    </w:p>
    <w:p w14:paraId="6CC04B0B" w14:textId="77777777" w:rsidR="00BE4771" w:rsidRPr="00BE4771" w:rsidRDefault="00BE4771" w:rsidP="0008291E">
      <w:pPr>
        <w:numPr>
          <w:ilvl w:val="0"/>
          <w:numId w:val="11"/>
        </w:numPr>
        <w:contextualSpacing/>
        <w:jc w:val="left"/>
        <w:rPr>
          <w:rFonts w:eastAsia="Calibri" w:cs="Arial"/>
          <w:sz w:val="21"/>
          <w:szCs w:val="21"/>
        </w:rPr>
      </w:pPr>
      <w:r w:rsidRPr="00BE4771">
        <w:rPr>
          <w:rFonts w:eastAsia="Calibri" w:cs="Arial"/>
          <w:sz w:val="21"/>
          <w:szCs w:val="21"/>
        </w:rPr>
        <w:t>he apologises to Maria for not winning another lamb.</w:t>
      </w:r>
    </w:p>
    <w:p w14:paraId="280BD0E5" w14:textId="77777777" w:rsidR="00BE4771" w:rsidRPr="00BE4771" w:rsidRDefault="00BE4771" w:rsidP="0008291E">
      <w:pPr>
        <w:jc w:val="left"/>
        <w:rPr>
          <w:rFonts w:eastAsia="Calibri" w:cs="Arial"/>
          <w:sz w:val="21"/>
          <w:szCs w:val="21"/>
        </w:rPr>
      </w:pPr>
    </w:p>
    <w:p w14:paraId="6859AA3F" w14:textId="77777777" w:rsidR="00BE4771" w:rsidRPr="00BE4771" w:rsidRDefault="00BE4771" w:rsidP="0008291E">
      <w:pPr>
        <w:ind w:firstLine="720"/>
        <w:jc w:val="left"/>
        <w:rPr>
          <w:rFonts w:eastAsia="Calibri" w:cs="Arial"/>
          <w:sz w:val="21"/>
          <w:szCs w:val="21"/>
        </w:rPr>
      </w:pPr>
      <w:r w:rsidRPr="00BE4771">
        <w:rPr>
          <w:rFonts w:eastAsia="Calibri" w:cs="Arial"/>
          <w:sz w:val="21"/>
          <w:szCs w:val="21"/>
        </w:rPr>
        <w:t>Personal Response?</w:t>
      </w:r>
    </w:p>
    <w:p w14:paraId="52E5108C"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at first he seems unromantic and awkward</w:t>
      </w:r>
    </w:p>
    <w:p w14:paraId="38B8A6A6"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his offer to do the hardest work is likely to win approval/respect</w:t>
      </w:r>
    </w:p>
    <w:p w14:paraId="1EDDF557"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he takes Maria’s help for granted/tells her what to do</w:t>
      </w:r>
    </w:p>
    <w:p w14:paraId="4419C593"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the way the sisters change their tune is amusing but also fair enough</w:t>
      </w:r>
    </w:p>
    <w:p w14:paraId="2BBD705F"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it is perhaps a surprise when he leaves the ‘farmer’s walk’ to propose</w:t>
      </w:r>
    </w:p>
    <w:p w14:paraId="1D8CA96E"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he is rather blunt</w:t>
      </w:r>
    </w:p>
    <w:p w14:paraId="384CAE4A"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his disqualification is an outrage</w:t>
      </w:r>
    </w:p>
    <w:p w14:paraId="70C711BD"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it is good when he shows that he could have won</w:t>
      </w:r>
    </w:p>
    <w:p w14:paraId="20007D18"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it is quite charming when he apologises</w:t>
      </w:r>
    </w:p>
    <w:p w14:paraId="4DCBB7BE" w14:textId="77777777" w:rsidR="00BE4771" w:rsidRPr="00BE4771" w:rsidRDefault="00BE4771" w:rsidP="0008291E">
      <w:pPr>
        <w:numPr>
          <w:ilvl w:val="0"/>
          <w:numId w:val="12"/>
        </w:numPr>
        <w:contextualSpacing/>
        <w:jc w:val="left"/>
        <w:rPr>
          <w:rFonts w:eastAsia="Calibri" w:cs="Arial"/>
          <w:sz w:val="21"/>
          <w:szCs w:val="21"/>
        </w:rPr>
      </w:pPr>
      <w:r w:rsidRPr="00BE4771">
        <w:rPr>
          <w:rFonts w:eastAsia="Calibri" w:cs="Arial"/>
          <w:sz w:val="21"/>
          <w:szCs w:val="21"/>
        </w:rPr>
        <w:t>he is a big, rough lad but quite sensitive in his way</w:t>
      </w:r>
    </w:p>
    <w:p w14:paraId="1B54CC71" w14:textId="77777777" w:rsidR="00BE4771" w:rsidRPr="00BE4771" w:rsidRDefault="00BE4771" w:rsidP="0008291E">
      <w:pPr>
        <w:jc w:val="left"/>
        <w:rPr>
          <w:rFonts w:eastAsia="Calibri" w:cs="Arial"/>
          <w:sz w:val="12"/>
          <w:szCs w:val="12"/>
        </w:rPr>
      </w:pPr>
    </w:p>
    <w:p w14:paraId="1F33CB6B" w14:textId="77777777" w:rsidR="00BE4771" w:rsidRDefault="00BE4771" w:rsidP="0008291E">
      <w:pPr>
        <w:ind w:left="720"/>
        <w:jc w:val="left"/>
        <w:rPr>
          <w:rFonts w:eastAsia="Calibri" w:cs="Arial"/>
          <w:sz w:val="21"/>
          <w:szCs w:val="21"/>
        </w:rPr>
      </w:pPr>
      <w:r w:rsidRPr="00BE4771">
        <w:rPr>
          <w:rFonts w:eastAsia="Calibri" w:cs="Arial"/>
          <w:sz w:val="21"/>
          <w:szCs w:val="21"/>
        </w:rPr>
        <w:t>This is not a checklist and the question must be marked in levels of response. Look for and reward valid alternatives.</w:t>
      </w:r>
    </w:p>
    <w:p w14:paraId="210F7C79" w14:textId="77777777" w:rsidR="0008291E" w:rsidRDefault="0008291E" w:rsidP="0008291E">
      <w:pPr>
        <w:ind w:left="720"/>
        <w:jc w:val="left"/>
        <w:rPr>
          <w:rFonts w:eastAsia="Calibri" w:cs="Arial"/>
          <w:sz w:val="21"/>
          <w:szCs w:val="21"/>
        </w:rPr>
      </w:pPr>
    </w:p>
    <w:p w14:paraId="6A26F510" w14:textId="77777777" w:rsidR="00BE4771" w:rsidRPr="00BE4771" w:rsidRDefault="0008291E" w:rsidP="0008291E">
      <w:pPr>
        <w:autoSpaceDE w:val="0"/>
        <w:autoSpaceDN w:val="0"/>
        <w:adjustRightInd w:val="0"/>
        <w:ind w:firstLine="720"/>
        <w:jc w:val="center"/>
        <w:rPr>
          <w:rFonts w:eastAsia="Calibri" w:cs="Arial"/>
          <w:b/>
          <w:bCs/>
          <w:color w:val="000000"/>
          <w:szCs w:val="22"/>
        </w:rPr>
      </w:pPr>
      <w:r>
        <w:rPr>
          <w:rFonts w:eastAsia="Calibri" w:cs="Arial"/>
          <w:sz w:val="21"/>
          <w:szCs w:val="21"/>
        </w:rPr>
        <w:br w:type="page"/>
      </w:r>
      <w:r w:rsidR="00BE4771" w:rsidRPr="00BE4771">
        <w:rPr>
          <w:rFonts w:eastAsia="Calibri" w:cs="Arial"/>
          <w:b/>
          <w:bCs/>
          <w:color w:val="000000"/>
          <w:szCs w:val="22"/>
        </w:rPr>
        <w:t xml:space="preserve">Section B (30 marks) </w:t>
      </w:r>
    </w:p>
    <w:p w14:paraId="73944F1C" w14:textId="77777777" w:rsidR="00BE4771" w:rsidRPr="00BE4771" w:rsidRDefault="00BE4771" w:rsidP="0008291E">
      <w:pPr>
        <w:autoSpaceDE w:val="0"/>
        <w:autoSpaceDN w:val="0"/>
        <w:adjustRightInd w:val="0"/>
        <w:jc w:val="left"/>
        <w:rPr>
          <w:rFonts w:eastAsia="Calibri" w:cs="Arial"/>
          <w:color w:val="000000"/>
          <w:szCs w:val="22"/>
        </w:rPr>
      </w:pPr>
    </w:p>
    <w:p w14:paraId="1BABDF62"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The following descriptors have to be applied using the notion of 'best-fit' and there is no intention to create a hierarchy of writing styles or content. The band descriptor that most closely describes the quality of the work should be selected: </w:t>
      </w:r>
    </w:p>
    <w:p w14:paraId="2BA56FF8" w14:textId="77777777" w:rsidR="00BE4771" w:rsidRPr="00BE4771" w:rsidRDefault="00BE4771" w:rsidP="0008291E">
      <w:pPr>
        <w:autoSpaceDE w:val="0"/>
        <w:autoSpaceDN w:val="0"/>
        <w:adjustRightInd w:val="0"/>
        <w:jc w:val="left"/>
        <w:rPr>
          <w:rFonts w:eastAsia="Calibri" w:cs="Arial"/>
          <w:color w:val="000000"/>
          <w:szCs w:val="22"/>
        </w:rPr>
      </w:pPr>
    </w:p>
    <w:p w14:paraId="04C54DDF" w14:textId="77777777" w:rsidR="00BE4771" w:rsidRPr="00BE4771" w:rsidRDefault="00BE4771" w:rsidP="0008291E">
      <w:pPr>
        <w:numPr>
          <w:ilvl w:val="0"/>
          <w:numId w:val="14"/>
        </w:numPr>
        <w:autoSpaceDE w:val="0"/>
        <w:autoSpaceDN w:val="0"/>
        <w:adjustRightInd w:val="0"/>
        <w:ind w:left="720"/>
        <w:jc w:val="left"/>
        <w:rPr>
          <w:rFonts w:eastAsia="Calibri" w:cs="Arial"/>
          <w:color w:val="000000"/>
          <w:szCs w:val="22"/>
        </w:rPr>
      </w:pPr>
      <w:r w:rsidRPr="00BE4771">
        <w:rPr>
          <w:rFonts w:eastAsia="Calibri" w:cs="Arial"/>
          <w:color w:val="000000"/>
          <w:szCs w:val="22"/>
        </w:rPr>
        <w:t xml:space="preserve">where the candidate's work convincingly meets the statement, the highest mark should be awarded; </w:t>
      </w:r>
    </w:p>
    <w:p w14:paraId="20491026" w14:textId="77777777" w:rsidR="00BE4771" w:rsidRPr="00BE4771" w:rsidRDefault="00BE4771" w:rsidP="0008291E">
      <w:pPr>
        <w:numPr>
          <w:ilvl w:val="0"/>
          <w:numId w:val="14"/>
        </w:numPr>
        <w:autoSpaceDE w:val="0"/>
        <w:autoSpaceDN w:val="0"/>
        <w:adjustRightInd w:val="0"/>
        <w:ind w:left="720"/>
        <w:jc w:val="left"/>
        <w:rPr>
          <w:rFonts w:eastAsia="Calibri" w:cs="Arial"/>
          <w:color w:val="000000"/>
          <w:szCs w:val="22"/>
        </w:rPr>
      </w:pPr>
      <w:r w:rsidRPr="00BE4771">
        <w:rPr>
          <w:rFonts w:eastAsia="Calibri" w:cs="Arial"/>
          <w:color w:val="000000"/>
          <w:szCs w:val="22"/>
        </w:rPr>
        <w:t xml:space="preserve">where the candidate's work adequately meets the statement, the most appropriate mark in the middle range should be awarded; </w:t>
      </w:r>
    </w:p>
    <w:p w14:paraId="2DFD34C2" w14:textId="77777777" w:rsidR="00BE4771" w:rsidRPr="00BE4771" w:rsidRDefault="00BE4771" w:rsidP="0008291E">
      <w:pPr>
        <w:numPr>
          <w:ilvl w:val="0"/>
          <w:numId w:val="14"/>
        </w:numPr>
        <w:autoSpaceDE w:val="0"/>
        <w:autoSpaceDN w:val="0"/>
        <w:adjustRightInd w:val="0"/>
        <w:ind w:left="720"/>
        <w:jc w:val="left"/>
        <w:rPr>
          <w:rFonts w:eastAsia="Calibri" w:cs="Arial"/>
          <w:color w:val="000000"/>
          <w:szCs w:val="22"/>
        </w:rPr>
      </w:pPr>
      <w:r w:rsidRPr="00BE4771">
        <w:rPr>
          <w:rFonts w:eastAsia="Calibri" w:cs="Arial"/>
          <w:color w:val="000000"/>
          <w:szCs w:val="22"/>
        </w:rPr>
        <w:t xml:space="preserve">where the candidate's work just meets the statement, the lowest mark should be awarded. </w:t>
      </w:r>
    </w:p>
    <w:p w14:paraId="65DDBDBB" w14:textId="77777777" w:rsidR="00BE4771" w:rsidRPr="00BE4771" w:rsidRDefault="00BE4771" w:rsidP="0008291E">
      <w:pPr>
        <w:autoSpaceDE w:val="0"/>
        <w:autoSpaceDN w:val="0"/>
        <w:adjustRightInd w:val="0"/>
        <w:jc w:val="left"/>
        <w:rPr>
          <w:rFonts w:eastAsia="Calibri" w:cs="Arial"/>
          <w:color w:val="000000"/>
          <w:szCs w:val="22"/>
        </w:rPr>
      </w:pPr>
    </w:p>
    <w:p w14:paraId="06C4A52D" w14:textId="72B52D4C"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than 'adequate' but not the highest or lowest mark in the band. </w:t>
      </w:r>
    </w:p>
    <w:p w14:paraId="41015496" w14:textId="77777777" w:rsidR="00BE4771" w:rsidRPr="00BE4771" w:rsidRDefault="00BE4771" w:rsidP="0008291E">
      <w:pPr>
        <w:autoSpaceDE w:val="0"/>
        <w:autoSpaceDN w:val="0"/>
        <w:adjustRightInd w:val="0"/>
        <w:jc w:val="left"/>
        <w:rPr>
          <w:rFonts w:eastAsia="Calibri" w:cs="Arial"/>
          <w:color w:val="000000"/>
          <w:szCs w:val="22"/>
        </w:rPr>
      </w:pPr>
    </w:p>
    <w:p w14:paraId="6B16E2E5"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Marking should be positive, rewarding achievement rather than penalising failure or omissions. The awarding of marks must be directly related to the marking criteria. </w:t>
      </w:r>
    </w:p>
    <w:p w14:paraId="680B5450"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The candidates themselves set the level of difficulty in terms of the choice of content, form and structure as well as in use of language. Successful execution must be considered in relation to ambition; individual interpretations should be judged on their writing merits. </w:t>
      </w:r>
    </w:p>
    <w:p w14:paraId="15AE7B46"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We cannot be too rigid in our suggestions about the length of answers, but responses which are very short will be self-penalising. Be prepared for the unexpected approach. </w:t>
      </w:r>
    </w:p>
    <w:p w14:paraId="61BBE9B8" w14:textId="77777777" w:rsidR="00BE4771" w:rsidRPr="00BE4771" w:rsidRDefault="00BE4771" w:rsidP="0008291E">
      <w:pPr>
        <w:autoSpaceDE w:val="0"/>
        <w:autoSpaceDN w:val="0"/>
        <w:adjustRightInd w:val="0"/>
        <w:jc w:val="left"/>
        <w:rPr>
          <w:rFonts w:eastAsia="Calibri" w:cs="Arial"/>
          <w:color w:val="000000"/>
          <w:szCs w:val="22"/>
        </w:rPr>
      </w:pPr>
    </w:p>
    <w:p w14:paraId="01022804"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color w:val="000000"/>
          <w:szCs w:val="22"/>
        </w:rPr>
        <w:t xml:space="preserve">The total mark for Section B (/30) will be given by awarding two marks: </w:t>
      </w:r>
    </w:p>
    <w:p w14:paraId="4AC5D1B5" w14:textId="77777777" w:rsidR="00BE4771" w:rsidRPr="00BE4771" w:rsidRDefault="00BE4771" w:rsidP="0008291E">
      <w:pPr>
        <w:numPr>
          <w:ilvl w:val="0"/>
          <w:numId w:val="15"/>
        </w:numPr>
        <w:autoSpaceDE w:val="0"/>
        <w:autoSpaceDN w:val="0"/>
        <w:adjustRightInd w:val="0"/>
        <w:ind w:left="720"/>
        <w:jc w:val="left"/>
        <w:rPr>
          <w:rFonts w:eastAsia="Calibri" w:cs="Arial"/>
          <w:color w:val="000000"/>
          <w:szCs w:val="22"/>
        </w:rPr>
      </w:pPr>
      <w:r w:rsidRPr="00BE4771">
        <w:rPr>
          <w:rFonts w:eastAsia="Calibri" w:cs="Arial"/>
          <w:color w:val="000000"/>
          <w:szCs w:val="22"/>
        </w:rPr>
        <w:t xml:space="preserve">content and organisation (15 marks); </w:t>
      </w:r>
    </w:p>
    <w:p w14:paraId="220AE5B2" w14:textId="7E08F6B2" w:rsidR="00BE4771" w:rsidRPr="00BE4771" w:rsidRDefault="00BE4771" w:rsidP="0008291E">
      <w:pPr>
        <w:numPr>
          <w:ilvl w:val="0"/>
          <w:numId w:val="15"/>
        </w:numPr>
        <w:autoSpaceDE w:val="0"/>
        <w:autoSpaceDN w:val="0"/>
        <w:adjustRightInd w:val="0"/>
        <w:ind w:left="720"/>
        <w:jc w:val="left"/>
        <w:rPr>
          <w:rFonts w:eastAsia="Calibri" w:cs="Arial"/>
          <w:color w:val="000000"/>
          <w:szCs w:val="22"/>
        </w:rPr>
      </w:pPr>
      <w:r w:rsidRPr="00BE4771">
        <w:rPr>
          <w:rFonts w:eastAsia="Calibri" w:cs="Arial"/>
          <w:color w:val="000000"/>
          <w:szCs w:val="22"/>
        </w:rPr>
        <w:t>sentence structure, punctuation and spelling</w:t>
      </w:r>
      <w:r w:rsidR="00A16618">
        <w:rPr>
          <w:rFonts w:eastAsia="Calibri" w:cs="Arial"/>
          <w:color w:val="000000"/>
          <w:szCs w:val="22"/>
        </w:rPr>
        <w:t>.</w:t>
      </w:r>
      <w:r w:rsidRPr="00BE4771">
        <w:rPr>
          <w:rFonts w:eastAsia="Calibri" w:cs="Arial"/>
          <w:color w:val="000000"/>
          <w:szCs w:val="22"/>
        </w:rPr>
        <w:t xml:space="preserve"> (15 marks) </w:t>
      </w:r>
    </w:p>
    <w:p w14:paraId="171AB3E9" w14:textId="77777777" w:rsidR="00BE4771" w:rsidRPr="00BE4771" w:rsidRDefault="00BE4771" w:rsidP="0008291E">
      <w:pPr>
        <w:autoSpaceDE w:val="0"/>
        <w:autoSpaceDN w:val="0"/>
        <w:adjustRightInd w:val="0"/>
        <w:jc w:val="left"/>
        <w:rPr>
          <w:rFonts w:eastAsia="Calibri" w:cs="Arial"/>
          <w:color w:val="000000"/>
          <w:szCs w:val="22"/>
        </w:rPr>
      </w:pPr>
    </w:p>
    <w:p w14:paraId="7674A7BD" w14:textId="77777777" w:rsidR="00BE4771" w:rsidRPr="00BE4771" w:rsidRDefault="00BE4771" w:rsidP="0008291E">
      <w:pPr>
        <w:autoSpaceDE w:val="0"/>
        <w:autoSpaceDN w:val="0"/>
        <w:adjustRightInd w:val="0"/>
        <w:jc w:val="left"/>
        <w:rPr>
          <w:rFonts w:eastAsia="Calibri" w:cs="Arial"/>
          <w:b/>
          <w:bCs/>
          <w:i/>
          <w:iCs/>
          <w:color w:val="000000"/>
          <w:szCs w:val="22"/>
        </w:rPr>
      </w:pPr>
      <w:r w:rsidRPr="00BE4771">
        <w:rPr>
          <w:rFonts w:eastAsia="Calibri" w:cs="Arial"/>
          <w:b/>
          <w:bCs/>
          <w:i/>
          <w:iCs/>
          <w:color w:val="000000"/>
          <w:szCs w:val="22"/>
        </w:rPr>
        <w:t xml:space="preserve">It is presumed that candidates attaining Band 2 and above will have achieved the criteria listed in the previous band(s). Fine tuning of the mark within a band will be made on the basis of a 'best fit' procedure, weaknesses in some areas being compensated for by strengths in others. </w:t>
      </w:r>
    </w:p>
    <w:p w14:paraId="74540367" w14:textId="77777777" w:rsidR="00BE4771" w:rsidRPr="00BE4771" w:rsidRDefault="00BE4771" w:rsidP="00BE4771">
      <w:pPr>
        <w:spacing w:line="276" w:lineRule="auto"/>
        <w:jc w:val="left"/>
        <w:rPr>
          <w:rFonts w:eastAsia="Calibri" w:cs="Arial"/>
          <w:b/>
          <w:szCs w:val="22"/>
        </w:rPr>
      </w:pPr>
    </w:p>
    <w:p w14:paraId="56138F76" w14:textId="77777777" w:rsidR="00BE4771" w:rsidRPr="00BE4771" w:rsidRDefault="00BE4771" w:rsidP="00BE4771">
      <w:pPr>
        <w:spacing w:after="200" w:line="276" w:lineRule="auto"/>
        <w:jc w:val="left"/>
        <w:rPr>
          <w:rFonts w:eastAsia="Calibri" w:cs="Arial"/>
          <w:b/>
          <w:bCs/>
          <w:color w:val="000000"/>
          <w:szCs w:val="22"/>
        </w:rPr>
      </w:pPr>
      <w:r w:rsidRPr="00BE4771">
        <w:rPr>
          <w:rFonts w:ascii="Calibri" w:eastAsia="Calibri" w:hAnsi="Calibri"/>
          <w:b/>
          <w:bCs/>
          <w:szCs w:val="22"/>
        </w:rPr>
        <w:br w:type="page"/>
      </w:r>
    </w:p>
    <w:p w14:paraId="4773843F" w14:textId="77777777" w:rsidR="00BE4771" w:rsidRPr="00BE4771" w:rsidRDefault="00BE4771" w:rsidP="0008291E">
      <w:pPr>
        <w:tabs>
          <w:tab w:val="right" w:pos="9000"/>
        </w:tabs>
        <w:autoSpaceDE w:val="0"/>
        <w:autoSpaceDN w:val="0"/>
        <w:adjustRightInd w:val="0"/>
        <w:jc w:val="left"/>
        <w:rPr>
          <w:rFonts w:eastAsia="Calibri" w:cs="Arial"/>
          <w:color w:val="000000"/>
          <w:szCs w:val="22"/>
        </w:rPr>
      </w:pPr>
      <w:r w:rsidRPr="00BE4771">
        <w:rPr>
          <w:rFonts w:eastAsia="Calibri" w:cs="Arial"/>
          <w:b/>
          <w:bCs/>
          <w:color w:val="000000"/>
          <w:szCs w:val="22"/>
        </w:rPr>
        <w:t xml:space="preserve">Choice of narrative writing task – see question paper </w:t>
      </w:r>
      <w:r w:rsidR="0008291E">
        <w:rPr>
          <w:rFonts w:eastAsia="Calibri" w:cs="Arial"/>
          <w:b/>
          <w:bCs/>
          <w:color w:val="000000"/>
          <w:szCs w:val="22"/>
        </w:rPr>
        <w:tab/>
      </w:r>
      <w:r w:rsidRPr="00BE4771">
        <w:rPr>
          <w:rFonts w:eastAsia="Calibri" w:cs="Arial"/>
          <w:b/>
          <w:bCs/>
          <w:color w:val="000000"/>
          <w:szCs w:val="22"/>
        </w:rPr>
        <w:t xml:space="preserve">[30] </w:t>
      </w:r>
    </w:p>
    <w:p w14:paraId="35A551AF" w14:textId="77777777" w:rsidR="00BE4771" w:rsidRPr="00BE4771" w:rsidRDefault="00BE4771" w:rsidP="0008291E">
      <w:pPr>
        <w:autoSpaceDE w:val="0"/>
        <w:autoSpaceDN w:val="0"/>
        <w:adjustRightInd w:val="0"/>
        <w:jc w:val="left"/>
        <w:rPr>
          <w:rFonts w:eastAsia="Calibri" w:cs="Arial"/>
          <w:b/>
          <w:bCs/>
          <w:i/>
          <w:iCs/>
          <w:color w:val="000000"/>
          <w:szCs w:val="22"/>
        </w:rPr>
      </w:pPr>
    </w:p>
    <w:p w14:paraId="223B7686"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b/>
          <w:bCs/>
          <w:i/>
          <w:iCs/>
          <w:color w:val="000000"/>
          <w:szCs w:val="22"/>
        </w:rPr>
        <w:t xml:space="preserve">Content and organisation (15 marks) </w:t>
      </w:r>
    </w:p>
    <w:p w14:paraId="5E3EC540" w14:textId="77777777" w:rsidR="00BE4771" w:rsidRPr="00BE4771" w:rsidRDefault="00BE4771" w:rsidP="0008291E">
      <w:pPr>
        <w:autoSpaceDE w:val="0"/>
        <w:autoSpaceDN w:val="0"/>
        <w:adjustRightInd w:val="0"/>
        <w:jc w:val="left"/>
        <w:rPr>
          <w:rFonts w:eastAsia="Calibri" w:cs="Arial"/>
          <w:b/>
          <w:bCs/>
          <w:color w:val="000000"/>
          <w:szCs w:val="22"/>
        </w:rPr>
      </w:pPr>
    </w:p>
    <w:p w14:paraId="29220889" w14:textId="77777777" w:rsidR="00BE4771" w:rsidRPr="00BE4771" w:rsidRDefault="00BE4771" w:rsidP="0008291E">
      <w:pPr>
        <w:autoSpaceDE w:val="0"/>
        <w:autoSpaceDN w:val="0"/>
        <w:adjustRightInd w:val="0"/>
        <w:jc w:val="left"/>
        <w:rPr>
          <w:rFonts w:eastAsia="Calibri" w:cs="Arial"/>
          <w:color w:val="000000"/>
          <w:szCs w:val="22"/>
        </w:rPr>
      </w:pPr>
      <w:r w:rsidRPr="00BE4771">
        <w:rPr>
          <w:rFonts w:eastAsia="Calibri" w:cs="Arial"/>
          <w:b/>
          <w:bCs/>
          <w:color w:val="000000"/>
          <w:szCs w:val="22"/>
        </w:rPr>
        <w:t xml:space="preserve">0 marks: </w:t>
      </w:r>
      <w:r w:rsidRPr="00BE4771">
        <w:rPr>
          <w:rFonts w:eastAsia="Calibri" w:cs="Arial"/>
          <w:color w:val="000000"/>
          <w:szCs w:val="22"/>
        </w:rPr>
        <w:t xml:space="preserve">nothing worthy of credit </w:t>
      </w:r>
    </w:p>
    <w:p w14:paraId="19AE32E8" w14:textId="77777777" w:rsidR="00BE4771" w:rsidRPr="00BE4771" w:rsidRDefault="00BE4771" w:rsidP="0008291E">
      <w:pPr>
        <w:autoSpaceDE w:val="0"/>
        <w:autoSpaceDN w:val="0"/>
        <w:adjustRightInd w:val="0"/>
        <w:jc w:val="left"/>
        <w:rPr>
          <w:rFonts w:eastAsia="Calibri" w:cs="Arial"/>
          <w:b/>
          <w:bCs/>
          <w:color w:val="000000"/>
          <w:szCs w:val="22"/>
        </w:rPr>
      </w:pPr>
    </w:p>
    <w:p w14:paraId="4AE3BE87" w14:textId="77777777" w:rsidR="00BE4771" w:rsidRPr="00BE4771" w:rsidRDefault="00BE4771" w:rsidP="0008291E">
      <w:pPr>
        <w:autoSpaceDE w:val="0"/>
        <w:autoSpaceDN w:val="0"/>
        <w:adjustRightInd w:val="0"/>
        <w:jc w:val="left"/>
        <w:rPr>
          <w:rFonts w:eastAsia="Calibri" w:cs="Arial"/>
          <w:b/>
          <w:bCs/>
          <w:color w:val="000000"/>
          <w:szCs w:val="22"/>
        </w:rPr>
      </w:pPr>
      <w:r w:rsidRPr="00BE4771">
        <w:rPr>
          <w:rFonts w:eastAsia="Calibri" w:cs="Arial"/>
          <w:b/>
          <w:bCs/>
          <w:color w:val="000000"/>
          <w:szCs w:val="22"/>
        </w:rPr>
        <w:t xml:space="preserve">Band 1 </w:t>
      </w:r>
      <w:r w:rsidRPr="00BE4771">
        <w:rPr>
          <w:rFonts w:eastAsia="Calibri" w:cs="Arial"/>
          <w:b/>
          <w:bCs/>
          <w:color w:val="000000"/>
          <w:szCs w:val="22"/>
        </w:rPr>
        <w:tab/>
      </w:r>
      <w:r w:rsidRPr="00BE4771">
        <w:rPr>
          <w:rFonts w:eastAsia="Calibri" w:cs="Arial"/>
          <w:b/>
          <w:bCs/>
          <w:color w:val="000000"/>
          <w:szCs w:val="22"/>
        </w:rPr>
        <w:tab/>
        <w:t xml:space="preserve">1-3 marks </w:t>
      </w:r>
    </w:p>
    <w:p w14:paraId="1E112F7D" w14:textId="77777777" w:rsidR="00BE4771" w:rsidRPr="00BE4771" w:rsidRDefault="00BE4771" w:rsidP="0008291E">
      <w:pPr>
        <w:autoSpaceDE w:val="0"/>
        <w:autoSpaceDN w:val="0"/>
        <w:adjustRightInd w:val="0"/>
        <w:jc w:val="left"/>
        <w:rPr>
          <w:rFonts w:eastAsia="Calibri" w:cs="Arial"/>
          <w:b/>
          <w:bCs/>
          <w:color w:val="000000"/>
          <w:szCs w:val="22"/>
        </w:rPr>
      </w:pPr>
    </w:p>
    <w:p w14:paraId="14579E36" w14:textId="77777777" w:rsidR="00BE4771" w:rsidRPr="00BE4771" w:rsidRDefault="00BE4771" w:rsidP="0008291E">
      <w:pPr>
        <w:numPr>
          <w:ilvl w:val="0"/>
          <w:numId w:val="16"/>
        </w:numPr>
        <w:ind w:left="284" w:hanging="284"/>
        <w:contextualSpacing/>
        <w:jc w:val="left"/>
        <w:rPr>
          <w:rFonts w:eastAsia="Calibri" w:cs="Arial"/>
          <w:szCs w:val="22"/>
        </w:rPr>
      </w:pPr>
      <w:r w:rsidRPr="00BE4771">
        <w:rPr>
          <w:rFonts w:eastAsia="Calibri" w:cs="Arial"/>
          <w:b/>
          <w:szCs w:val="22"/>
        </w:rPr>
        <w:t>basic sense of plot</w:t>
      </w:r>
      <w:r w:rsidRPr="00BE4771">
        <w:rPr>
          <w:rFonts w:eastAsia="Calibri" w:cs="Arial"/>
          <w:szCs w:val="22"/>
        </w:rPr>
        <w:t xml:space="preserve"> and </w:t>
      </w:r>
      <w:r w:rsidRPr="00BE4771">
        <w:rPr>
          <w:rFonts w:eastAsia="Calibri" w:cs="Arial"/>
          <w:b/>
          <w:szCs w:val="22"/>
        </w:rPr>
        <w:t xml:space="preserve">characterisation </w:t>
      </w:r>
    </w:p>
    <w:p w14:paraId="005D4241" w14:textId="77777777" w:rsidR="00BE4771" w:rsidRPr="00BE4771" w:rsidRDefault="00BE4771" w:rsidP="0008291E">
      <w:pPr>
        <w:numPr>
          <w:ilvl w:val="0"/>
          <w:numId w:val="16"/>
        </w:numPr>
        <w:ind w:left="284" w:hanging="284"/>
        <w:contextualSpacing/>
        <w:jc w:val="left"/>
        <w:rPr>
          <w:rFonts w:eastAsia="Calibri" w:cs="Arial"/>
          <w:szCs w:val="22"/>
        </w:rPr>
      </w:pPr>
      <w:r w:rsidRPr="00BE4771">
        <w:rPr>
          <w:rFonts w:eastAsia="Calibri" w:cs="Arial"/>
          <w:b/>
          <w:szCs w:val="22"/>
        </w:rPr>
        <w:t>simple chronological</w:t>
      </w:r>
      <w:r w:rsidRPr="00BE4771">
        <w:rPr>
          <w:rFonts w:eastAsia="Calibri" w:cs="Arial"/>
          <w:szCs w:val="22"/>
        </w:rPr>
        <w:t xml:space="preserve"> writing predominates </w:t>
      </w:r>
    </w:p>
    <w:p w14:paraId="14C379C7" w14:textId="77777777" w:rsidR="00BE4771" w:rsidRPr="00BE4771" w:rsidRDefault="00BE4771" w:rsidP="0008291E">
      <w:pPr>
        <w:numPr>
          <w:ilvl w:val="0"/>
          <w:numId w:val="16"/>
        </w:numPr>
        <w:ind w:left="270" w:hanging="284"/>
        <w:contextualSpacing/>
        <w:jc w:val="left"/>
        <w:rPr>
          <w:rFonts w:eastAsia="Calibri" w:cs="Arial"/>
          <w:szCs w:val="22"/>
        </w:rPr>
      </w:pPr>
      <w:r w:rsidRPr="00BE4771">
        <w:rPr>
          <w:rFonts w:eastAsia="Calibri" w:cs="Arial"/>
          <w:szCs w:val="22"/>
        </w:rPr>
        <w:t xml:space="preserve">narratives may have a beginning and an ending but content is likely to be </w:t>
      </w:r>
      <w:r w:rsidRPr="00BE4771">
        <w:rPr>
          <w:rFonts w:eastAsia="Calibri" w:cs="Arial"/>
          <w:b/>
          <w:szCs w:val="22"/>
        </w:rPr>
        <w:t>undeveloped</w:t>
      </w:r>
      <w:r w:rsidRPr="00BE4771">
        <w:rPr>
          <w:rFonts w:eastAsia="Calibri" w:cs="Arial"/>
          <w:szCs w:val="22"/>
        </w:rPr>
        <w:t xml:space="preserve"> </w:t>
      </w:r>
    </w:p>
    <w:p w14:paraId="2A2389AF" w14:textId="77777777" w:rsidR="00BE4771" w:rsidRPr="00BE4771" w:rsidRDefault="00BE4771" w:rsidP="0008291E">
      <w:pPr>
        <w:numPr>
          <w:ilvl w:val="0"/>
          <w:numId w:val="16"/>
        </w:numPr>
        <w:ind w:left="270" w:hanging="284"/>
        <w:contextualSpacing/>
        <w:jc w:val="left"/>
        <w:rPr>
          <w:rFonts w:eastAsia="Calibri" w:cs="Arial"/>
          <w:szCs w:val="22"/>
        </w:rPr>
      </w:pPr>
      <w:r w:rsidRPr="00BE4771">
        <w:rPr>
          <w:rFonts w:eastAsia="Calibri" w:cs="Arial"/>
          <w:szCs w:val="22"/>
        </w:rPr>
        <w:t xml:space="preserve">paragraphs may be used to show obvious divisions and to group ideas into </w:t>
      </w:r>
      <w:r w:rsidRPr="00BE4771">
        <w:rPr>
          <w:rFonts w:eastAsia="Calibri" w:cs="Arial"/>
          <w:b/>
          <w:szCs w:val="22"/>
        </w:rPr>
        <w:t>some order and sequence</w:t>
      </w:r>
      <w:r w:rsidRPr="00BE4771">
        <w:rPr>
          <w:rFonts w:eastAsia="Calibri" w:cs="Arial"/>
          <w:szCs w:val="22"/>
        </w:rPr>
        <w:t xml:space="preserve"> </w:t>
      </w:r>
    </w:p>
    <w:p w14:paraId="3065BDDF" w14:textId="77777777" w:rsidR="00BE4771" w:rsidRPr="00BE4771" w:rsidRDefault="00BE4771" w:rsidP="0008291E">
      <w:pPr>
        <w:numPr>
          <w:ilvl w:val="0"/>
          <w:numId w:val="16"/>
        </w:numPr>
        <w:ind w:left="270" w:hanging="284"/>
        <w:contextualSpacing/>
        <w:jc w:val="left"/>
        <w:rPr>
          <w:rFonts w:eastAsia="Calibri" w:cs="Arial"/>
          <w:szCs w:val="22"/>
        </w:rPr>
      </w:pPr>
      <w:r w:rsidRPr="00BE4771">
        <w:rPr>
          <w:rFonts w:eastAsia="Calibri" w:cs="Arial"/>
          <w:b/>
          <w:szCs w:val="22"/>
        </w:rPr>
        <w:t>limited range of vocabulary</w:t>
      </w:r>
      <w:r w:rsidRPr="00BE4771">
        <w:rPr>
          <w:rFonts w:eastAsia="Calibri" w:cs="Arial"/>
          <w:szCs w:val="22"/>
        </w:rPr>
        <w:t xml:space="preserve"> is used with little variation of word choice for meaning or effect </w:t>
      </w:r>
    </w:p>
    <w:p w14:paraId="4A31E203" w14:textId="77777777" w:rsidR="00BE4771" w:rsidRPr="00BE4771" w:rsidRDefault="00BE4771" w:rsidP="0008291E">
      <w:pPr>
        <w:autoSpaceDE w:val="0"/>
        <w:autoSpaceDN w:val="0"/>
        <w:adjustRightInd w:val="0"/>
        <w:jc w:val="left"/>
        <w:rPr>
          <w:rFonts w:eastAsia="Calibri" w:cs="Arial"/>
          <w:b/>
          <w:bCs/>
          <w:color w:val="000000"/>
          <w:szCs w:val="22"/>
        </w:rPr>
      </w:pPr>
    </w:p>
    <w:p w14:paraId="76B86A4C" w14:textId="77777777" w:rsidR="00BE4771" w:rsidRPr="00BE4771" w:rsidRDefault="00BE4771" w:rsidP="0008291E">
      <w:pPr>
        <w:autoSpaceDE w:val="0"/>
        <w:autoSpaceDN w:val="0"/>
        <w:adjustRightInd w:val="0"/>
        <w:jc w:val="left"/>
        <w:rPr>
          <w:rFonts w:eastAsia="Calibri" w:cs="Arial"/>
          <w:b/>
          <w:bCs/>
          <w:color w:val="000000"/>
          <w:szCs w:val="22"/>
        </w:rPr>
      </w:pPr>
      <w:r w:rsidRPr="00BE4771">
        <w:rPr>
          <w:rFonts w:eastAsia="Calibri" w:cs="Arial"/>
          <w:b/>
          <w:bCs/>
          <w:color w:val="000000"/>
          <w:szCs w:val="22"/>
        </w:rPr>
        <w:t xml:space="preserve">Band 2 </w:t>
      </w:r>
      <w:r w:rsidRPr="00BE4771">
        <w:rPr>
          <w:rFonts w:eastAsia="Calibri" w:cs="Arial"/>
          <w:b/>
          <w:bCs/>
          <w:color w:val="000000"/>
          <w:szCs w:val="22"/>
        </w:rPr>
        <w:tab/>
      </w:r>
      <w:r w:rsidRPr="00BE4771">
        <w:rPr>
          <w:rFonts w:eastAsia="Calibri" w:cs="Arial"/>
          <w:b/>
          <w:bCs/>
          <w:color w:val="000000"/>
          <w:szCs w:val="22"/>
        </w:rPr>
        <w:tab/>
        <w:t xml:space="preserve">4-7 marks </w:t>
      </w:r>
    </w:p>
    <w:p w14:paraId="1BD2E451" w14:textId="77777777" w:rsidR="00BE4771" w:rsidRPr="00BE4771" w:rsidRDefault="00BE4771" w:rsidP="0008291E">
      <w:pPr>
        <w:autoSpaceDE w:val="0"/>
        <w:autoSpaceDN w:val="0"/>
        <w:adjustRightInd w:val="0"/>
        <w:jc w:val="left"/>
        <w:rPr>
          <w:rFonts w:eastAsia="Calibri" w:cs="Arial"/>
          <w:b/>
          <w:bCs/>
          <w:color w:val="000000"/>
          <w:szCs w:val="22"/>
        </w:rPr>
      </w:pPr>
    </w:p>
    <w:p w14:paraId="048DB0E6"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b/>
          <w:szCs w:val="22"/>
        </w:rPr>
        <w:t>some control of plot</w:t>
      </w:r>
      <w:r w:rsidRPr="00BE4771">
        <w:rPr>
          <w:rFonts w:eastAsia="Calibri" w:cs="Arial"/>
          <w:szCs w:val="22"/>
        </w:rPr>
        <w:t xml:space="preserve"> and </w:t>
      </w:r>
      <w:r w:rsidRPr="00BE4771">
        <w:rPr>
          <w:rFonts w:eastAsia="Calibri" w:cs="Arial"/>
          <w:b/>
          <w:szCs w:val="22"/>
        </w:rPr>
        <w:t>characterisation</w:t>
      </w:r>
      <w:r w:rsidRPr="00BE4771">
        <w:rPr>
          <w:rFonts w:eastAsia="Calibri" w:cs="Arial"/>
          <w:szCs w:val="22"/>
        </w:rPr>
        <w:t xml:space="preserve"> (e.g. perspective is maintained) </w:t>
      </w:r>
    </w:p>
    <w:p w14:paraId="4AC8273E" w14:textId="77777777" w:rsidR="00BE4771" w:rsidRPr="00BE4771" w:rsidRDefault="00BE4771" w:rsidP="00501AA9">
      <w:pPr>
        <w:numPr>
          <w:ilvl w:val="0"/>
          <w:numId w:val="16"/>
        </w:numPr>
        <w:ind w:left="270"/>
        <w:contextualSpacing/>
        <w:jc w:val="left"/>
        <w:rPr>
          <w:rFonts w:eastAsia="Calibri" w:cs="Arial"/>
          <w:szCs w:val="22"/>
        </w:rPr>
      </w:pPr>
      <w:r w:rsidRPr="00BE4771">
        <w:rPr>
          <w:rFonts w:eastAsia="Calibri" w:cs="Arial"/>
          <w:szCs w:val="22"/>
        </w:rPr>
        <w:t xml:space="preserve">narrative is beginning to show evidence of </w:t>
      </w:r>
      <w:r w:rsidRPr="00BE4771">
        <w:rPr>
          <w:rFonts w:eastAsia="Calibri" w:cs="Arial"/>
          <w:b/>
          <w:szCs w:val="22"/>
        </w:rPr>
        <w:t>some conscious construction</w:t>
      </w:r>
      <w:r w:rsidRPr="00BE4771">
        <w:rPr>
          <w:rFonts w:eastAsia="Calibri" w:cs="Arial"/>
          <w:szCs w:val="22"/>
        </w:rPr>
        <w:t xml:space="preserve"> (e.g. some appropriate use of dialogue; topic sentences are supported by relevant detail) </w:t>
      </w:r>
    </w:p>
    <w:p w14:paraId="7B965E7F"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there is an </w:t>
      </w:r>
      <w:r w:rsidRPr="00BE4771">
        <w:rPr>
          <w:rFonts w:eastAsia="Calibri" w:cs="Arial"/>
          <w:b/>
          <w:szCs w:val="22"/>
        </w:rPr>
        <w:t>appropriate beginning</w:t>
      </w:r>
      <w:r w:rsidRPr="00BE4771">
        <w:rPr>
          <w:rFonts w:eastAsia="Calibri" w:cs="Arial"/>
          <w:szCs w:val="22"/>
        </w:rPr>
        <w:t xml:space="preserve"> and an </w:t>
      </w:r>
      <w:r w:rsidRPr="00BE4771">
        <w:rPr>
          <w:rFonts w:eastAsia="Calibri" w:cs="Arial"/>
          <w:b/>
          <w:szCs w:val="22"/>
        </w:rPr>
        <w:t>apt conclusion</w:t>
      </w:r>
      <w:r w:rsidRPr="00BE4771">
        <w:rPr>
          <w:rFonts w:eastAsia="Calibri" w:cs="Arial"/>
          <w:szCs w:val="22"/>
        </w:rPr>
        <w:t xml:space="preserve"> </w:t>
      </w:r>
    </w:p>
    <w:p w14:paraId="52B41A55"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narrative is developed to </w:t>
      </w:r>
      <w:r w:rsidRPr="00BE4771">
        <w:rPr>
          <w:rFonts w:eastAsia="Calibri" w:cs="Arial"/>
          <w:b/>
          <w:szCs w:val="22"/>
        </w:rPr>
        <w:t>engage the reader's interest</w:t>
      </w:r>
      <w:r w:rsidRPr="00BE4771">
        <w:rPr>
          <w:rFonts w:eastAsia="Calibri" w:cs="Arial"/>
          <w:szCs w:val="22"/>
        </w:rPr>
        <w:t xml:space="preserve"> </w:t>
      </w:r>
    </w:p>
    <w:p w14:paraId="626313CE"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paragraphs are </w:t>
      </w:r>
      <w:r w:rsidRPr="00BE4771">
        <w:rPr>
          <w:rFonts w:eastAsia="Calibri" w:cs="Arial"/>
          <w:b/>
          <w:szCs w:val="22"/>
        </w:rPr>
        <w:t>logically ordered and sequenced</w:t>
      </w:r>
      <w:r w:rsidRPr="00BE4771">
        <w:rPr>
          <w:rFonts w:eastAsia="Calibri" w:cs="Arial"/>
          <w:szCs w:val="22"/>
        </w:rPr>
        <w:t xml:space="preserve"> </w:t>
      </w:r>
    </w:p>
    <w:p w14:paraId="0DFBB961" w14:textId="77777777" w:rsidR="00BE4771" w:rsidRPr="00BE4771" w:rsidRDefault="00BE4771" w:rsidP="00501AA9">
      <w:pPr>
        <w:numPr>
          <w:ilvl w:val="0"/>
          <w:numId w:val="16"/>
        </w:numPr>
        <w:ind w:left="270"/>
        <w:contextualSpacing/>
        <w:jc w:val="left"/>
        <w:rPr>
          <w:rFonts w:ascii="Calibri" w:eastAsia="Calibri" w:hAnsi="Calibri"/>
          <w:szCs w:val="22"/>
        </w:rPr>
      </w:pPr>
      <w:r w:rsidRPr="00BE4771">
        <w:rPr>
          <w:rFonts w:eastAsia="Calibri" w:cs="Arial"/>
          <w:szCs w:val="22"/>
        </w:rPr>
        <w:t xml:space="preserve">there is </w:t>
      </w:r>
      <w:r w:rsidRPr="00BE4771">
        <w:rPr>
          <w:rFonts w:eastAsia="Calibri" w:cs="Arial"/>
          <w:b/>
          <w:szCs w:val="22"/>
        </w:rPr>
        <w:t>some range of vocabulary</w:t>
      </w:r>
      <w:r w:rsidRPr="00BE4771">
        <w:rPr>
          <w:rFonts w:eastAsia="Calibri" w:cs="Arial"/>
          <w:szCs w:val="22"/>
        </w:rPr>
        <w:t>, occasionally selected to create effect or to convey precise</w:t>
      </w:r>
      <w:r w:rsidRPr="00BE4771">
        <w:rPr>
          <w:rFonts w:ascii="Calibri" w:eastAsia="Calibri" w:hAnsi="Calibri"/>
          <w:szCs w:val="22"/>
        </w:rPr>
        <w:t xml:space="preserve"> </w:t>
      </w:r>
      <w:r w:rsidRPr="00BE4771">
        <w:rPr>
          <w:rFonts w:eastAsia="Calibri" w:cs="Arial"/>
          <w:szCs w:val="22"/>
        </w:rPr>
        <w:t xml:space="preserve">meaning </w:t>
      </w:r>
    </w:p>
    <w:p w14:paraId="0D03752A" w14:textId="77777777" w:rsidR="00BE4771" w:rsidRPr="00BE4771" w:rsidRDefault="00BE4771" w:rsidP="0008291E">
      <w:pPr>
        <w:autoSpaceDE w:val="0"/>
        <w:autoSpaceDN w:val="0"/>
        <w:adjustRightInd w:val="0"/>
        <w:jc w:val="left"/>
        <w:rPr>
          <w:rFonts w:eastAsia="Calibri" w:cs="Arial"/>
          <w:b/>
          <w:bCs/>
          <w:color w:val="000000"/>
          <w:szCs w:val="22"/>
        </w:rPr>
      </w:pPr>
    </w:p>
    <w:p w14:paraId="58B28534" w14:textId="77777777" w:rsidR="00BE4771" w:rsidRPr="00BE4771" w:rsidRDefault="00BE4771" w:rsidP="0008291E">
      <w:pPr>
        <w:autoSpaceDE w:val="0"/>
        <w:autoSpaceDN w:val="0"/>
        <w:adjustRightInd w:val="0"/>
        <w:jc w:val="left"/>
        <w:rPr>
          <w:rFonts w:eastAsia="Calibri" w:cs="Arial"/>
          <w:b/>
          <w:bCs/>
          <w:color w:val="000000"/>
          <w:szCs w:val="22"/>
        </w:rPr>
      </w:pPr>
      <w:r w:rsidRPr="00BE4771">
        <w:rPr>
          <w:rFonts w:eastAsia="Calibri" w:cs="Arial"/>
          <w:b/>
          <w:bCs/>
          <w:color w:val="000000"/>
          <w:szCs w:val="22"/>
        </w:rPr>
        <w:t xml:space="preserve">Band 3 </w:t>
      </w:r>
      <w:r w:rsidRPr="00BE4771">
        <w:rPr>
          <w:rFonts w:eastAsia="Calibri" w:cs="Arial"/>
          <w:b/>
          <w:bCs/>
          <w:color w:val="000000"/>
          <w:szCs w:val="22"/>
        </w:rPr>
        <w:tab/>
      </w:r>
      <w:r w:rsidRPr="00BE4771">
        <w:rPr>
          <w:rFonts w:eastAsia="Calibri" w:cs="Arial"/>
          <w:b/>
          <w:bCs/>
          <w:color w:val="000000"/>
          <w:szCs w:val="22"/>
        </w:rPr>
        <w:tab/>
        <w:t xml:space="preserve">8-11 marks </w:t>
      </w:r>
    </w:p>
    <w:p w14:paraId="53ACF787" w14:textId="77777777" w:rsidR="00BE4771" w:rsidRPr="00BE4771" w:rsidRDefault="00BE4771" w:rsidP="0008291E">
      <w:pPr>
        <w:autoSpaceDE w:val="0"/>
        <w:autoSpaceDN w:val="0"/>
        <w:adjustRightInd w:val="0"/>
        <w:jc w:val="left"/>
        <w:rPr>
          <w:rFonts w:eastAsia="Calibri" w:cs="Arial"/>
          <w:b/>
          <w:bCs/>
          <w:color w:val="000000"/>
          <w:szCs w:val="22"/>
        </w:rPr>
      </w:pPr>
    </w:p>
    <w:p w14:paraId="2DA0D581"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overall the writing is </w:t>
      </w:r>
      <w:r w:rsidRPr="00BE4771">
        <w:rPr>
          <w:rFonts w:eastAsia="Calibri" w:cs="Arial"/>
          <w:b/>
          <w:szCs w:val="22"/>
        </w:rPr>
        <w:t>controlled and coherent</w:t>
      </w:r>
      <w:r w:rsidRPr="00BE4771">
        <w:rPr>
          <w:rFonts w:eastAsia="Calibri" w:cs="Arial"/>
          <w:szCs w:val="22"/>
        </w:rPr>
        <w:t xml:space="preserve"> </w:t>
      </w:r>
    </w:p>
    <w:p w14:paraId="0E2B7914" w14:textId="77777777" w:rsidR="00BE4771" w:rsidRPr="00BE4771" w:rsidRDefault="00BE4771" w:rsidP="00501AA9">
      <w:pPr>
        <w:numPr>
          <w:ilvl w:val="0"/>
          <w:numId w:val="16"/>
        </w:numPr>
        <w:ind w:left="270"/>
        <w:contextualSpacing/>
        <w:jc w:val="left"/>
        <w:rPr>
          <w:rFonts w:eastAsia="Calibri" w:cs="Arial"/>
          <w:szCs w:val="22"/>
        </w:rPr>
      </w:pPr>
      <w:r w:rsidRPr="00BE4771">
        <w:rPr>
          <w:rFonts w:eastAsia="Calibri" w:cs="Arial"/>
          <w:szCs w:val="22"/>
        </w:rPr>
        <w:t xml:space="preserve">plot and characterisation are </w:t>
      </w:r>
      <w:r w:rsidRPr="00BE4771">
        <w:rPr>
          <w:rFonts w:eastAsia="Calibri" w:cs="Arial"/>
          <w:b/>
          <w:szCs w:val="22"/>
        </w:rPr>
        <w:t>convincingly sustained</w:t>
      </w:r>
      <w:r w:rsidRPr="00BE4771">
        <w:rPr>
          <w:rFonts w:eastAsia="Calibri" w:cs="Arial"/>
          <w:szCs w:val="22"/>
        </w:rPr>
        <w:t xml:space="preserve"> (e.g. dialogue helps to develop character) </w:t>
      </w:r>
    </w:p>
    <w:p w14:paraId="34D0A51F"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narrative is </w:t>
      </w:r>
      <w:r w:rsidRPr="00BE4771">
        <w:rPr>
          <w:rFonts w:eastAsia="Calibri" w:cs="Arial"/>
          <w:b/>
          <w:szCs w:val="22"/>
        </w:rPr>
        <w:t>organised and sequenced purposefully</w:t>
      </w:r>
      <w:r w:rsidRPr="00BE4771">
        <w:rPr>
          <w:rFonts w:eastAsia="Calibri" w:cs="Arial"/>
          <w:szCs w:val="22"/>
        </w:rPr>
        <w:t xml:space="preserve"> </w:t>
      </w:r>
    </w:p>
    <w:p w14:paraId="435B5A39"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narrative has </w:t>
      </w:r>
      <w:r w:rsidRPr="00BE4771">
        <w:rPr>
          <w:rFonts w:eastAsia="Calibri" w:cs="Arial"/>
          <w:b/>
          <w:szCs w:val="22"/>
        </w:rPr>
        <w:t>shape, pace and detail</w:t>
      </w:r>
      <w:r w:rsidRPr="00BE4771">
        <w:rPr>
          <w:rFonts w:eastAsia="Calibri" w:cs="Arial"/>
          <w:szCs w:val="22"/>
        </w:rPr>
        <w:t xml:space="preserve">, engaging the reader's interest </w:t>
      </w:r>
    </w:p>
    <w:p w14:paraId="22A10CE2"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detailed content is </w:t>
      </w:r>
      <w:r w:rsidRPr="00BE4771">
        <w:rPr>
          <w:rFonts w:eastAsia="Calibri" w:cs="Arial"/>
          <w:b/>
          <w:szCs w:val="22"/>
        </w:rPr>
        <w:t>well organised</w:t>
      </w:r>
      <w:r w:rsidRPr="00BE4771">
        <w:rPr>
          <w:rFonts w:eastAsia="Calibri" w:cs="Arial"/>
          <w:szCs w:val="22"/>
        </w:rPr>
        <w:t xml:space="preserve"> within and between paragraphs </w:t>
      </w:r>
    </w:p>
    <w:p w14:paraId="1777FB38" w14:textId="77777777" w:rsidR="00BE4771" w:rsidRP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paragraphs of varied length are linked by text connectives and </w:t>
      </w:r>
      <w:r w:rsidRPr="00BE4771">
        <w:rPr>
          <w:rFonts w:eastAsia="Calibri" w:cs="Arial"/>
          <w:b/>
          <w:szCs w:val="22"/>
        </w:rPr>
        <w:t>progression is clear</w:t>
      </w:r>
      <w:r w:rsidRPr="00BE4771">
        <w:rPr>
          <w:rFonts w:eastAsia="Calibri" w:cs="Arial"/>
          <w:szCs w:val="22"/>
        </w:rPr>
        <w:t xml:space="preserve"> </w:t>
      </w:r>
    </w:p>
    <w:p w14:paraId="70ED40E6" w14:textId="77777777" w:rsidR="00BE4771" w:rsidRDefault="00BE4771" w:rsidP="0008291E">
      <w:pPr>
        <w:numPr>
          <w:ilvl w:val="0"/>
          <w:numId w:val="16"/>
        </w:numPr>
        <w:ind w:left="284"/>
        <w:contextualSpacing/>
        <w:jc w:val="left"/>
        <w:rPr>
          <w:rFonts w:eastAsia="Calibri" w:cs="Arial"/>
          <w:szCs w:val="22"/>
        </w:rPr>
      </w:pPr>
      <w:r w:rsidRPr="00BE4771">
        <w:rPr>
          <w:rFonts w:eastAsia="Calibri" w:cs="Arial"/>
          <w:szCs w:val="22"/>
        </w:rPr>
        <w:t xml:space="preserve">there is some use of devices to achieve particular effects </w:t>
      </w:r>
    </w:p>
    <w:p w14:paraId="4F640301" w14:textId="46BE06D4" w:rsidR="00A16618" w:rsidRPr="00BE4771" w:rsidRDefault="00A16618" w:rsidP="0008291E">
      <w:pPr>
        <w:numPr>
          <w:ilvl w:val="0"/>
          <w:numId w:val="16"/>
        </w:numPr>
        <w:ind w:left="284"/>
        <w:contextualSpacing/>
        <w:jc w:val="left"/>
        <w:rPr>
          <w:rFonts w:eastAsia="Calibri" w:cs="Arial"/>
          <w:szCs w:val="22"/>
        </w:rPr>
      </w:pPr>
      <w:r w:rsidRPr="00BE4771">
        <w:rPr>
          <w:rFonts w:eastAsia="Calibri" w:cs="Arial"/>
          <w:szCs w:val="22"/>
        </w:rPr>
        <w:t xml:space="preserve">there is a </w:t>
      </w:r>
      <w:r w:rsidRPr="00BE4771">
        <w:rPr>
          <w:rFonts w:eastAsia="Calibri" w:cs="Arial"/>
          <w:b/>
          <w:szCs w:val="22"/>
        </w:rPr>
        <w:t>range of vocabulary</w:t>
      </w:r>
      <w:r w:rsidRPr="00BE4771">
        <w:rPr>
          <w:rFonts w:eastAsia="Calibri" w:cs="Arial"/>
          <w:szCs w:val="22"/>
        </w:rPr>
        <w:t xml:space="preserve"> selected to create effect or to convey precise meaning</w:t>
      </w:r>
    </w:p>
    <w:p w14:paraId="165D8479" w14:textId="77777777" w:rsidR="00BE4771" w:rsidRPr="00BE4771" w:rsidRDefault="00BE4771" w:rsidP="0008291E">
      <w:pPr>
        <w:autoSpaceDE w:val="0"/>
        <w:autoSpaceDN w:val="0"/>
        <w:adjustRightInd w:val="0"/>
        <w:jc w:val="left"/>
        <w:rPr>
          <w:rFonts w:eastAsia="Calibri" w:cs="Arial"/>
          <w:b/>
          <w:bCs/>
          <w:color w:val="000000"/>
          <w:szCs w:val="22"/>
        </w:rPr>
      </w:pPr>
    </w:p>
    <w:p w14:paraId="1CAFCD8E" w14:textId="77777777" w:rsidR="00BE4771" w:rsidRPr="00BE4771" w:rsidRDefault="00BE4771" w:rsidP="0008291E">
      <w:pPr>
        <w:autoSpaceDE w:val="0"/>
        <w:autoSpaceDN w:val="0"/>
        <w:adjustRightInd w:val="0"/>
        <w:jc w:val="left"/>
        <w:rPr>
          <w:rFonts w:eastAsia="Calibri" w:cs="Arial"/>
          <w:b/>
          <w:bCs/>
          <w:color w:val="000000"/>
          <w:szCs w:val="22"/>
        </w:rPr>
      </w:pPr>
      <w:r w:rsidRPr="00BE4771">
        <w:rPr>
          <w:rFonts w:eastAsia="Calibri" w:cs="Arial"/>
          <w:b/>
          <w:bCs/>
          <w:color w:val="000000"/>
          <w:szCs w:val="22"/>
        </w:rPr>
        <w:t xml:space="preserve">Band 4 </w:t>
      </w:r>
      <w:r w:rsidRPr="00BE4771">
        <w:rPr>
          <w:rFonts w:eastAsia="Calibri" w:cs="Arial"/>
          <w:b/>
          <w:bCs/>
          <w:color w:val="000000"/>
          <w:szCs w:val="22"/>
        </w:rPr>
        <w:tab/>
      </w:r>
      <w:r w:rsidRPr="00BE4771">
        <w:rPr>
          <w:rFonts w:eastAsia="Calibri" w:cs="Arial"/>
          <w:b/>
          <w:bCs/>
          <w:color w:val="000000"/>
          <w:szCs w:val="22"/>
        </w:rPr>
        <w:tab/>
        <w:t xml:space="preserve">12-15 marks </w:t>
      </w:r>
    </w:p>
    <w:p w14:paraId="1F6D91E3" w14:textId="77777777" w:rsidR="00BE4771" w:rsidRPr="00BE4771" w:rsidRDefault="00BE4771" w:rsidP="0008291E">
      <w:pPr>
        <w:autoSpaceDE w:val="0"/>
        <w:autoSpaceDN w:val="0"/>
        <w:adjustRightInd w:val="0"/>
        <w:jc w:val="left"/>
        <w:rPr>
          <w:rFonts w:eastAsia="Calibri" w:cs="Arial"/>
          <w:b/>
          <w:bCs/>
          <w:color w:val="000000"/>
          <w:szCs w:val="22"/>
        </w:rPr>
      </w:pPr>
    </w:p>
    <w:p w14:paraId="49826803"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the writing is developed with </w:t>
      </w:r>
      <w:r w:rsidRPr="00BE4771">
        <w:rPr>
          <w:rFonts w:eastAsia="Calibri" w:cs="Arial"/>
          <w:b/>
          <w:szCs w:val="22"/>
        </w:rPr>
        <w:t>originality and imagination</w:t>
      </w:r>
      <w:r w:rsidRPr="00BE4771">
        <w:rPr>
          <w:rFonts w:eastAsia="Calibri" w:cs="Arial"/>
          <w:szCs w:val="22"/>
        </w:rPr>
        <w:t xml:space="preserve"> </w:t>
      </w:r>
    </w:p>
    <w:p w14:paraId="2ADD1DEC"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plot and characterisation are </w:t>
      </w:r>
      <w:r w:rsidRPr="00BE4771">
        <w:rPr>
          <w:rFonts w:eastAsia="Calibri" w:cs="Arial"/>
          <w:b/>
          <w:szCs w:val="22"/>
        </w:rPr>
        <w:t>effectively constructed and sustained</w:t>
      </w:r>
      <w:r w:rsidRPr="00BE4771">
        <w:rPr>
          <w:rFonts w:eastAsia="Calibri" w:cs="Arial"/>
          <w:szCs w:val="22"/>
        </w:rPr>
        <w:t xml:space="preserve"> </w:t>
      </w:r>
    </w:p>
    <w:p w14:paraId="7FD1B09C"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material is selected and prioritised to </w:t>
      </w:r>
      <w:r w:rsidRPr="00BE4771">
        <w:rPr>
          <w:rFonts w:eastAsia="Calibri" w:cs="Arial"/>
          <w:b/>
          <w:szCs w:val="22"/>
        </w:rPr>
        <w:t>maintain interest</w:t>
      </w:r>
      <w:r w:rsidRPr="00BE4771">
        <w:rPr>
          <w:rFonts w:eastAsia="Calibri" w:cs="Arial"/>
          <w:szCs w:val="22"/>
        </w:rPr>
        <w:t xml:space="preserve"> </w:t>
      </w:r>
    </w:p>
    <w:p w14:paraId="2A71549F"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narrative is </w:t>
      </w:r>
      <w:r w:rsidRPr="00BE4771">
        <w:rPr>
          <w:rFonts w:eastAsia="Calibri" w:cs="Arial"/>
          <w:b/>
          <w:szCs w:val="22"/>
        </w:rPr>
        <w:t>purposefully organised and sequenced and well-paced</w:t>
      </w:r>
      <w:r w:rsidRPr="00BE4771">
        <w:rPr>
          <w:rFonts w:eastAsia="Calibri" w:cs="Arial"/>
          <w:szCs w:val="22"/>
        </w:rPr>
        <w:t xml:space="preserve"> </w:t>
      </w:r>
    </w:p>
    <w:p w14:paraId="58C82CA7"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paragraphs are effectively varied in length and structured to </w:t>
      </w:r>
      <w:r w:rsidRPr="00BE4771">
        <w:rPr>
          <w:rFonts w:eastAsia="Calibri" w:cs="Arial"/>
          <w:b/>
          <w:szCs w:val="22"/>
        </w:rPr>
        <w:t>control detail and progression</w:t>
      </w:r>
      <w:r w:rsidRPr="00BE4771">
        <w:rPr>
          <w:rFonts w:eastAsia="Calibri" w:cs="Arial"/>
          <w:szCs w:val="22"/>
        </w:rPr>
        <w:t xml:space="preserve"> </w:t>
      </w:r>
    </w:p>
    <w:p w14:paraId="1265FB28"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b/>
          <w:szCs w:val="22"/>
        </w:rPr>
        <w:t>cohesion is reinforced</w:t>
      </w:r>
      <w:r w:rsidRPr="00BE4771">
        <w:rPr>
          <w:rFonts w:eastAsia="Calibri" w:cs="Arial"/>
          <w:szCs w:val="22"/>
        </w:rPr>
        <w:t xml:space="preserve"> by the use of text connectives and other linking devices </w:t>
      </w:r>
    </w:p>
    <w:p w14:paraId="6D60E400" w14:textId="77777777" w:rsidR="00BE4771" w:rsidRPr="00BE4771" w:rsidRDefault="00BE4771" w:rsidP="00501AA9">
      <w:pPr>
        <w:numPr>
          <w:ilvl w:val="0"/>
          <w:numId w:val="16"/>
        </w:numPr>
        <w:ind w:left="360" w:hanging="450"/>
        <w:contextualSpacing/>
        <w:jc w:val="left"/>
        <w:rPr>
          <w:rFonts w:eastAsia="Calibri" w:cs="Arial"/>
          <w:b/>
          <w:szCs w:val="22"/>
        </w:rPr>
      </w:pPr>
      <w:r w:rsidRPr="00BE4771">
        <w:rPr>
          <w:rFonts w:eastAsia="Calibri" w:cs="Arial"/>
          <w:b/>
          <w:szCs w:val="22"/>
        </w:rPr>
        <w:t xml:space="preserve">devices to achieve particular effects are used consciously and effectively </w:t>
      </w:r>
    </w:p>
    <w:p w14:paraId="3917D63A" w14:textId="77777777" w:rsidR="00BE4771" w:rsidRPr="00BE4771" w:rsidRDefault="00BE4771" w:rsidP="00501AA9">
      <w:pPr>
        <w:numPr>
          <w:ilvl w:val="0"/>
          <w:numId w:val="16"/>
        </w:numPr>
        <w:ind w:left="360" w:hanging="450"/>
        <w:contextualSpacing/>
        <w:jc w:val="left"/>
        <w:rPr>
          <w:rFonts w:eastAsia="Calibri" w:cs="Arial"/>
          <w:szCs w:val="22"/>
        </w:rPr>
      </w:pPr>
      <w:r w:rsidRPr="00BE4771">
        <w:rPr>
          <w:rFonts w:eastAsia="Calibri" w:cs="Arial"/>
          <w:szCs w:val="22"/>
        </w:rPr>
        <w:t xml:space="preserve">a </w:t>
      </w:r>
      <w:r w:rsidRPr="00BE4771">
        <w:rPr>
          <w:rFonts w:eastAsia="Calibri" w:cs="Arial"/>
          <w:b/>
          <w:szCs w:val="22"/>
        </w:rPr>
        <w:t>wide range of appropriate, ambitious vocabulary</w:t>
      </w:r>
      <w:r w:rsidRPr="00BE4771">
        <w:rPr>
          <w:rFonts w:eastAsia="Calibri" w:cs="Arial"/>
          <w:szCs w:val="22"/>
        </w:rPr>
        <w:t xml:space="preserve"> is used to create effect or convey precise meaning </w:t>
      </w:r>
    </w:p>
    <w:p w14:paraId="62823D12" w14:textId="77777777" w:rsidR="00BE4771" w:rsidRPr="00BE4771" w:rsidRDefault="00BE4771" w:rsidP="00BE4771">
      <w:pPr>
        <w:pageBreakBefore/>
        <w:autoSpaceDE w:val="0"/>
        <w:autoSpaceDN w:val="0"/>
        <w:adjustRightInd w:val="0"/>
        <w:jc w:val="left"/>
        <w:rPr>
          <w:rFonts w:eastAsia="Calibri" w:cs="Arial"/>
          <w:szCs w:val="22"/>
        </w:rPr>
      </w:pPr>
      <w:r w:rsidRPr="00BE4771">
        <w:rPr>
          <w:rFonts w:eastAsia="Calibri" w:cs="Arial"/>
          <w:b/>
          <w:bCs/>
          <w:i/>
          <w:iCs/>
          <w:szCs w:val="22"/>
        </w:rPr>
        <w:t xml:space="preserve">Sentence structure, punctuation and spelling (15 marks) </w:t>
      </w:r>
    </w:p>
    <w:p w14:paraId="396DB8C0" w14:textId="77777777" w:rsidR="00BE4771" w:rsidRPr="00BE4771" w:rsidRDefault="00BE4771" w:rsidP="00BE4771">
      <w:pPr>
        <w:autoSpaceDE w:val="0"/>
        <w:autoSpaceDN w:val="0"/>
        <w:adjustRightInd w:val="0"/>
        <w:jc w:val="left"/>
        <w:rPr>
          <w:rFonts w:eastAsia="Calibri" w:cs="Arial"/>
          <w:b/>
          <w:bCs/>
          <w:szCs w:val="22"/>
        </w:rPr>
      </w:pPr>
    </w:p>
    <w:p w14:paraId="41557617" w14:textId="77777777" w:rsidR="00BE4771" w:rsidRPr="00BE4771" w:rsidRDefault="00BE4771" w:rsidP="00BE4771">
      <w:pPr>
        <w:autoSpaceDE w:val="0"/>
        <w:autoSpaceDN w:val="0"/>
        <w:adjustRightInd w:val="0"/>
        <w:jc w:val="left"/>
        <w:rPr>
          <w:rFonts w:eastAsia="Calibri" w:cs="Arial"/>
          <w:szCs w:val="22"/>
        </w:rPr>
      </w:pPr>
      <w:r w:rsidRPr="00BE4771">
        <w:rPr>
          <w:rFonts w:eastAsia="Calibri" w:cs="Arial"/>
          <w:b/>
          <w:bCs/>
          <w:szCs w:val="22"/>
        </w:rPr>
        <w:t xml:space="preserve">0 marks: </w:t>
      </w:r>
      <w:r w:rsidRPr="00BE4771">
        <w:rPr>
          <w:rFonts w:eastAsia="Calibri" w:cs="Arial"/>
          <w:szCs w:val="22"/>
        </w:rPr>
        <w:t xml:space="preserve">nothing worthy of credit </w:t>
      </w:r>
    </w:p>
    <w:p w14:paraId="06A0301E" w14:textId="77777777" w:rsidR="00BE4771" w:rsidRPr="00BE4771" w:rsidRDefault="00BE4771" w:rsidP="00BE4771">
      <w:pPr>
        <w:autoSpaceDE w:val="0"/>
        <w:autoSpaceDN w:val="0"/>
        <w:adjustRightInd w:val="0"/>
        <w:jc w:val="left"/>
        <w:rPr>
          <w:rFonts w:eastAsia="Calibri" w:cs="Arial"/>
          <w:b/>
          <w:bCs/>
          <w:szCs w:val="22"/>
        </w:rPr>
      </w:pPr>
    </w:p>
    <w:p w14:paraId="4A62A79E" w14:textId="77777777" w:rsidR="00BE4771" w:rsidRPr="00BE4771" w:rsidRDefault="00BE4771" w:rsidP="00BE4771">
      <w:pPr>
        <w:autoSpaceDE w:val="0"/>
        <w:autoSpaceDN w:val="0"/>
        <w:adjustRightInd w:val="0"/>
        <w:jc w:val="left"/>
        <w:rPr>
          <w:rFonts w:eastAsia="Calibri" w:cs="Arial"/>
          <w:b/>
          <w:bCs/>
          <w:szCs w:val="22"/>
        </w:rPr>
      </w:pPr>
      <w:r w:rsidRPr="00BE4771">
        <w:rPr>
          <w:rFonts w:eastAsia="Calibri" w:cs="Arial"/>
          <w:b/>
          <w:bCs/>
          <w:szCs w:val="22"/>
        </w:rPr>
        <w:t xml:space="preserve">Band 1 </w:t>
      </w:r>
      <w:r w:rsidRPr="00BE4771">
        <w:rPr>
          <w:rFonts w:eastAsia="Calibri" w:cs="Arial"/>
          <w:b/>
          <w:bCs/>
          <w:szCs w:val="22"/>
        </w:rPr>
        <w:tab/>
      </w:r>
      <w:r w:rsidRPr="00BE4771">
        <w:rPr>
          <w:rFonts w:eastAsia="Calibri" w:cs="Arial"/>
          <w:b/>
          <w:bCs/>
          <w:szCs w:val="22"/>
        </w:rPr>
        <w:tab/>
        <w:t xml:space="preserve">1-3 marks </w:t>
      </w:r>
    </w:p>
    <w:p w14:paraId="45C5457E" w14:textId="77777777" w:rsidR="00BE4771" w:rsidRPr="00BE4771" w:rsidRDefault="00BE4771" w:rsidP="00BE4771">
      <w:pPr>
        <w:autoSpaceDE w:val="0"/>
        <w:autoSpaceDN w:val="0"/>
        <w:adjustRightInd w:val="0"/>
        <w:jc w:val="left"/>
        <w:rPr>
          <w:rFonts w:eastAsia="Calibri" w:cs="Arial"/>
          <w:szCs w:val="22"/>
        </w:rPr>
      </w:pPr>
    </w:p>
    <w:p w14:paraId="3C07DE99" w14:textId="77777777" w:rsidR="00BE4771" w:rsidRPr="00BE4771" w:rsidRDefault="00BE4771" w:rsidP="00501AA9">
      <w:pPr>
        <w:numPr>
          <w:ilvl w:val="0"/>
          <w:numId w:val="16"/>
        </w:numPr>
        <w:tabs>
          <w:tab w:val="left" w:pos="284"/>
        </w:tabs>
        <w:ind w:left="709" w:hanging="425"/>
        <w:contextualSpacing/>
        <w:jc w:val="left"/>
        <w:rPr>
          <w:rFonts w:eastAsia="Calibri" w:cs="Arial"/>
          <w:szCs w:val="22"/>
        </w:rPr>
      </w:pPr>
      <w:r w:rsidRPr="00BE4771">
        <w:rPr>
          <w:rFonts w:eastAsia="Calibri" w:cs="Arial"/>
          <w:szCs w:val="22"/>
        </w:rPr>
        <w:t xml:space="preserve">sentences are </w:t>
      </w:r>
      <w:r w:rsidRPr="00BE4771">
        <w:rPr>
          <w:rFonts w:eastAsia="Calibri" w:cs="Arial"/>
          <w:b/>
          <w:szCs w:val="22"/>
        </w:rPr>
        <w:t>mostly simple or compound</w:t>
      </w:r>
      <w:r w:rsidRPr="00BE4771">
        <w:rPr>
          <w:rFonts w:eastAsia="Calibri" w:cs="Arial"/>
          <w:szCs w:val="22"/>
        </w:rPr>
        <w:t xml:space="preserve"> </w:t>
      </w:r>
    </w:p>
    <w:p w14:paraId="14F355AC" w14:textId="77777777" w:rsidR="00BE4771" w:rsidRPr="00BE4771" w:rsidRDefault="00BE4771" w:rsidP="00501AA9">
      <w:pPr>
        <w:numPr>
          <w:ilvl w:val="0"/>
          <w:numId w:val="16"/>
        </w:numPr>
        <w:tabs>
          <w:tab w:val="left" w:pos="284"/>
        </w:tabs>
        <w:ind w:left="709" w:hanging="425"/>
        <w:contextualSpacing/>
        <w:jc w:val="left"/>
        <w:rPr>
          <w:rFonts w:eastAsia="Calibri" w:cs="Arial"/>
          <w:szCs w:val="22"/>
        </w:rPr>
      </w:pPr>
      <w:r w:rsidRPr="00BE4771">
        <w:rPr>
          <w:rFonts w:eastAsia="Calibri" w:cs="Arial"/>
          <w:szCs w:val="22"/>
        </w:rPr>
        <w:t xml:space="preserve">compound sentences are </w:t>
      </w:r>
      <w:r w:rsidRPr="00BE4771">
        <w:rPr>
          <w:rFonts w:eastAsia="Calibri" w:cs="Arial"/>
          <w:b/>
          <w:szCs w:val="22"/>
        </w:rPr>
        <w:t>linked or sequenced by conjunctions</w:t>
      </w:r>
      <w:r w:rsidRPr="00BE4771">
        <w:rPr>
          <w:rFonts w:eastAsia="Calibri" w:cs="Arial"/>
          <w:szCs w:val="22"/>
        </w:rPr>
        <w:t xml:space="preserve"> such as 'and' or 'so' </w:t>
      </w:r>
    </w:p>
    <w:p w14:paraId="562A62E7" w14:textId="77777777" w:rsidR="00BE4771" w:rsidRPr="00BE4771" w:rsidRDefault="00BE4771" w:rsidP="00501AA9">
      <w:pPr>
        <w:numPr>
          <w:ilvl w:val="0"/>
          <w:numId w:val="16"/>
        </w:numPr>
        <w:tabs>
          <w:tab w:val="left" w:pos="284"/>
        </w:tabs>
        <w:ind w:left="709" w:hanging="425"/>
        <w:contextualSpacing/>
        <w:jc w:val="left"/>
        <w:rPr>
          <w:rFonts w:eastAsia="Calibri" w:cs="Arial"/>
          <w:szCs w:val="22"/>
        </w:rPr>
      </w:pPr>
      <w:r w:rsidRPr="00BE4771">
        <w:rPr>
          <w:rFonts w:eastAsia="Calibri" w:cs="Arial"/>
          <w:b/>
          <w:szCs w:val="22"/>
        </w:rPr>
        <w:t>punctuation</w:t>
      </w:r>
      <w:r w:rsidRPr="00BE4771">
        <w:rPr>
          <w:rFonts w:eastAsia="Calibri" w:cs="Arial"/>
          <w:szCs w:val="22"/>
        </w:rPr>
        <w:t xml:space="preserve"> (full stops, commas, capital letters to demarcate sentences) </w:t>
      </w:r>
      <w:r w:rsidRPr="00BE4771">
        <w:rPr>
          <w:rFonts w:eastAsia="Calibri" w:cs="Arial"/>
          <w:b/>
          <w:szCs w:val="22"/>
        </w:rPr>
        <w:t>is attempted</w:t>
      </w:r>
      <w:r w:rsidRPr="00BE4771">
        <w:rPr>
          <w:rFonts w:eastAsia="Calibri" w:cs="Arial"/>
          <w:szCs w:val="22"/>
        </w:rPr>
        <w:t xml:space="preserve"> where appropriate and </w:t>
      </w:r>
      <w:r w:rsidRPr="00BE4771">
        <w:rPr>
          <w:rFonts w:eastAsia="Calibri" w:cs="Arial"/>
          <w:b/>
          <w:szCs w:val="22"/>
        </w:rPr>
        <w:t>with some accuracy</w:t>
      </w:r>
      <w:r w:rsidRPr="00BE4771">
        <w:rPr>
          <w:rFonts w:eastAsia="Calibri" w:cs="Arial"/>
          <w:szCs w:val="22"/>
        </w:rPr>
        <w:t xml:space="preserve"> </w:t>
      </w:r>
    </w:p>
    <w:p w14:paraId="33211355" w14:textId="77777777" w:rsidR="00BE4771" w:rsidRPr="00BE4771" w:rsidRDefault="00BE4771" w:rsidP="00501AA9">
      <w:pPr>
        <w:numPr>
          <w:ilvl w:val="0"/>
          <w:numId w:val="16"/>
        </w:numPr>
        <w:tabs>
          <w:tab w:val="left" w:pos="284"/>
        </w:tabs>
        <w:ind w:left="709" w:hanging="425"/>
        <w:contextualSpacing/>
        <w:jc w:val="left"/>
        <w:rPr>
          <w:rFonts w:eastAsia="Calibri" w:cs="Arial"/>
          <w:szCs w:val="22"/>
        </w:rPr>
      </w:pPr>
      <w:r w:rsidRPr="00BE4771">
        <w:rPr>
          <w:rFonts w:eastAsia="Calibri" w:cs="Arial"/>
          <w:szCs w:val="22"/>
        </w:rPr>
        <w:t xml:space="preserve">the </w:t>
      </w:r>
      <w:r w:rsidRPr="00BE4771">
        <w:rPr>
          <w:rFonts w:eastAsia="Calibri" w:cs="Arial"/>
          <w:b/>
          <w:szCs w:val="22"/>
        </w:rPr>
        <w:t>spelling of simple words is usually accurate</w:t>
      </w:r>
      <w:r w:rsidRPr="00BE4771">
        <w:rPr>
          <w:rFonts w:eastAsia="Calibri" w:cs="Arial"/>
          <w:szCs w:val="22"/>
        </w:rPr>
        <w:t xml:space="preserve"> </w:t>
      </w:r>
    </w:p>
    <w:p w14:paraId="16EF6E6F" w14:textId="77777777" w:rsidR="00BE4771" w:rsidRPr="00BE4771" w:rsidRDefault="00BE4771" w:rsidP="00501AA9">
      <w:pPr>
        <w:numPr>
          <w:ilvl w:val="0"/>
          <w:numId w:val="16"/>
        </w:numPr>
        <w:tabs>
          <w:tab w:val="left" w:pos="284"/>
        </w:tabs>
        <w:ind w:left="709" w:hanging="425"/>
        <w:contextualSpacing/>
        <w:jc w:val="left"/>
        <w:rPr>
          <w:rFonts w:eastAsia="Calibri" w:cs="Arial"/>
          <w:b/>
          <w:szCs w:val="22"/>
        </w:rPr>
      </w:pPr>
      <w:r w:rsidRPr="00BE4771">
        <w:rPr>
          <w:rFonts w:eastAsia="Calibri" w:cs="Arial"/>
          <w:b/>
          <w:szCs w:val="22"/>
        </w:rPr>
        <w:t>control of tense and agreement is</w:t>
      </w:r>
      <w:r w:rsidRPr="00BE4771">
        <w:rPr>
          <w:rFonts w:eastAsia="Calibri" w:cs="Arial"/>
          <w:szCs w:val="22"/>
        </w:rPr>
        <w:t xml:space="preserve"> </w:t>
      </w:r>
      <w:r w:rsidRPr="00BE4771">
        <w:rPr>
          <w:rFonts w:eastAsia="Calibri" w:cs="Arial"/>
          <w:b/>
          <w:szCs w:val="22"/>
        </w:rPr>
        <w:t xml:space="preserve">uneven </w:t>
      </w:r>
    </w:p>
    <w:p w14:paraId="7A6C67E5" w14:textId="77777777" w:rsidR="00BE4771" w:rsidRPr="00BE4771" w:rsidRDefault="00BE4771" w:rsidP="00501AA9">
      <w:pPr>
        <w:autoSpaceDE w:val="0"/>
        <w:autoSpaceDN w:val="0"/>
        <w:adjustRightInd w:val="0"/>
        <w:jc w:val="left"/>
        <w:rPr>
          <w:rFonts w:eastAsia="Calibri" w:cs="Arial"/>
          <w:szCs w:val="22"/>
        </w:rPr>
      </w:pPr>
    </w:p>
    <w:p w14:paraId="2BDAB8A6" w14:textId="77777777" w:rsidR="00BE4771" w:rsidRPr="00BE4771" w:rsidRDefault="00BE4771" w:rsidP="00501AA9">
      <w:pPr>
        <w:autoSpaceDE w:val="0"/>
        <w:autoSpaceDN w:val="0"/>
        <w:adjustRightInd w:val="0"/>
        <w:jc w:val="left"/>
        <w:rPr>
          <w:rFonts w:eastAsia="Calibri" w:cs="Arial"/>
          <w:szCs w:val="22"/>
        </w:rPr>
      </w:pPr>
    </w:p>
    <w:p w14:paraId="00EA86E9" w14:textId="77777777" w:rsidR="00BE4771" w:rsidRPr="00BE4771" w:rsidRDefault="00BE4771" w:rsidP="00501AA9">
      <w:pPr>
        <w:autoSpaceDE w:val="0"/>
        <w:autoSpaceDN w:val="0"/>
        <w:adjustRightInd w:val="0"/>
        <w:jc w:val="left"/>
        <w:rPr>
          <w:rFonts w:eastAsia="Calibri" w:cs="Arial"/>
          <w:b/>
          <w:bCs/>
          <w:szCs w:val="22"/>
        </w:rPr>
      </w:pPr>
      <w:r w:rsidRPr="00BE4771">
        <w:rPr>
          <w:rFonts w:eastAsia="Calibri" w:cs="Arial"/>
          <w:b/>
          <w:bCs/>
          <w:szCs w:val="22"/>
        </w:rPr>
        <w:t xml:space="preserve">Band 2 </w:t>
      </w:r>
      <w:r w:rsidRPr="00BE4771">
        <w:rPr>
          <w:rFonts w:eastAsia="Calibri" w:cs="Arial"/>
          <w:b/>
          <w:bCs/>
          <w:szCs w:val="22"/>
        </w:rPr>
        <w:tab/>
      </w:r>
      <w:r w:rsidRPr="00BE4771">
        <w:rPr>
          <w:rFonts w:eastAsia="Calibri" w:cs="Arial"/>
          <w:b/>
          <w:bCs/>
          <w:szCs w:val="22"/>
        </w:rPr>
        <w:tab/>
        <w:t xml:space="preserve">4-7 marks </w:t>
      </w:r>
    </w:p>
    <w:p w14:paraId="40463A83" w14:textId="77777777" w:rsidR="00BE4771" w:rsidRPr="00BE4771" w:rsidRDefault="00BE4771" w:rsidP="00501AA9">
      <w:pPr>
        <w:autoSpaceDE w:val="0"/>
        <w:autoSpaceDN w:val="0"/>
        <w:adjustRightInd w:val="0"/>
        <w:jc w:val="left"/>
        <w:rPr>
          <w:rFonts w:eastAsia="Calibri" w:cs="Arial"/>
          <w:szCs w:val="22"/>
        </w:rPr>
      </w:pPr>
    </w:p>
    <w:p w14:paraId="613F9153" w14:textId="77777777" w:rsidR="00BE4771" w:rsidRPr="00BE4771" w:rsidRDefault="00BE4771" w:rsidP="00501AA9">
      <w:pPr>
        <w:numPr>
          <w:ilvl w:val="0"/>
          <w:numId w:val="16"/>
        </w:numPr>
        <w:ind w:left="709" w:hanging="425"/>
        <w:contextualSpacing/>
        <w:jc w:val="left"/>
        <w:rPr>
          <w:rFonts w:eastAsia="Calibri" w:cs="Arial"/>
          <w:szCs w:val="22"/>
        </w:rPr>
      </w:pPr>
      <w:r w:rsidRPr="00BE4771">
        <w:rPr>
          <w:rFonts w:eastAsia="Calibri" w:cs="Arial"/>
          <w:b/>
          <w:szCs w:val="22"/>
        </w:rPr>
        <w:t>sentences are varied</w:t>
      </w:r>
      <w:r w:rsidRPr="00BE4771">
        <w:rPr>
          <w:rFonts w:eastAsia="Calibri" w:cs="Arial"/>
          <w:szCs w:val="22"/>
        </w:rPr>
        <w:t xml:space="preserve"> and both compound and complex sentences are used </w:t>
      </w:r>
    </w:p>
    <w:p w14:paraId="5EB70B5F" w14:textId="77777777" w:rsidR="00BE4771" w:rsidRPr="00BE4771" w:rsidRDefault="00BE4771" w:rsidP="00501AA9">
      <w:pPr>
        <w:numPr>
          <w:ilvl w:val="0"/>
          <w:numId w:val="16"/>
        </w:numPr>
        <w:ind w:left="709" w:hanging="425"/>
        <w:contextualSpacing/>
        <w:jc w:val="left"/>
        <w:rPr>
          <w:rFonts w:eastAsia="Calibri" w:cs="Arial"/>
          <w:szCs w:val="22"/>
        </w:rPr>
      </w:pPr>
      <w:r w:rsidRPr="00BE4771">
        <w:rPr>
          <w:rFonts w:eastAsia="Calibri" w:cs="Arial"/>
          <w:szCs w:val="22"/>
        </w:rPr>
        <w:t xml:space="preserve">there is use of </w:t>
      </w:r>
      <w:r w:rsidRPr="00BE4771">
        <w:rPr>
          <w:rFonts w:eastAsia="Calibri" w:cs="Arial"/>
          <w:b/>
          <w:szCs w:val="22"/>
        </w:rPr>
        <w:t>some subordination</w:t>
      </w:r>
      <w:r w:rsidRPr="00BE4771">
        <w:rPr>
          <w:rFonts w:eastAsia="Calibri" w:cs="Arial"/>
          <w:szCs w:val="22"/>
        </w:rPr>
        <w:t xml:space="preserve"> to achieve clarity and economy </w:t>
      </w:r>
    </w:p>
    <w:p w14:paraId="2F3C1CC5" w14:textId="77777777" w:rsidR="00BE4771" w:rsidRPr="00BE4771" w:rsidRDefault="00BE4771" w:rsidP="00501AA9">
      <w:pPr>
        <w:numPr>
          <w:ilvl w:val="0"/>
          <w:numId w:val="16"/>
        </w:numPr>
        <w:ind w:left="709" w:hanging="425"/>
        <w:contextualSpacing/>
        <w:jc w:val="left"/>
        <w:rPr>
          <w:rFonts w:eastAsia="Calibri" w:cs="Arial"/>
          <w:szCs w:val="22"/>
        </w:rPr>
      </w:pPr>
      <w:r w:rsidRPr="00BE4771">
        <w:rPr>
          <w:rFonts w:eastAsia="Calibri" w:cs="Arial"/>
          <w:b/>
          <w:szCs w:val="22"/>
        </w:rPr>
        <w:t>some control of a range of punctuation</w:t>
      </w:r>
      <w:r w:rsidRPr="00BE4771">
        <w:rPr>
          <w:rFonts w:eastAsia="Calibri" w:cs="Arial"/>
          <w:szCs w:val="22"/>
        </w:rPr>
        <w:t xml:space="preserve">, including the punctuation of direct speech </w:t>
      </w:r>
    </w:p>
    <w:p w14:paraId="30288291" w14:textId="77777777" w:rsidR="00BE4771" w:rsidRPr="00BE4771" w:rsidRDefault="00BE4771" w:rsidP="00501AA9">
      <w:pPr>
        <w:numPr>
          <w:ilvl w:val="0"/>
          <w:numId w:val="16"/>
        </w:numPr>
        <w:ind w:left="709" w:hanging="425"/>
        <w:contextualSpacing/>
        <w:jc w:val="left"/>
        <w:rPr>
          <w:rFonts w:eastAsia="Calibri" w:cs="Arial"/>
          <w:szCs w:val="22"/>
        </w:rPr>
      </w:pPr>
      <w:r w:rsidRPr="00BE4771">
        <w:rPr>
          <w:rFonts w:eastAsia="Calibri" w:cs="Arial"/>
          <w:szCs w:val="22"/>
        </w:rPr>
        <w:t xml:space="preserve">the </w:t>
      </w:r>
      <w:r w:rsidRPr="00BE4771">
        <w:rPr>
          <w:rFonts w:eastAsia="Calibri" w:cs="Arial"/>
          <w:b/>
          <w:szCs w:val="22"/>
        </w:rPr>
        <w:t>spelling</w:t>
      </w:r>
      <w:r w:rsidRPr="00BE4771">
        <w:rPr>
          <w:rFonts w:eastAsia="Calibri" w:cs="Arial"/>
          <w:szCs w:val="22"/>
        </w:rPr>
        <w:t xml:space="preserve"> of simple and polysyllabic words </w:t>
      </w:r>
      <w:r w:rsidRPr="00BE4771">
        <w:rPr>
          <w:rFonts w:eastAsia="Calibri" w:cs="Arial"/>
          <w:b/>
          <w:szCs w:val="22"/>
        </w:rPr>
        <w:t>is usually accurate</w:t>
      </w:r>
      <w:r w:rsidRPr="00BE4771">
        <w:rPr>
          <w:rFonts w:eastAsia="Calibri" w:cs="Arial"/>
          <w:szCs w:val="22"/>
        </w:rPr>
        <w:t xml:space="preserve"> </w:t>
      </w:r>
    </w:p>
    <w:p w14:paraId="1D25B5B7" w14:textId="77777777" w:rsidR="00BE4771" w:rsidRPr="00BE4771" w:rsidRDefault="00BE4771" w:rsidP="00501AA9">
      <w:pPr>
        <w:numPr>
          <w:ilvl w:val="0"/>
          <w:numId w:val="16"/>
        </w:numPr>
        <w:ind w:left="709" w:hanging="425"/>
        <w:contextualSpacing/>
        <w:jc w:val="left"/>
        <w:rPr>
          <w:rFonts w:eastAsia="Calibri" w:cs="Arial"/>
          <w:b/>
          <w:szCs w:val="22"/>
        </w:rPr>
      </w:pPr>
      <w:r w:rsidRPr="00BE4771">
        <w:rPr>
          <w:rFonts w:eastAsia="Calibri" w:cs="Arial"/>
          <w:b/>
          <w:szCs w:val="22"/>
        </w:rPr>
        <w:t xml:space="preserve">control of tense and agreement is generally secure </w:t>
      </w:r>
    </w:p>
    <w:p w14:paraId="4AB8FA6E" w14:textId="77777777" w:rsidR="00BE4771" w:rsidRPr="00BE4771" w:rsidRDefault="00BE4771" w:rsidP="00501AA9">
      <w:pPr>
        <w:autoSpaceDE w:val="0"/>
        <w:autoSpaceDN w:val="0"/>
        <w:adjustRightInd w:val="0"/>
        <w:jc w:val="left"/>
        <w:rPr>
          <w:rFonts w:eastAsia="Calibri" w:cs="Arial"/>
          <w:szCs w:val="22"/>
        </w:rPr>
      </w:pPr>
    </w:p>
    <w:p w14:paraId="356C3CB5" w14:textId="77777777" w:rsidR="00BE4771" w:rsidRPr="00BE4771" w:rsidRDefault="00BE4771" w:rsidP="00501AA9">
      <w:pPr>
        <w:autoSpaceDE w:val="0"/>
        <w:autoSpaceDN w:val="0"/>
        <w:adjustRightInd w:val="0"/>
        <w:jc w:val="left"/>
        <w:rPr>
          <w:rFonts w:eastAsia="Calibri" w:cs="Arial"/>
          <w:szCs w:val="22"/>
        </w:rPr>
      </w:pPr>
    </w:p>
    <w:p w14:paraId="1461B111" w14:textId="77777777" w:rsidR="00BE4771" w:rsidRPr="00BE4771" w:rsidRDefault="00BE4771" w:rsidP="00501AA9">
      <w:pPr>
        <w:autoSpaceDE w:val="0"/>
        <w:autoSpaceDN w:val="0"/>
        <w:adjustRightInd w:val="0"/>
        <w:jc w:val="left"/>
        <w:rPr>
          <w:rFonts w:eastAsia="Calibri" w:cs="Arial"/>
          <w:b/>
          <w:bCs/>
          <w:szCs w:val="22"/>
        </w:rPr>
      </w:pPr>
      <w:r w:rsidRPr="00BE4771">
        <w:rPr>
          <w:rFonts w:eastAsia="Calibri" w:cs="Arial"/>
          <w:b/>
          <w:bCs/>
          <w:szCs w:val="22"/>
        </w:rPr>
        <w:t xml:space="preserve">Band 3 </w:t>
      </w:r>
      <w:r w:rsidRPr="00BE4771">
        <w:rPr>
          <w:rFonts w:eastAsia="Calibri" w:cs="Arial"/>
          <w:b/>
          <w:bCs/>
          <w:szCs w:val="22"/>
        </w:rPr>
        <w:tab/>
      </w:r>
      <w:r w:rsidRPr="00BE4771">
        <w:rPr>
          <w:rFonts w:eastAsia="Calibri" w:cs="Arial"/>
          <w:b/>
          <w:bCs/>
          <w:szCs w:val="22"/>
        </w:rPr>
        <w:tab/>
        <w:t xml:space="preserve">8-11 marks </w:t>
      </w:r>
    </w:p>
    <w:p w14:paraId="02D28D54" w14:textId="77777777" w:rsidR="00BE4771" w:rsidRPr="00BE4771" w:rsidRDefault="00BE4771" w:rsidP="00501AA9">
      <w:pPr>
        <w:autoSpaceDE w:val="0"/>
        <w:autoSpaceDN w:val="0"/>
        <w:adjustRightInd w:val="0"/>
        <w:jc w:val="left"/>
        <w:rPr>
          <w:rFonts w:eastAsia="Calibri" w:cs="Arial"/>
          <w:szCs w:val="22"/>
        </w:rPr>
      </w:pPr>
    </w:p>
    <w:p w14:paraId="6284932D"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b/>
          <w:szCs w:val="22"/>
        </w:rPr>
        <w:t>a range of grammatical structures is used</w:t>
      </w:r>
      <w:r w:rsidRPr="00BE4771">
        <w:rPr>
          <w:rFonts w:eastAsia="Calibri" w:cs="Arial"/>
          <w:szCs w:val="22"/>
        </w:rPr>
        <w:t xml:space="preserve"> to vary the length and focus of sentences </w:t>
      </w:r>
    </w:p>
    <w:p w14:paraId="130F0004"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szCs w:val="22"/>
        </w:rPr>
        <w:t xml:space="preserve">simple, compound and complex </w:t>
      </w:r>
      <w:r w:rsidRPr="00BE4771">
        <w:rPr>
          <w:rFonts w:eastAsia="Calibri" w:cs="Arial"/>
          <w:b/>
          <w:szCs w:val="22"/>
        </w:rPr>
        <w:t>sentences are used to achieve particular effects</w:t>
      </w:r>
      <w:r w:rsidRPr="00BE4771">
        <w:rPr>
          <w:rFonts w:eastAsia="Calibri" w:cs="Arial"/>
          <w:szCs w:val="22"/>
        </w:rPr>
        <w:t xml:space="preserve"> </w:t>
      </w:r>
    </w:p>
    <w:p w14:paraId="41805BB1"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b/>
          <w:szCs w:val="22"/>
        </w:rPr>
        <w:t>a range of punctuation is used accurately</w:t>
      </w:r>
      <w:r w:rsidRPr="00BE4771">
        <w:rPr>
          <w:rFonts w:eastAsia="Calibri" w:cs="Arial"/>
          <w:szCs w:val="22"/>
        </w:rPr>
        <w:t xml:space="preserve"> to structure sentences and texts, sometimes to create deliberate effects, including parenthetic commas </w:t>
      </w:r>
    </w:p>
    <w:p w14:paraId="744A5EA7"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szCs w:val="22"/>
        </w:rPr>
        <w:t xml:space="preserve">most </w:t>
      </w:r>
      <w:r w:rsidRPr="00BE4771">
        <w:rPr>
          <w:rFonts w:eastAsia="Calibri" w:cs="Arial"/>
          <w:b/>
          <w:szCs w:val="22"/>
        </w:rPr>
        <w:t>spelling</w:t>
      </w:r>
      <w:r w:rsidRPr="00BE4771">
        <w:rPr>
          <w:rFonts w:eastAsia="Calibri" w:cs="Arial"/>
          <w:szCs w:val="22"/>
        </w:rPr>
        <w:t xml:space="preserve">, including that of irregular words, </w:t>
      </w:r>
      <w:r w:rsidRPr="00BE4771">
        <w:rPr>
          <w:rFonts w:eastAsia="Calibri" w:cs="Arial"/>
          <w:b/>
          <w:szCs w:val="22"/>
        </w:rPr>
        <w:t>is usually correct</w:t>
      </w:r>
      <w:r w:rsidRPr="00BE4771">
        <w:rPr>
          <w:rFonts w:eastAsia="Calibri" w:cs="Arial"/>
          <w:szCs w:val="22"/>
        </w:rPr>
        <w:t xml:space="preserve"> </w:t>
      </w:r>
    </w:p>
    <w:p w14:paraId="641E2633" w14:textId="77777777" w:rsidR="00BE4771" w:rsidRPr="00BE4771" w:rsidRDefault="00BE4771" w:rsidP="00501AA9">
      <w:pPr>
        <w:numPr>
          <w:ilvl w:val="0"/>
          <w:numId w:val="16"/>
        </w:numPr>
        <w:autoSpaceDE w:val="0"/>
        <w:autoSpaceDN w:val="0"/>
        <w:adjustRightInd w:val="0"/>
        <w:ind w:left="709" w:hanging="425"/>
        <w:jc w:val="left"/>
        <w:rPr>
          <w:rFonts w:eastAsia="Calibri" w:cs="Arial"/>
          <w:b/>
          <w:szCs w:val="22"/>
        </w:rPr>
      </w:pPr>
      <w:r w:rsidRPr="00BE4771">
        <w:rPr>
          <w:rFonts w:eastAsia="Calibri" w:cs="Arial"/>
          <w:b/>
          <w:szCs w:val="22"/>
        </w:rPr>
        <w:t xml:space="preserve">control of tense and agreement is secure </w:t>
      </w:r>
    </w:p>
    <w:p w14:paraId="73AC6431" w14:textId="77777777" w:rsidR="00BE4771" w:rsidRPr="00BE4771" w:rsidRDefault="00BE4771" w:rsidP="00501AA9">
      <w:pPr>
        <w:autoSpaceDE w:val="0"/>
        <w:autoSpaceDN w:val="0"/>
        <w:adjustRightInd w:val="0"/>
        <w:jc w:val="left"/>
        <w:rPr>
          <w:rFonts w:eastAsia="Calibri" w:cs="Arial"/>
          <w:b/>
          <w:szCs w:val="22"/>
        </w:rPr>
      </w:pPr>
    </w:p>
    <w:p w14:paraId="378C9AB2" w14:textId="77777777" w:rsidR="00BE4771" w:rsidRPr="00BE4771" w:rsidRDefault="00BE4771" w:rsidP="00501AA9">
      <w:pPr>
        <w:autoSpaceDE w:val="0"/>
        <w:autoSpaceDN w:val="0"/>
        <w:adjustRightInd w:val="0"/>
        <w:jc w:val="left"/>
        <w:rPr>
          <w:rFonts w:eastAsia="Calibri" w:cs="Arial"/>
          <w:b/>
          <w:bCs/>
          <w:szCs w:val="22"/>
        </w:rPr>
      </w:pPr>
    </w:p>
    <w:p w14:paraId="281771E9" w14:textId="77777777" w:rsidR="00BE4771" w:rsidRPr="00BE4771" w:rsidRDefault="00BE4771" w:rsidP="00501AA9">
      <w:pPr>
        <w:autoSpaceDE w:val="0"/>
        <w:autoSpaceDN w:val="0"/>
        <w:adjustRightInd w:val="0"/>
        <w:jc w:val="left"/>
        <w:rPr>
          <w:rFonts w:eastAsia="Calibri" w:cs="Arial"/>
          <w:b/>
          <w:bCs/>
          <w:szCs w:val="22"/>
        </w:rPr>
      </w:pPr>
      <w:r w:rsidRPr="00BE4771">
        <w:rPr>
          <w:rFonts w:eastAsia="Calibri" w:cs="Arial"/>
          <w:b/>
          <w:bCs/>
          <w:szCs w:val="22"/>
        </w:rPr>
        <w:t xml:space="preserve">Band 4 </w:t>
      </w:r>
      <w:r w:rsidRPr="00BE4771">
        <w:rPr>
          <w:rFonts w:eastAsia="Calibri" w:cs="Arial"/>
          <w:b/>
          <w:bCs/>
          <w:szCs w:val="22"/>
        </w:rPr>
        <w:tab/>
      </w:r>
      <w:r w:rsidRPr="00BE4771">
        <w:rPr>
          <w:rFonts w:eastAsia="Calibri" w:cs="Arial"/>
          <w:b/>
          <w:bCs/>
          <w:szCs w:val="22"/>
        </w:rPr>
        <w:tab/>
        <w:t xml:space="preserve">12-15 marks </w:t>
      </w:r>
    </w:p>
    <w:p w14:paraId="2679C9EB" w14:textId="77777777" w:rsidR="00BE4771" w:rsidRPr="00BE4771" w:rsidRDefault="00BE4771" w:rsidP="00501AA9">
      <w:pPr>
        <w:autoSpaceDE w:val="0"/>
        <w:autoSpaceDN w:val="0"/>
        <w:adjustRightInd w:val="0"/>
        <w:jc w:val="left"/>
        <w:rPr>
          <w:rFonts w:eastAsia="Calibri" w:cs="Arial"/>
          <w:szCs w:val="22"/>
        </w:rPr>
      </w:pPr>
    </w:p>
    <w:p w14:paraId="294400C8"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szCs w:val="22"/>
        </w:rPr>
        <w:t xml:space="preserve">there is </w:t>
      </w:r>
      <w:r w:rsidRPr="00BE4771">
        <w:rPr>
          <w:rFonts w:eastAsia="Calibri" w:cs="Arial"/>
          <w:b/>
          <w:szCs w:val="22"/>
        </w:rPr>
        <w:t>appropriate and effective variation of sentence structures</w:t>
      </w:r>
      <w:r w:rsidRPr="00BE4771">
        <w:rPr>
          <w:rFonts w:eastAsia="Calibri" w:cs="Arial"/>
          <w:szCs w:val="22"/>
        </w:rPr>
        <w:t xml:space="preserve"> </w:t>
      </w:r>
    </w:p>
    <w:p w14:paraId="30DECC47"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szCs w:val="22"/>
        </w:rPr>
        <w:t xml:space="preserve">there is a </w:t>
      </w:r>
      <w:r w:rsidRPr="00BE4771">
        <w:rPr>
          <w:rFonts w:eastAsia="Calibri" w:cs="Arial"/>
          <w:b/>
          <w:szCs w:val="22"/>
        </w:rPr>
        <w:t>sophisticated use of simple, compound and complex sentences</w:t>
      </w:r>
      <w:r w:rsidRPr="00BE4771">
        <w:rPr>
          <w:rFonts w:eastAsia="Calibri" w:cs="Arial"/>
          <w:szCs w:val="22"/>
        </w:rPr>
        <w:t xml:space="preserve"> to achieve particular effects </w:t>
      </w:r>
    </w:p>
    <w:p w14:paraId="6E4F8E8A"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b/>
          <w:szCs w:val="22"/>
        </w:rPr>
        <w:t>accurate punctuation is used</w:t>
      </w:r>
      <w:r w:rsidRPr="00BE4771">
        <w:rPr>
          <w:rFonts w:eastAsia="Calibri" w:cs="Arial"/>
          <w:szCs w:val="22"/>
        </w:rPr>
        <w:t xml:space="preserve"> to vary pace, clarify meaning, avoid ambiguity and create deliberate effects </w:t>
      </w:r>
    </w:p>
    <w:p w14:paraId="7D1C40A9" w14:textId="77777777" w:rsidR="00BE4771" w:rsidRPr="00BE4771" w:rsidRDefault="00BE4771" w:rsidP="00501AA9">
      <w:pPr>
        <w:numPr>
          <w:ilvl w:val="0"/>
          <w:numId w:val="16"/>
        </w:numPr>
        <w:autoSpaceDE w:val="0"/>
        <w:autoSpaceDN w:val="0"/>
        <w:adjustRightInd w:val="0"/>
        <w:ind w:left="709" w:hanging="425"/>
        <w:jc w:val="left"/>
        <w:rPr>
          <w:rFonts w:eastAsia="Calibri" w:cs="Arial"/>
          <w:szCs w:val="22"/>
        </w:rPr>
      </w:pPr>
      <w:r w:rsidRPr="00BE4771">
        <w:rPr>
          <w:rFonts w:eastAsia="Calibri" w:cs="Arial"/>
          <w:b/>
          <w:szCs w:val="22"/>
        </w:rPr>
        <w:t>virtually all spelling</w:t>
      </w:r>
      <w:r w:rsidRPr="00BE4771">
        <w:rPr>
          <w:rFonts w:eastAsia="Calibri" w:cs="Arial"/>
          <w:szCs w:val="22"/>
        </w:rPr>
        <w:t xml:space="preserve">, including that of complex irregular words, </w:t>
      </w:r>
      <w:r w:rsidRPr="00BE4771">
        <w:rPr>
          <w:rFonts w:eastAsia="Calibri" w:cs="Arial"/>
          <w:b/>
          <w:szCs w:val="22"/>
        </w:rPr>
        <w:t>is correct</w:t>
      </w:r>
      <w:r w:rsidRPr="00BE4771">
        <w:rPr>
          <w:rFonts w:eastAsia="Calibri" w:cs="Arial"/>
          <w:szCs w:val="22"/>
        </w:rPr>
        <w:t xml:space="preserve"> </w:t>
      </w:r>
    </w:p>
    <w:p w14:paraId="3FE98F40" w14:textId="77777777" w:rsidR="00BE4771" w:rsidRPr="00BE4771" w:rsidRDefault="00BE4771" w:rsidP="00501AA9">
      <w:pPr>
        <w:numPr>
          <w:ilvl w:val="0"/>
          <w:numId w:val="16"/>
        </w:numPr>
        <w:autoSpaceDE w:val="0"/>
        <w:autoSpaceDN w:val="0"/>
        <w:adjustRightInd w:val="0"/>
        <w:ind w:left="709" w:hanging="425"/>
        <w:jc w:val="left"/>
        <w:rPr>
          <w:rFonts w:eastAsia="Calibri" w:cs="Arial"/>
          <w:b/>
          <w:szCs w:val="22"/>
        </w:rPr>
      </w:pPr>
      <w:r w:rsidRPr="00BE4771">
        <w:rPr>
          <w:rFonts w:eastAsia="Calibri" w:cs="Arial"/>
          <w:b/>
          <w:szCs w:val="22"/>
        </w:rPr>
        <w:t>tense changes are used confidently and purposefully</w:t>
      </w:r>
    </w:p>
    <w:p w14:paraId="7E296DD4" w14:textId="77777777" w:rsidR="00BE4771" w:rsidRPr="00BE4771" w:rsidRDefault="00BE4771" w:rsidP="00501AA9">
      <w:pPr>
        <w:jc w:val="left"/>
        <w:rPr>
          <w:rFonts w:eastAsia="Calibri" w:cs="Arial"/>
          <w:b/>
          <w:szCs w:val="22"/>
        </w:rPr>
      </w:pPr>
      <w:r w:rsidRPr="00BE4771">
        <w:rPr>
          <w:rFonts w:eastAsia="Calibri" w:cs="Arial"/>
          <w:b/>
          <w:szCs w:val="22"/>
        </w:rPr>
        <w:br w:type="page"/>
        <w:t>Additional task-specific guidance</w:t>
      </w:r>
    </w:p>
    <w:p w14:paraId="16674738" w14:textId="77777777" w:rsidR="00BE4771" w:rsidRPr="00BE4771" w:rsidRDefault="00BE4771" w:rsidP="00BE4771">
      <w:pPr>
        <w:autoSpaceDE w:val="0"/>
        <w:autoSpaceDN w:val="0"/>
        <w:adjustRightInd w:val="0"/>
        <w:jc w:val="left"/>
        <w:rPr>
          <w:rFonts w:eastAsia="Calibri" w:cs="Arial"/>
          <w:b/>
          <w:szCs w:val="22"/>
        </w:rPr>
      </w:pPr>
    </w:p>
    <w:p w14:paraId="1323E3B9" w14:textId="77777777" w:rsidR="00BE4771" w:rsidRPr="00BE4771" w:rsidRDefault="00BE4771" w:rsidP="00BE4771">
      <w:pPr>
        <w:autoSpaceDE w:val="0"/>
        <w:autoSpaceDN w:val="0"/>
        <w:adjustRightInd w:val="0"/>
        <w:jc w:val="left"/>
        <w:rPr>
          <w:rFonts w:eastAsia="Calibri" w:cs="Arial"/>
          <w:szCs w:val="22"/>
        </w:rPr>
      </w:pPr>
      <w:r w:rsidRPr="00BE4771">
        <w:rPr>
          <w:rFonts w:eastAsia="Calibri" w:cs="Arial"/>
          <w:szCs w:val="22"/>
        </w:rPr>
        <w:t xml:space="preserve">Good answers </w:t>
      </w:r>
      <w:r w:rsidRPr="00BE4771">
        <w:rPr>
          <w:rFonts w:eastAsia="Calibri" w:cs="Arial"/>
          <w:b/>
          <w:szCs w:val="22"/>
        </w:rPr>
        <w:t>may</w:t>
      </w:r>
      <w:r w:rsidRPr="00BE4771">
        <w:rPr>
          <w:rFonts w:eastAsia="Calibri" w:cs="Arial"/>
          <w:szCs w:val="22"/>
        </w:rPr>
        <w:t xml:space="preserve"> include some of the following features:</w:t>
      </w:r>
    </w:p>
    <w:p w14:paraId="62E3E268" w14:textId="77777777" w:rsidR="00BE4771" w:rsidRPr="00BE4771" w:rsidRDefault="00BE4771" w:rsidP="00BE4771">
      <w:pPr>
        <w:autoSpaceDE w:val="0"/>
        <w:autoSpaceDN w:val="0"/>
        <w:adjustRightInd w:val="0"/>
        <w:jc w:val="left"/>
        <w:rPr>
          <w:rFonts w:eastAsia="Calibri" w:cs="Arial"/>
          <w:szCs w:val="22"/>
        </w:rPr>
      </w:pPr>
    </w:p>
    <w:p w14:paraId="5B71A471"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 clear and coherent perspective (first or third person)</w:t>
      </w:r>
    </w:p>
    <w:p w14:paraId="31BE7C23"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 logical structure</w:t>
      </w:r>
    </w:p>
    <w:p w14:paraId="73AD1291"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an evident sense of cohesion with material linked effectively</w:t>
      </w:r>
    </w:p>
    <w:p w14:paraId="51AE4C4C"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 range of appropriate and well-selected details</w:t>
      </w:r>
    </w:p>
    <w:p w14:paraId="26B1D09C"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close and well-selected observation of characters, their appearance and behaviour and the interaction between them</w:t>
      </w:r>
    </w:p>
    <w:p w14:paraId="0E9CB1B7"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close observation of body language and the emotions of characters</w:t>
      </w:r>
    </w:p>
    <w:p w14:paraId="2C5A6012"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skilful use of dialogue to establish atmosphere and a sense of character</w:t>
      </w:r>
    </w:p>
    <w:p w14:paraId="22245AEC"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some development of reflections on what is experienced or observed by the narrator</w:t>
      </w:r>
    </w:p>
    <w:p w14:paraId="67C0D50A"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positioning and establishing a relationship with the reader via devices such as asides, statements, questions, humour, active or passive voice</w:t>
      </w:r>
    </w:p>
    <w:p w14:paraId="6BB9E182"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ability to move from the general to the particular, observing details precisely and individually (such as facial expressions or physical objects)</w:t>
      </w:r>
    </w:p>
    <w:p w14:paraId="550D2240"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expression is clear and controlled (the best answers will show ambition and sophistication in expression as well as accuracy)</w:t>
      </w:r>
    </w:p>
    <w:p w14:paraId="73E7CBFC" w14:textId="77777777" w:rsidR="00BE4771" w:rsidRPr="00BE4771" w:rsidRDefault="00BE4771" w:rsidP="00501AA9">
      <w:pPr>
        <w:autoSpaceDE w:val="0"/>
        <w:autoSpaceDN w:val="0"/>
        <w:adjustRightInd w:val="0"/>
        <w:jc w:val="left"/>
        <w:rPr>
          <w:rFonts w:eastAsia="Calibri" w:cs="Arial"/>
          <w:szCs w:val="22"/>
        </w:rPr>
      </w:pPr>
    </w:p>
    <w:p w14:paraId="1E89817A" w14:textId="77777777" w:rsidR="00BE4771" w:rsidRPr="00BE4771" w:rsidRDefault="00BE4771" w:rsidP="00501AA9">
      <w:pPr>
        <w:jc w:val="left"/>
        <w:rPr>
          <w:rFonts w:eastAsia="Calibri" w:cs="Arial"/>
          <w:szCs w:val="22"/>
        </w:rPr>
      </w:pPr>
    </w:p>
    <w:p w14:paraId="1C38F39F" w14:textId="77777777" w:rsidR="00BE4771" w:rsidRPr="00BE4771" w:rsidRDefault="00BE4771" w:rsidP="00501AA9">
      <w:pPr>
        <w:jc w:val="left"/>
        <w:rPr>
          <w:rFonts w:eastAsia="Calibri" w:cs="Arial"/>
          <w:szCs w:val="22"/>
        </w:rPr>
      </w:pPr>
      <w:r w:rsidRPr="00BE4771">
        <w:rPr>
          <w:rFonts w:eastAsia="Calibri" w:cs="Arial"/>
          <w:szCs w:val="22"/>
        </w:rPr>
        <w:t xml:space="preserve">Less successful answers </w:t>
      </w:r>
      <w:r w:rsidRPr="00BE4771">
        <w:rPr>
          <w:rFonts w:eastAsia="Calibri" w:cs="Arial"/>
          <w:b/>
          <w:szCs w:val="22"/>
        </w:rPr>
        <w:t>may</w:t>
      </w:r>
      <w:r w:rsidRPr="00BE4771">
        <w:rPr>
          <w:rFonts w:eastAsia="Calibri" w:cs="Arial"/>
          <w:szCs w:val="22"/>
        </w:rPr>
        <w:t xml:space="preserve"> be characterised by some of the following features:</w:t>
      </w:r>
    </w:p>
    <w:p w14:paraId="4FE6ED7B" w14:textId="77777777" w:rsidR="00BE4771" w:rsidRPr="00BE4771" w:rsidRDefault="00BE4771" w:rsidP="00501AA9">
      <w:pPr>
        <w:jc w:val="left"/>
        <w:rPr>
          <w:rFonts w:eastAsia="Calibri" w:cs="Arial"/>
          <w:szCs w:val="22"/>
        </w:rPr>
      </w:pPr>
    </w:p>
    <w:p w14:paraId="693175E7"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content is thin and/or brief (lacking substance and convincing development)</w:t>
      </w:r>
    </w:p>
    <w:p w14:paraId="2985002D"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uncertain sense of perspective</w:t>
      </w:r>
    </w:p>
    <w:p w14:paraId="6E648F58" w14:textId="312C95DC"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less secure sense of structure and uncertain or even random sequencing (for example, an uneasy sense of chronology)</w:t>
      </w:r>
    </w:p>
    <w:p w14:paraId="22DC0A5F"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 tendency for details to be handled in isolation with limited sense of linking or cohesion</w:t>
      </w:r>
    </w:p>
    <w:p w14:paraId="6E86AB76"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physical details described in a generalised, formulaic manner with little development</w:t>
      </w:r>
    </w:p>
    <w:p w14:paraId="3F6CBC9D"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general rather than specific description of characters and a tendency to use unconvincing stereotypes</w:t>
      </w:r>
    </w:p>
    <w:p w14:paraId="498C9858"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limited range of description (for example, no differentiation between people and physical details)</w:t>
      </w:r>
    </w:p>
    <w:p w14:paraId="31BD427C"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limited or inappropriate use of dialogue</w:t>
      </w:r>
    </w:p>
    <w:p w14:paraId="44AC52B5"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little reflection or development of what is observed</w:t>
      </w:r>
    </w:p>
    <w:p w14:paraId="21EDC46B"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very limited awareness of the reader (for example, little use of devices such as asides or questions)</w:t>
      </w:r>
    </w:p>
    <w:p w14:paraId="39950E78"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a tendency for description to stay at the level of the general and lack close, individual detail</w:t>
      </w:r>
    </w:p>
    <w:p w14:paraId="2658E404"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expression lacks fluency and clarity (a tendency to be awkward and limited)</w:t>
      </w:r>
    </w:p>
    <w:p w14:paraId="3B303FCD" w14:textId="77777777" w:rsidR="00BE4771" w:rsidRPr="00BE4771" w:rsidRDefault="00BE4771" w:rsidP="00501AA9">
      <w:pPr>
        <w:numPr>
          <w:ilvl w:val="0"/>
          <w:numId w:val="17"/>
        </w:numPr>
        <w:autoSpaceDE w:val="0"/>
        <w:autoSpaceDN w:val="0"/>
        <w:adjustRightInd w:val="0"/>
        <w:ind w:left="709" w:hanging="425"/>
        <w:contextualSpacing/>
        <w:jc w:val="left"/>
        <w:rPr>
          <w:rFonts w:eastAsia="Calibri" w:cs="Arial"/>
          <w:szCs w:val="22"/>
        </w:rPr>
      </w:pPr>
      <w:r w:rsidRPr="00BE4771">
        <w:rPr>
          <w:rFonts w:eastAsia="Calibri" w:cs="Arial"/>
          <w:szCs w:val="22"/>
        </w:rPr>
        <w:t>errors are basic and/or numerous</w:t>
      </w:r>
    </w:p>
    <w:p w14:paraId="1F98E327" w14:textId="6C0BE5DA" w:rsidR="00BE4771" w:rsidRPr="00BE4771" w:rsidRDefault="00BE4771" w:rsidP="00A601FB">
      <w:pPr>
        <w:jc w:val="center"/>
        <w:rPr>
          <w:rFonts w:eastAsia="Calibri" w:cs="Arial"/>
          <w:szCs w:val="22"/>
        </w:rPr>
      </w:pPr>
      <w:r>
        <w:rPr>
          <w:rFonts w:cs="Arial"/>
          <w:szCs w:val="22"/>
        </w:rPr>
        <w:br w:type="page"/>
      </w:r>
    </w:p>
    <w:p w14:paraId="3DA1D622" w14:textId="17822283" w:rsidR="00614E1A" w:rsidRDefault="00614E1A" w:rsidP="00614E1A">
      <w:pPr>
        <w:jc w:val="center"/>
        <w:rPr>
          <w:rFonts w:cs="Arial"/>
          <w:b/>
          <w:szCs w:val="22"/>
        </w:rPr>
      </w:pPr>
      <w:r w:rsidRPr="00614E1A">
        <w:rPr>
          <w:rFonts w:cs="Arial"/>
          <w:b/>
          <w:szCs w:val="22"/>
        </w:rPr>
        <w:t xml:space="preserve">FOUNDATION TIER </w:t>
      </w:r>
      <w:r w:rsidR="00A601FB">
        <w:rPr>
          <w:rFonts w:cs="Arial"/>
          <w:b/>
          <w:szCs w:val="22"/>
        </w:rPr>
        <w:t>- UNIT 2</w:t>
      </w:r>
    </w:p>
    <w:p w14:paraId="04A0A64E" w14:textId="77777777" w:rsidR="00614E1A" w:rsidRDefault="00614E1A" w:rsidP="00614E1A">
      <w:pPr>
        <w:jc w:val="center"/>
        <w:rPr>
          <w:rFonts w:cs="Arial"/>
          <w:b/>
          <w:sz w:val="18"/>
          <w:szCs w:val="18"/>
        </w:rPr>
      </w:pPr>
    </w:p>
    <w:p w14:paraId="3E517E10" w14:textId="77777777" w:rsidR="00D62D84" w:rsidRPr="00D62D84" w:rsidRDefault="00D62D84" w:rsidP="00D62D84">
      <w:pPr>
        <w:suppressAutoHyphens/>
        <w:rPr>
          <w:rFonts w:eastAsia="Calibri" w:cs="Arial"/>
          <w:b/>
          <w:bCs/>
          <w:szCs w:val="22"/>
        </w:rPr>
      </w:pPr>
      <w:r w:rsidRPr="00D62D84">
        <w:rPr>
          <w:rFonts w:eastAsia="Calibri" w:cs="Arial"/>
          <w:b/>
          <w:bCs/>
          <w:szCs w:val="22"/>
        </w:rPr>
        <w:t>General</w:t>
      </w:r>
    </w:p>
    <w:p w14:paraId="575DFF0C" w14:textId="77777777" w:rsidR="00D62D84" w:rsidRPr="00D62D84" w:rsidRDefault="00D62D84" w:rsidP="00D62D84">
      <w:pPr>
        <w:suppressAutoHyphens/>
        <w:jc w:val="left"/>
        <w:rPr>
          <w:rFonts w:eastAsia="Calibri" w:cs="Arial"/>
          <w:szCs w:val="22"/>
        </w:rPr>
      </w:pPr>
    </w:p>
    <w:p w14:paraId="4C0E58B5" w14:textId="77777777" w:rsidR="00D62D84" w:rsidRPr="00D62D84" w:rsidRDefault="00D62D84" w:rsidP="00D62D84">
      <w:pPr>
        <w:suppressAutoHyphens/>
        <w:jc w:val="left"/>
        <w:rPr>
          <w:rFonts w:eastAsia="Calibri" w:cs="Arial"/>
          <w:szCs w:val="22"/>
        </w:rPr>
      </w:pPr>
      <w:r w:rsidRPr="00D62D84">
        <w:rPr>
          <w:rFonts w:eastAsia="Calibri" w:cs="Arial"/>
          <w:szCs w:val="22"/>
        </w:rPr>
        <w:t xml:space="preserve">The mark scheme is not intended to put a barrier between candidates' responses and </w:t>
      </w:r>
      <w:r w:rsidRPr="00D62D84">
        <w:rPr>
          <w:rFonts w:eastAsia="Calibri" w:cs="Arial"/>
          <w:i/>
          <w:szCs w:val="22"/>
        </w:rPr>
        <w:t>your</w:t>
      </w:r>
      <w:r w:rsidRPr="00D62D84">
        <w:rPr>
          <w:rFonts w:eastAsia="Calibri" w:cs="Arial"/>
          <w:szCs w:val="22"/>
        </w:rPr>
        <w:t xml:space="preserve"> responses to </w:t>
      </w:r>
      <w:r w:rsidRPr="00D62D84">
        <w:rPr>
          <w:rFonts w:eastAsia="Calibri" w:cs="Arial"/>
          <w:i/>
          <w:szCs w:val="22"/>
        </w:rPr>
        <w:t>their</w:t>
      </w:r>
      <w:r w:rsidRPr="00D62D84">
        <w:rPr>
          <w:rFonts w:eastAsia="Calibri" w:cs="Arial"/>
          <w:szCs w:val="22"/>
        </w:rPr>
        <w:t xml:space="preserve"> responses. The mark scheme offers some examples and tentative suggestions but does </w:t>
      </w:r>
      <w:r w:rsidRPr="00D62D84">
        <w:rPr>
          <w:rFonts w:eastAsia="Calibri" w:cs="Arial"/>
          <w:b/>
          <w:bCs/>
          <w:szCs w:val="22"/>
        </w:rPr>
        <w:t>not</w:t>
      </w:r>
      <w:r w:rsidRPr="00D62D84">
        <w:rPr>
          <w:rFonts w:eastAsia="Calibri" w:cs="Arial"/>
          <w:szCs w:val="22"/>
        </w:rPr>
        <w:t xml:space="preserve"> provide a set of correct responses. It usually points to levels of achievement expected.</w:t>
      </w:r>
    </w:p>
    <w:p w14:paraId="5D6E006D" w14:textId="77777777" w:rsidR="00D62D84" w:rsidRPr="00D62D84" w:rsidRDefault="00D62D84" w:rsidP="00D62D84">
      <w:pPr>
        <w:suppressAutoHyphens/>
        <w:jc w:val="left"/>
        <w:rPr>
          <w:rFonts w:eastAsia="Calibri" w:cs="Arial"/>
          <w:szCs w:val="22"/>
        </w:rPr>
      </w:pPr>
    </w:p>
    <w:p w14:paraId="60134C48" w14:textId="77777777" w:rsidR="00D62D84" w:rsidRPr="00D62D84" w:rsidRDefault="00D62D84" w:rsidP="00D62D84">
      <w:pPr>
        <w:suppressAutoHyphens/>
        <w:jc w:val="left"/>
        <w:rPr>
          <w:rFonts w:eastAsia="Calibri" w:cs="Arial"/>
          <w:szCs w:val="22"/>
        </w:rPr>
      </w:pPr>
      <w:r w:rsidRPr="00D62D84">
        <w:rPr>
          <w:rFonts w:eastAsia="Calibri" w:cs="Arial"/>
          <w:szCs w:val="22"/>
        </w:rPr>
        <w:t>The paper (one hopes) will allow all candidates who have been properly entered for this examination to show what they know, understand and can do. What follows are only best guesses about how the paper will work out, and are subject to revision after we have looked at as many scripts as possible before and during the Conference.</w:t>
      </w:r>
    </w:p>
    <w:p w14:paraId="5F625B91" w14:textId="77777777" w:rsidR="00D62D84" w:rsidRPr="00D62D84" w:rsidRDefault="00D62D84" w:rsidP="00D62D84">
      <w:pPr>
        <w:jc w:val="left"/>
        <w:rPr>
          <w:highlight w:val="yellow"/>
        </w:rPr>
      </w:pPr>
    </w:p>
    <w:p w14:paraId="5B5FBBB7" w14:textId="77777777" w:rsidR="00D62D84" w:rsidRPr="00D62D84" w:rsidRDefault="00D62D84" w:rsidP="00D62D84">
      <w:pPr>
        <w:suppressAutoHyphens/>
        <w:jc w:val="left"/>
        <w:rPr>
          <w:spacing w:val="-3"/>
        </w:rPr>
      </w:pPr>
      <w:r w:rsidRPr="00D62D84">
        <w:rPr>
          <w:spacing w:val="-3"/>
        </w:rPr>
        <w:t xml:space="preserve">The following descriptors have to be applied using the notion of best-fit and there is no intention to create a hierarchy of writing styles or content. The candidates themselves set the level of difficulty in terms of the choice of content, form and structure as well as in use of language. Successful execution must be considered in relation to ambition of approach, and examiners must be alert to individual interpretations and judge them on their writing merits. </w:t>
      </w:r>
    </w:p>
    <w:p w14:paraId="02B146DB" w14:textId="77777777" w:rsidR="00D62D84" w:rsidRPr="00D62D84" w:rsidRDefault="00D62D84" w:rsidP="00D62D84">
      <w:pPr>
        <w:suppressAutoHyphens/>
        <w:jc w:val="left"/>
        <w:rPr>
          <w:spacing w:val="-3"/>
        </w:rPr>
      </w:pPr>
    </w:p>
    <w:p w14:paraId="65F7FE32" w14:textId="77777777" w:rsidR="00D62D84" w:rsidRPr="00D62D84" w:rsidRDefault="00D62D84" w:rsidP="00D62D84">
      <w:pPr>
        <w:suppressAutoHyphens/>
        <w:jc w:val="left"/>
        <w:rPr>
          <w:spacing w:val="-3"/>
        </w:rPr>
      </w:pPr>
      <w:r w:rsidRPr="00D62D84">
        <w:rPr>
          <w:i/>
          <w:iCs/>
          <w:spacing w:val="-3"/>
        </w:rPr>
        <w:t xml:space="preserve">We cannot be too rigid in our suggestions about the length of answers, but responses which are very short, will be self-penalising. Be prepared for the unexpected approach. </w:t>
      </w:r>
    </w:p>
    <w:p w14:paraId="75DFBEAC" w14:textId="77777777" w:rsidR="00D62D84" w:rsidRPr="00D62D84" w:rsidRDefault="00D62D84" w:rsidP="00D62D84">
      <w:pPr>
        <w:suppressAutoHyphens/>
        <w:jc w:val="left"/>
        <w:rPr>
          <w:spacing w:val="-3"/>
        </w:rPr>
      </w:pPr>
    </w:p>
    <w:p w14:paraId="23A2BCA7" w14:textId="77777777" w:rsidR="00D62D84" w:rsidRPr="00D62D84" w:rsidRDefault="00D62D84" w:rsidP="00D62D84">
      <w:pPr>
        <w:suppressAutoHyphens/>
        <w:jc w:val="left"/>
        <w:rPr>
          <w:spacing w:val="-3"/>
        </w:rPr>
      </w:pPr>
      <w:r w:rsidRPr="00D62D84">
        <w:rPr>
          <w:spacing w:val="-3"/>
        </w:rPr>
        <w:t>In Section A, you will be awarding three marks. For questions A1, A2, A3 and A4 the total mark for each (out of 5 for the first two questions and 10 for the second two) should be recorded in the right hand margin and the total for Section A (out of 30) should be ringed and then transferred to the front cover.</w:t>
      </w:r>
    </w:p>
    <w:p w14:paraId="352C295C" w14:textId="77777777" w:rsidR="00D62D84" w:rsidRPr="00D62D84" w:rsidRDefault="00D62D84" w:rsidP="00D62D84">
      <w:pPr>
        <w:suppressAutoHyphens/>
        <w:jc w:val="left"/>
        <w:rPr>
          <w:spacing w:val="-3"/>
        </w:rPr>
      </w:pPr>
    </w:p>
    <w:p w14:paraId="7A3B8E54" w14:textId="77777777" w:rsidR="00D62D84" w:rsidRPr="00D62D84" w:rsidRDefault="00D62D84" w:rsidP="00D62D84">
      <w:pPr>
        <w:suppressAutoHyphens/>
        <w:jc w:val="left"/>
        <w:rPr>
          <w:spacing w:val="-3"/>
        </w:rPr>
      </w:pPr>
      <w:r w:rsidRPr="00D62D84">
        <w:rPr>
          <w:spacing w:val="-3"/>
        </w:rPr>
        <w:t xml:space="preserve">For Section B you will be awarding two marks: </w:t>
      </w:r>
    </w:p>
    <w:p w14:paraId="59D01989" w14:textId="77777777" w:rsidR="00D62D84" w:rsidRPr="00D62D84" w:rsidRDefault="00D62D84" w:rsidP="00D62D84">
      <w:pPr>
        <w:numPr>
          <w:ilvl w:val="0"/>
          <w:numId w:val="51"/>
        </w:numPr>
        <w:suppressAutoHyphens/>
        <w:spacing w:after="200" w:line="276" w:lineRule="auto"/>
        <w:contextualSpacing/>
        <w:jc w:val="left"/>
        <w:rPr>
          <w:spacing w:val="-3"/>
        </w:rPr>
      </w:pPr>
      <w:r w:rsidRPr="00D62D84">
        <w:rPr>
          <w:spacing w:val="-3"/>
        </w:rPr>
        <w:t xml:space="preserve">content and organisation (15 marks) </w:t>
      </w:r>
    </w:p>
    <w:p w14:paraId="1F7081B3" w14:textId="77777777" w:rsidR="00D62D84" w:rsidRPr="00D62D84" w:rsidRDefault="00D62D84" w:rsidP="00D62D84">
      <w:pPr>
        <w:numPr>
          <w:ilvl w:val="0"/>
          <w:numId w:val="51"/>
        </w:numPr>
        <w:suppressAutoHyphens/>
        <w:spacing w:after="200" w:line="276" w:lineRule="auto"/>
        <w:contextualSpacing/>
        <w:jc w:val="left"/>
        <w:rPr>
          <w:spacing w:val="-3"/>
        </w:rPr>
      </w:pPr>
      <w:r w:rsidRPr="00D62D84">
        <w:rPr>
          <w:spacing w:val="-3"/>
        </w:rPr>
        <w:t xml:space="preserve">sentence structure, punctuation, spelling (15 marks) </w:t>
      </w:r>
    </w:p>
    <w:p w14:paraId="3A2C7D34" w14:textId="77777777" w:rsidR="00D62D84" w:rsidRPr="00D62D84" w:rsidRDefault="00D62D84" w:rsidP="00D62D84">
      <w:pPr>
        <w:suppressAutoHyphens/>
        <w:jc w:val="left"/>
        <w:rPr>
          <w:spacing w:val="-3"/>
          <w:highlight w:val="yellow"/>
        </w:rPr>
      </w:pPr>
    </w:p>
    <w:p w14:paraId="57CC112D" w14:textId="77777777" w:rsidR="00D62D84" w:rsidRPr="00D62D84" w:rsidRDefault="00D62D84" w:rsidP="00D62D84">
      <w:pPr>
        <w:suppressAutoHyphens/>
        <w:jc w:val="left"/>
        <w:rPr>
          <w:spacing w:val="-3"/>
        </w:rPr>
      </w:pPr>
      <w:r w:rsidRPr="00D62D84">
        <w:rPr>
          <w:spacing w:val="-3"/>
        </w:rPr>
        <w:t>These marks must be recorded at the end of each response in the body of the script, not in the margin. The total mark for the question (out of 30) should be recorded in the right hand margin, ringed and then transferred to the front cover. The marks for each question must also be transferred to the front page, as all marks must also be entered onto the EMI system.</w:t>
      </w:r>
    </w:p>
    <w:p w14:paraId="4ABBCAA8" w14:textId="77777777" w:rsidR="00D62D84" w:rsidRPr="00D62D84" w:rsidRDefault="00D62D84" w:rsidP="00D62D84">
      <w:pPr>
        <w:spacing w:line="276" w:lineRule="auto"/>
        <w:jc w:val="left"/>
        <w:rPr>
          <w:b/>
        </w:rPr>
      </w:pPr>
      <w:r w:rsidRPr="00D62D84">
        <w:rPr>
          <w:b/>
        </w:rPr>
        <w:br w:type="page"/>
      </w:r>
    </w:p>
    <w:p w14:paraId="215A6AAC" w14:textId="77777777" w:rsidR="00D62D84" w:rsidRPr="00D62D84" w:rsidRDefault="00D62D84" w:rsidP="00D62D84">
      <w:pPr>
        <w:spacing w:line="276" w:lineRule="auto"/>
        <w:jc w:val="left"/>
        <w:rPr>
          <w:rFonts w:eastAsia="Calibri" w:cs="Arial"/>
          <w:b/>
          <w:sz w:val="24"/>
          <w:szCs w:val="24"/>
        </w:rPr>
      </w:pPr>
      <w:r w:rsidRPr="00D62D84">
        <w:rPr>
          <w:rFonts w:eastAsia="Calibri" w:cs="Arial"/>
          <w:b/>
          <w:sz w:val="24"/>
          <w:szCs w:val="24"/>
        </w:rPr>
        <w:t>Marking Instructions (Unit 2)</w:t>
      </w:r>
    </w:p>
    <w:p w14:paraId="24BB0195" w14:textId="77777777" w:rsidR="00D62D84" w:rsidRPr="00D62D84" w:rsidRDefault="00D62D84" w:rsidP="00D62D84">
      <w:pPr>
        <w:spacing w:line="276" w:lineRule="auto"/>
        <w:jc w:val="left"/>
        <w:rPr>
          <w:rFonts w:eastAsia="Calibri" w:cs="Arial"/>
          <w:szCs w:val="22"/>
        </w:rPr>
      </w:pPr>
    </w:p>
    <w:p w14:paraId="35387457" w14:textId="77777777" w:rsidR="00D62D84" w:rsidRPr="00D62D84" w:rsidRDefault="00D62D84" w:rsidP="00D62D84">
      <w:pPr>
        <w:autoSpaceDE w:val="0"/>
        <w:autoSpaceDN w:val="0"/>
        <w:adjustRightInd w:val="0"/>
        <w:jc w:val="left"/>
        <w:rPr>
          <w:rFonts w:eastAsia="Calibri" w:cs="Arial"/>
          <w:color w:val="000000"/>
          <w:szCs w:val="22"/>
        </w:rPr>
      </w:pPr>
    </w:p>
    <w:p w14:paraId="51D404D2" w14:textId="77777777" w:rsidR="00D62D84" w:rsidRPr="00D62D84" w:rsidRDefault="00D62D84" w:rsidP="00D62D84">
      <w:pPr>
        <w:autoSpaceDE w:val="0"/>
        <w:autoSpaceDN w:val="0"/>
        <w:adjustRightInd w:val="0"/>
        <w:jc w:val="left"/>
        <w:rPr>
          <w:rFonts w:eastAsia="Calibri" w:cs="Arial"/>
          <w:b/>
          <w:bCs/>
          <w:color w:val="000000"/>
          <w:szCs w:val="22"/>
        </w:rPr>
      </w:pPr>
      <w:r w:rsidRPr="00D62D84">
        <w:rPr>
          <w:rFonts w:eastAsia="Calibri" w:cs="Arial"/>
          <w:b/>
          <w:bCs/>
          <w:color w:val="000000"/>
          <w:szCs w:val="22"/>
        </w:rPr>
        <w:t xml:space="preserve">General Instructions </w:t>
      </w:r>
    </w:p>
    <w:p w14:paraId="4DC9D69D" w14:textId="77777777" w:rsidR="00D62D84" w:rsidRPr="00D62D84" w:rsidRDefault="00D62D84" w:rsidP="00D62D84">
      <w:pPr>
        <w:autoSpaceDE w:val="0"/>
        <w:autoSpaceDN w:val="0"/>
        <w:adjustRightInd w:val="0"/>
        <w:jc w:val="left"/>
        <w:rPr>
          <w:rFonts w:eastAsia="Calibri" w:cs="Arial"/>
          <w:b/>
          <w:color w:val="000000"/>
          <w:szCs w:val="22"/>
        </w:rPr>
      </w:pPr>
    </w:p>
    <w:p w14:paraId="533B1535" w14:textId="77777777" w:rsidR="00D62D84" w:rsidRPr="00D62D84" w:rsidRDefault="00D62D84" w:rsidP="00D62D84">
      <w:pPr>
        <w:autoSpaceDE w:val="0"/>
        <w:autoSpaceDN w:val="0"/>
        <w:adjustRightInd w:val="0"/>
        <w:jc w:val="left"/>
        <w:rPr>
          <w:rFonts w:eastAsia="Calibri" w:cs="Arial"/>
          <w:bCs/>
          <w:color w:val="000000"/>
          <w:szCs w:val="22"/>
        </w:rPr>
      </w:pPr>
      <w:r w:rsidRPr="00D62D84">
        <w:rPr>
          <w:rFonts w:eastAsia="Calibri" w:cs="Arial"/>
          <w:bCs/>
          <w:color w:val="000000"/>
          <w:szCs w:val="22"/>
        </w:rPr>
        <w:t xml:space="preserve">Where banded levels of response are given, it is presumed that candidates attaining Band 2 and above will have achieved the criteria listed in the previous band(s). Fine tuning of the mark within a band will be made on the basis of a 'best fit' procedure, weaknesses in some areas being compensated for by strengths in others. Examiners should select one of the band descriptors that most closely describes the quality of the work being marked. </w:t>
      </w:r>
    </w:p>
    <w:p w14:paraId="1CA979BB" w14:textId="77777777" w:rsidR="00D62D84" w:rsidRPr="00D62D84" w:rsidRDefault="00D62D84" w:rsidP="00D62D84">
      <w:pPr>
        <w:autoSpaceDE w:val="0"/>
        <w:autoSpaceDN w:val="0"/>
        <w:adjustRightInd w:val="0"/>
        <w:jc w:val="left"/>
        <w:rPr>
          <w:rFonts w:eastAsia="Calibri" w:cs="Arial"/>
          <w:color w:val="000000"/>
          <w:szCs w:val="22"/>
        </w:rPr>
      </w:pPr>
    </w:p>
    <w:p w14:paraId="2CAFCEDB" w14:textId="77777777" w:rsidR="00D62D84" w:rsidRPr="00D62D84" w:rsidRDefault="00D62D84" w:rsidP="00D62D84">
      <w:pPr>
        <w:numPr>
          <w:ilvl w:val="0"/>
          <w:numId w:val="50"/>
        </w:numPr>
        <w:autoSpaceDE w:val="0"/>
        <w:autoSpaceDN w:val="0"/>
        <w:adjustRightInd w:val="0"/>
        <w:spacing w:after="31" w:line="276" w:lineRule="auto"/>
        <w:jc w:val="left"/>
        <w:rPr>
          <w:rFonts w:eastAsia="Calibri" w:cs="Arial"/>
          <w:color w:val="000000"/>
          <w:szCs w:val="22"/>
        </w:rPr>
      </w:pPr>
      <w:r w:rsidRPr="00D62D84">
        <w:rPr>
          <w:rFonts w:eastAsia="Calibri" w:cs="Arial"/>
          <w:bCs/>
          <w:color w:val="000000"/>
          <w:szCs w:val="22"/>
        </w:rPr>
        <w:t xml:space="preserve">Where the candidate's work convincingly meets the statement, the highest mark should be awarded. </w:t>
      </w:r>
    </w:p>
    <w:p w14:paraId="6F9F6BD1" w14:textId="77777777" w:rsidR="00D62D84" w:rsidRPr="00D62D84" w:rsidRDefault="00D62D84" w:rsidP="00D62D84">
      <w:pPr>
        <w:numPr>
          <w:ilvl w:val="0"/>
          <w:numId w:val="50"/>
        </w:numPr>
        <w:autoSpaceDE w:val="0"/>
        <w:autoSpaceDN w:val="0"/>
        <w:adjustRightInd w:val="0"/>
        <w:spacing w:after="31" w:line="276" w:lineRule="auto"/>
        <w:jc w:val="left"/>
        <w:rPr>
          <w:rFonts w:eastAsia="Calibri" w:cs="Arial"/>
          <w:color w:val="000000"/>
          <w:szCs w:val="22"/>
        </w:rPr>
      </w:pPr>
      <w:r w:rsidRPr="00D62D84">
        <w:rPr>
          <w:rFonts w:eastAsia="Calibri" w:cs="Arial"/>
          <w:bCs/>
          <w:color w:val="000000"/>
          <w:szCs w:val="22"/>
        </w:rPr>
        <w:t xml:space="preserve">Where the candidate's work adequately meets the statement, the most appropriate mark in the middle range should be awarded. </w:t>
      </w:r>
    </w:p>
    <w:p w14:paraId="51F81CF9" w14:textId="77777777" w:rsidR="00D62D84" w:rsidRPr="00D62D84" w:rsidRDefault="00D62D84" w:rsidP="00D62D84">
      <w:pPr>
        <w:numPr>
          <w:ilvl w:val="0"/>
          <w:numId w:val="50"/>
        </w:numPr>
        <w:autoSpaceDE w:val="0"/>
        <w:autoSpaceDN w:val="0"/>
        <w:adjustRightInd w:val="0"/>
        <w:spacing w:line="276" w:lineRule="auto"/>
        <w:jc w:val="left"/>
        <w:rPr>
          <w:rFonts w:eastAsia="Calibri" w:cs="Arial"/>
          <w:color w:val="000000"/>
          <w:szCs w:val="22"/>
        </w:rPr>
      </w:pPr>
      <w:r w:rsidRPr="00D62D84">
        <w:rPr>
          <w:rFonts w:eastAsia="Calibri" w:cs="Arial"/>
          <w:bCs/>
          <w:color w:val="000000"/>
          <w:szCs w:val="22"/>
        </w:rPr>
        <w:t xml:space="preserve">Where the candidate's work just meets the statement, the lowest mark should be awarded. </w:t>
      </w:r>
    </w:p>
    <w:p w14:paraId="367C5373" w14:textId="77777777" w:rsidR="00D62D84" w:rsidRPr="00D62D84" w:rsidRDefault="00D62D84" w:rsidP="00D62D84">
      <w:pPr>
        <w:autoSpaceDE w:val="0"/>
        <w:autoSpaceDN w:val="0"/>
        <w:adjustRightInd w:val="0"/>
        <w:jc w:val="left"/>
        <w:rPr>
          <w:rFonts w:eastAsia="Calibri" w:cs="Arial"/>
          <w:color w:val="000000"/>
          <w:szCs w:val="22"/>
        </w:rPr>
      </w:pPr>
    </w:p>
    <w:p w14:paraId="5A9A3832" w14:textId="496220B0" w:rsidR="00D62D84" w:rsidRPr="00D62D84" w:rsidRDefault="00D62D84" w:rsidP="00D62D84">
      <w:pPr>
        <w:autoSpaceDE w:val="0"/>
        <w:autoSpaceDN w:val="0"/>
        <w:adjustRightInd w:val="0"/>
        <w:jc w:val="left"/>
        <w:rPr>
          <w:rFonts w:eastAsia="Calibri" w:cs="Arial"/>
          <w:bCs/>
          <w:color w:val="000000"/>
          <w:szCs w:val="22"/>
        </w:rPr>
      </w:pPr>
      <w:r w:rsidRPr="00D62D84">
        <w:rPr>
          <w:rFonts w:eastAsia="Calibri" w:cs="Arial"/>
          <w:bCs/>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'adequate' but not the highest or lowest mark in the band. Marking should be positive, rewarding achievement rather than penalising failure or omissions. The awarding of marks must be directly related to the marking criteria. </w:t>
      </w:r>
    </w:p>
    <w:p w14:paraId="696AB2B3" w14:textId="77777777" w:rsidR="00D62D84" w:rsidRPr="00D62D84" w:rsidRDefault="00D62D84" w:rsidP="00D62D84">
      <w:pPr>
        <w:autoSpaceDE w:val="0"/>
        <w:autoSpaceDN w:val="0"/>
        <w:adjustRightInd w:val="0"/>
        <w:jc w:val="left"/>
        <w:rPr>
          <w:rFonts w:eastAsia="Calibri" w:cs="Arial"/>
          <w:bCs/>
          <w:color w:val="000000"/>
          <w:szCs w:val="22"/>
        </w:rPr>
      </w:pPr>
    </w:p>
    <w:p w14:paraId="3D566361" w14:textId="77777777" w:rsidR="00D62D84" w:rsidRPr="00D62D84" w:rsidRDefault="00D62D84" w:rsidP="00D62D84">
      <w:pPr>
        <w:autoSpaceDE w:val="0"/>
        <w:autoSpaceDN w:val="0"/>
        <w:adjustRightInd w:val="0"/>
        <w:jc w:val="left"/>
        <w:rPr>
          <w:rFonts w:eastAsia="Calibri" w:cs="Arial"/>
          <w:bCs/>
          <w:color w:val="000000"/>
          <w:szCs w:val="22"/>
        </w:rPr>
      </w:pPr>
      <w:r w:rsidRPr="00D62D84">
        <w:rPr>
          <w:rFonts w:eastAsia="Calibri" w:cs="Arial"/>
          <w:bCs/>
          <w:color w:val="000000"/>
          <w:szCs w:val="22"/>
        </w:rPr>
        <w:t xml:space="preserve">This mark scheme instructs examiners to reward valid alternatives where indicative content is suggested for an answer. Indicative content outlines some areas of the text candidates may explore in their responses. This is not a checklist for expected content in an answer, or set out as a 'model answer', as responses must be marked in the banded levels of response provided for each question. Where a candidate provides a response that contains aspects or approaches not included in the indicative content, examiners should use their professional judgement as English specialists to determine the validity of the statement/interpretation in light of the text and reward credit as directed by the banded levels of response. </w:t>
      </w:r>
    </w:p>
    <w:p w14:paraId="362F5EB9" w14:textId="77777777" w:rsidR="00D62D84" w:rsidRPr="00D62D84" w:rsidRDefault="00D62D84" w:rsidP="00D62D84">
      <w:pPr>
        <w:autoSpaceDE w:val="0"/>
        <w:autoSpaceDN w:val="0"/>
        <w:adjustRightInd w:val="0"/>
        <w:jc w:val="left"/>
        <w:rPr>
          <w:rFonts w:eastAsia="Calibri" w:cs="Arial"/>
          <w:bCs/>
          <w:color w:val="000000"/>
          <w:szCs w:val="22"/>
        </w:rPr>
      </w:pPr>
    </w:p>
    <w:p w14:paraId="5251BAEB" w14:textId="77777777" w:rsidR="00D62D84" w:rsidRPr="00D62D84" w:rsidRDefault="00D62D84" w:rsidP="00D62D84">
      <w:pPr>
        <w:autoSpaceDE w:val="0"/>
        <w:autoSpaceDN w:val="0"/>
        <w:adjustRightInd w:val="0"/>
        <w:jc w:val="left"/>
        <w:rPr>
          <w:rFonts w:eastAsia="Calibri" w:cs="Arial"/>
          <w:b/>
          <w:bCs/>
          <w:color w:val="000000"/>
          <w:szCs w:val="22"/>
        </w:rPr>
      </w:pPr>
    </w:p>
    <w:p w14:paraId="247CAFCD" w14:textId="77777777" w:rsidR="00D62D84" w:rsidRPr="00D62D84" w:rsidRDefault="00D62D84" w:rsidP="00D62D84">
      <w:pPr>
        <w:autoSpaceDE w:val="0"/>
        <w:autoSpaceDN w:val="0"/>
        <w:adjustRightInd w:val="0"/>
        <w:jc w:val="left"/>
        <w:rPr>
          <w:rFonts w:eastAsia="Calibri" w:cs="Arial"/>
          <w:b/>
          <w:bCs/>
          <w:color w:val="000000"/>
          <w:szCs w:val="22"/>
        </w:rPr>
      </w:pPr>
    </w:p>
    <w:p w14:paraId="5E710A90" w14:textId="77777777" w:rsidR="00D62D84" w:rsidRPr="00D62D84" w:rsidRDefault="00D62D84" w:rsidP="00D62D84">
      <w:pPr>
        <w:autoSpaceDE w:val="0"/>
        <w:autoSpaceDN w:val="0"/>
        <w:adjustRightInd w:val="0"/>
        <w:jc w:val="left"/>
        <w:rPr>
          <w:rFonts w:eastAsia="Calibri" w:cs="Arial"/>
          <w:b/>
          <w:bCs/>
          <w:color w:val="000000"/>
          <w:szCs w:val="22"/>
        </w:rPr>
      </w:pPr>
    </w:p>
    <w:p w14:paraId="31AF0DE8" w14:textId="77777777" w:rsidR="00D62D84" w:rsidRPr="00D62D84" w:rsidRDefault="00D62D84" w:rsidP="00D62D84">
      <w:pPr>
        <w:autoSpaceDE w:val="0"/>
        <w:autoSpaceDN w:val="0"/>
        <w:adjustRightInd w:val="0"/>
        <w:jc w:val="left"/>
        <w:rPr>
          <w:rFonts w:eastAsia="Calibri" w:cs="Arial"/>
          <w:b/>
          <w:bCs/>
          <w:color w:val="000000"/>
          <w:szCs w:val="22"/>
        </w:rPr>
      </w:pPr>
    </w:p>
    <w:p w14:paraId="23B53DB9" w14:textId="77777777" w:rsidR="00D62D84" w:rsidRPr="00D62D84" w:rsidRDefault="00D62D84" w:rsidP="00D62D84">
      <w:pPr>
        <w:autoSpaceDE w:val="0"/>
        <w:autoSpaceDN w:val="0"/>
        <w:adjustRightInd w:val="0"/>
        <w:jc w:val="left"/>
        <w:rPr>
          <w:rFonts w:eastAsia="Calibri" w:cs="Arial"/>
          <w:b/>
          <w:bCs/>
          <w:color w:val="000000"/>
          <w:szCs w:val="22"/>
        </w:rPr>
      </w:pPr>
    </w:p>
    <w:p w14:paraId="14AA1DB3" w14:textId="77777777" w:rsidR="00D62D84" w:rsidRPr="00614E1A" w:rsidRDefault="00D62D84" w:rsidP="00614E1A">
      <w:pPr>
        <w:jc w:val="center"/>
        <w:rPr>
          <w:rFonts w:cs="Arial"/>
          <w:b/>
          <w:sz w:val="18"/>
          <w:szCs w:val="18"/>
        </w:rPr>
      </w:pPr>
    </w:p>
    <w:p w14:paraId="67D7AFC7" w14:textId="77777777" w:rsidR="00D62D84" w:rsidRDefault="00D62D84">
      <w:pPr>
        <w:jc w:val="left"/>
        <w:rPr>
          <w:b/>
          <w:spacing w:val="-3"/>
        </w:rPr>
      </w:pPr>
      <w:r>
        <w:rPr>
          <w:b/>
          <w:spacing w:val="-3"/>
        </w:rPr>
        <w:br w:type="page"/>
      </w:r>
    </w:p>
    <w:p w14:paraId="2218AA8C" w14:textId="4FD635B8" w:rsidR="00614E1A" w:rsidRPr="00614E1A" w:rsidRDefault="00614E1A" w:rsidP="00614E1A">
      <w:pPr>
        <w:suppressAutoHyphens/>
        <w:jc w:val="center"/>
        <w:rPr>
          <w:b/>
          <w:spacing w:val="-3"/>
        </w:rPr>
      </w:pPr>
      <w:r w:rsidRPr="00614E1A">
        <w:rPr>
          <w:b/>
          <w:spacing w:val="-3"/>
        </w:rPr>
        <w:t>Section A (30 marks)</w:t>
      </w:r>
    </w:p>
    <w:p w14:paraId="275376C8" w14:textId="77777777" w:rsidR="00614E1A" w:rsidRPr="00614E1A" w:rsidRDefault="00614E1A" w:rsidP="00614E1A">
      <w:pPr>
        <w:tabs>
          <w:tab w:val="left" w:pos="-720"/>
        </w:tabs>
        <w:suppressAutoHyphens/>
        <w:jc w:val="left"/>
        <w:rPr>
          <w:spacing w:val="-3"/>
          <w:highlight w:val="red"/>
        </w:rPr>
      </w:pPr>
    </w:p>
    <w:p w14:paraId="480099CB" w14:textId="77777777" w:rsidR="00614E1A" w:rsidRPr="00614E1A" w:rsidRDefault="00614E1A" w:rsidP="00501AA9">
      <w:pPr>
        <w:tabs>
          <w:tab w:val="left" w:pos="709"/>
        </w:tabs>
        <w:ind w:left="567" w:hanging="567"/>
        <w:jc w:val="left"/>
        <w:rPr>
          <w:rFonts w:cs="Arial"/>
          <w:b/>
          <w:szCs w:val="22"/>
        </w:rPr>
      </w:pPr>
      <w:r w:rsidRPr="00614E1A">
        <w:rPr>
          <w:rFonts w:cs="Arial"/>
          <w:b/>
          <w:szCs w:val="22"/>
        </w:rPr>
        <w:tab/>
        <w:t>Read the internet article, ‘We must not ignore the plight of our farmers’ on the opposite page.</w:t>
      </w:r>
    </w:p>
    <w:p w14:paraId="5A18D0FE" w14:textId="77777777" w:rsidR="00614E1A" w:rsidRPr="00614E1A" w:rsidRDefault="00614E1A" w:rsidP="00501AA9">
      <w:pPr>
        <w:tabs>
          <w:tab w:val="left" w:pos="709"/>
        </w:tabs>
        <w:ind w:left="567" w:hanging="567"/>
        <w:jc w:val="left"/>
        <w:rPr>
          <w:rFonts w:cs="Arial"/>
          <w:b/>
          <w:szCs w:val="22"/>
        </w:rPr>
      </w:pPr>
    </w:p>
    <w:p w14:paraId="05168EB9" w14:textId="77777777" w:rsidR="00614E1A" w:rsidRPr="00614E1A" w:rsidRDefault="00614E1A" w:rsidP="00501AA9">
      <w:pPr>
        <w:tabs>
          <w:tab w:val="left" w:pos="709"/>
        </w:tabs>
        <w:jc w:val="left"/>
        <w:rPr>
          <w:rFonts w:cs="Arial"/>
          <w:sz w:val="8"/>
          <w:szCs w:val="8"/>
        </w:rPr>
      </w:pPr>
    </w:p>
    <w:p w14:paraId="4D6DF8A4" w14:textId="77777777" w:rsidR="00614E1A" w:rsidRPr="00614E1A" w:rsidRDefault="00614E1A" w:rsidP="00501AA9">
      <w:pPr>
        <w:tabs>
          <w:tab w:val="right" w:pos="9000"/>
        </w:tabs>
        <w:ind w:left="993" w:hanging="993"/>
        <w:contextualSpacing/>
        <w:jc w:val="left"/>
        <w:rPr>
          <w:rFonts w:cs="Arial"/>
          <w:b/>
          <w:szCs w:val="22"/>
        </w:rPr>
      </w:pPr>
      <w:r w:rsidRPr="00614E1A">
        <w:rPr>
          <w:rFonts w:cs="Arial"/>
          <w:b/>
          <w:szCs w:val="22"/>
        </w:rPr>
        <w:t xml:space="preserve">A1.    (a)   List </w:t>
      </w:r>
      <w:r w:rsidRPr="00614E1A">
        <w:rPr>
          <w:rFonts w:cs="Arial"/>
          <w:b/>
          <w:szCs w:val="22"/>
          <w:u w:val="single"/>
        </w:rPr>
        <w:t>three</w:t>
      </w:r>
      <w:r w:rsidRPr="00614E1A">
        <w:rPr>
          <w:rFonts w:cs="Arial"/>
          <w:b/>
          <w:szCs w:val="22"/>
        </w:rPr>
        <w:t xml:space="preserve"> examples of the way Dave</w:t>
      </w:r>
      <w:r w:rsidRPr="00614E1A">
        <w:rPr>
          <w:rFonts w:cs="Arial"/>
          <w:b/>
          <w:color w:val="FF0000"/>
          <w:szCs w:val="22"/>
        </w:rPr>
        <w:t xml:space="preserve"> </w:t>
      </w:r>
      <w:r w:rsidRPr="00614E1A">
        <w:rPr>
          <w:rFonts w:cs="Arial"/>
          <w:b/>
          <w:szCs w:val="22"/>
        </w:rPr>
        <w:t>has been affected by badgers.</w:t>
      </w:r>
      <w:r w:rsidR="00501AA9">
        <w:rPr>
          <w:rFonts w:cs="Arial"/>
          <w:b/>
          <w:szCs w:val="22"/>
        </w:rPr>
        <w:tab/>
      </w:r>
      <w:r w:rsidRPr="00614E1A">
        <w:rPr>
          <w:rFonts w:cs="Arial"/>
          <w:b/>
          <w:szCs w:val="22"/>
        </w:rPr>
        <w:t>[3]</w:t>
      </w:r>
    </w:p>
    <w:p w14:paraId="0EE89694" w14:textId="77777777" w:rsidR="00614E1A" w:rsidRPr="00614E1A" w:rsidRDefault="00614E1A" w:rsidP="00501AA9">
      <w:pPr>
        <w:ind w:left="993" w:hanging="993"/>
        <w:contextualSpacing/>
        <w:jc w:val="left"/>
        <w:rPr>
          <w:rFonts w:cs="Arial"/>
          <w:b/>
          <w:szCs w:val="22"/>
        </w:rPr>
      </w:pPr>
    </w:p>
    <w:p w14:paraId="0BE56DEE" w14:textId="7672AC97" w:rsidR="00614E1A" w:rsidRPr="00614E1A" w:rsidRDefault="00614E1A" w:rsidP="00501AA9">
      <w:pPr>
        <w:tabs>
          <w:tab w:val="left" w:pos="993"/>
          <w:tab w:val="right" w:pos="9000"/>
        </w:tabs>
        <w:ind w:left="993" w:hanging="426"/>
        <w:contextualSpacing/>
        <w:jc w:val="left"/>
        <w:rPr>
          <w:rFonts w:cs="Arial"/>
          <w:b/>
          <w:szCs w:val="22"/>
        </w:rPr>
      </w:pPr>
      <w:r w:rsidRPr="00614E1A">
        <w:rPr>
          <w:rFonts w:cs="Arial"/>
          <w:b/>
          <w:szCs w:val="22"/>
        </w:rPr>
        <w:t xml:space="preserve">(b)   Give </w:t>
      </w:r>
      <w:r w:rsidRPr="00614E1A">
        <w:rPr>
          <w:rFonts w:cs="Arial"/>
          <w:b/>
          <w:szCs w:val="22"/>
          <w:u w:val="single"/>
        </w:rPr>
        <w:t>one</w:t>
      </w:r>
      <w:r w:rsidRPr="00614E1A">
        <w:rPr>
          <w:rFonts w:cs="Arial"/>
          <w:b/>
          <w:szCs w:val="22"/>
        </w:rPr>
        <w:t xml:space="preserve"> piece of evidence that shows the problem with TB in cattle has become worse over the years.</w:t>
      </w:r>
      <w:r w:rsidRPr="00614E1A">
        <w:rPr>
          <w:rFonts w:cs="Arial"/>
          <w:b/>
          <w:szCs w:val="22"/>
        </w:rPr>
        <w:tab/>
        <w:t>[1]</w:t>
      </w:r>
      <w:r w:rsidRPr="00614E1A">
        <w:rPr>
          <w:rFonts w:cs="Arial"/>
          <w:b/>
          <w:szCs w:val="22"/>
        </w:rPr>
        <w:tab/>
      </w:r>
    </w:p>
    <w:p w14:paraId="7BB705D8" w14:textId="77777777" w:rsidR="00614E1A" w:rsidRPr="00614E1A" w:rsidRDefault="00614E1A" w:rsidP="00501AA9">
      <w:pPr>
        <w:tabs>
          <w:tab w:val="left" w:pos="1134"/>
          <w:tab w:val="right" w:pos="9000"/>
        </w:tabs>
        <w:ind w:firstLine="567"/>
        <w:contextualSpacing/>
        <w:jc w:val="left"/>
        <w:rPr>
          <w:rFonts w:cs="Arial"/>
          <w:b/>
          <w:szCs w:val="22"/>
        </w:rPr>
      </w:pPr>
      <w:r w:rsidRPr="00614E1A">
        <w:rPr>
          <w:rFonts w:cs="Arial"/>
          <w:b/>
          <w:szCs w:val="22"/>
        </w:rPr>
        <w:t>(c)   According to Dave, why has the problem with badgers become worse?</w:t>
      </w:r>
      <w:r w:rsidR="00501AA9">
        <w:rPr>
          <w:rFonts w:cs="Arial"/>
          <w:b/>
          <w:szCs w:val="22"/>
        </w:rPr>
        <w:tab/>
      </w:r>
      <w:r w:rsidRPr="00614E1A">
        <w:rPr>
          <w:rFonts w:cs="Arial"/>
          <w:b/>
          <w:szCs w:val="22"/>
        </w:rPr>
        <w:t>[1]</w:t>
      </w:r>
    </w:p>
    <w:p w14:paraId="37682D20" w14:textId="77777777" w:rsidR="00614E1A" w:rsidRPr="00614E1A" w:rsidRDefault="00614E1A" w:rsidP="00501AA9">
      <w:pPr>
        <w:tabs>
          <w:tab w:val="left" w:pos="1134"/>
        </w:tabs>
        <w:ind w:hanging="425"/>
        <w:contextualSpacing/>
        <w:jc w:val="left"/>
        <w:rPr>
          <w:rFonts w:cs="Arial"/>
          <w:szCs w:val="22"/>
        </w:rPr>
      </w:pPr>
    </w:p>
    <w:p w14:paraId="3297EFA1" w14:textId="77777777" w:rsidR="00614E1A" w:rsidRPr="00614E1A" w:rsidRDefault="00614E1A" w:rsidP="00501AA9">
      <w:pPr>
        <w:tabs>
          <w:tab w:val="left" w:pos="567"/>
        </w:tabs>
        <w:ind w:hanging="425"/>
        <w:contextualSpacing/>
        <w:jc w:val="left"/>
        <w:rPr>
          <w:rFonts w:cs="Arial"/>
          <w:szCs w:val="22"/>
        </w:rPr>
      </w:pPr>
      <w:r w:rsidRPr="00614E1A">
        <w:rPr>
          <w:rFonts w:ascii="Times New Roman" w:hAnsi="Times New Roman"/>
          <w:i/>
          <w:iCs/>
          <w:szCs w:val="22"/>
        </w:rPr>
        <w:tab/>
      </w:r>
      <w:r w:rsidRPr="00614E1A">
        <w:rPr>
          <w:rFonts w:ascii="Times New Roman" w:hAnsi="Times New Roman"/>
          <w:i/>
          <w:iCs/>
          <w:szCs w:val="22"/>
        </w:rPr>
        <w:tab/>
      </w:r>
      <w:r w:rsidRPr="00614E1A">
        <w:rPr>
          <w:rFonts w:cs="Arial"/>
          <w:i/>
          <w:iCs/>
          <w:szCs w:val="22"/>
        </w:rPr>
        <w:t>This question tests knowledge and use of text.</w:t>
      </w:r>
    </w:p>
    <w:p w14:paraId="09D0C683" w14:textId="77777777" w:rsidR="00614E1A" w:rsidRPr="00614E1A" w:rsidRDefault="00614E1A" w:rsidP="00501AA9">
      <w:pPr>
        <w:tabs>
          <w:tab w:val="left" w:pos="1134"/>
        </w:tabs>
        <w:ind w:left="567"/>
        <w:contextualSpacing/>
        <w:jc w:val="left"/>
        <w:rPr>
          <w:rFonts w:cs="Arial"/>
          <w:szCs w:val="22"/>
        </w:rPr>
      </w:pPr>
    </w:p>
    <w:p w14:paraId="295C4CF5" w14:textId="77777777" w:rsidR="00614E1A" w:rsidRPr="00614E1A" w:rsidRDefault="00614E1A" w:rsidP="00501AA9">
      <w:pPr>
        <w:tabs>
          <w:tab w:val="left" w:pos="1134"/>
        </w:tabs>
        <w:ind w:left="567"/>
        <w:contextualSpacing/>
        <w:jc w:val="left"/>
        <w:rPr>
          <w:rFonts w:cs="Arial"/>
          <w:szCs w:val="22"/>
        </w:rPr>
      </w:pPr>
      <w:r w:rsidRPr="00614E1A">
        <w:rPr>
          <w:rFonts w:cs="Arial"/>
          <w:szCs w:val="22"/>
        </w:rPr>
        <w:t xml:space="preserve">(a) </w:t>
      </w:r>
      <w:r w:rsidRPr="00614E1A">
        <w:rPr>
          <w:rFonts w:cs="Arial"/>
          <w:szCs w:val="22"/>
        </w:rPr>
        <w:tab/>
        <w:t xml:space="preserve">Award </w:t>
      </w:r>
      <w:r w:rsidRPr="00614E1A">
        <w:rPr>
          <w:rFonts w:cs="Arial"/>
          <w:b/>
          <w:szCs w:val="22"/>
        </w:rPr>
        <w:t>one</w:t>
      </w:r>
      <w:r w:rsidRPr="00614E1A">
        <w:rPr>
          <w:rFonts w:cs="Arial"/>
          <w:szCs w:val="22"/>
        </w:rPr>
        <w:t xml:space="preserve"> mark for each correct point, to a maximum of </w:t>
      </w:r>
      <w:r w:rsidRPr="00614E1A">
        <w:rPr>
          <w:rFonts w:cs="Arial"/>
          <w:b/>
          <w:szCs w:val="22"/>
        </w:rPr>
        <w:t>three</w:t>
      </w:r>
      <w:r w:rsidRPr="00614E1A">
        <w:rPr>
          <w:rFonts w:cs="Arial"/>
          <w:szCs w:val="22"/>
        </w:rPr>
        <w:t>:</w:t>
      </w:r>
    </w:p>
    <w:p w14:paraId="550123C7" w14:textId="77777777" w:rsidR="00614E1A" w:rsidRPr="00614E1A" w:rsidRDefault="00614E1A" w:rsidP="00501AA9">
      <w:pPr>
        <w:numPr>
          <w:ilvl w:val="0"/>
          <w:numId w:val="32"/>
        </w:numPr>
        <w:ind w:left="1440" w:right="-244"/>
        <w:contextualSpacing/>
        <w:jc w:val="left"/>
        <w:rPr>
          <w:rFonts w:cs="Arial"/>
          <w:szCs w:val="22"/>
        </w:rPr>
      </w:pPr>
      <w:r w:rsidRPr="00614E1A">
        <w:rPr>
          <w:rFonts w:cs="Arial"/>
          <w:szCs w:val="22"/>
        </w:rPr>
        <w:t>won’t now give his real name in case he’s targeted by animal rights activists;</w:t>
      </w:r>
    </w:p>
    <w:p w14:paraId="27C65BCA" w14:textId="77777777" w:rsidR="00614E1A" w:rsidRPr="00614E1A" w:rsidRDefault="00614E1A" w:rsidP="00501AA9">
      <w:pPr>
        <w:numPr>
          <w:ilvl w:val="0"/>
          <w:numId w:val="32"/>
        </w:numPr>
        <w:ind w:left="1440"/>
        <w:contextualSpacing/>
        <w:jc w:val="left"/>
        <w:rPr>
          <w:rFonts w:cs="Arial"/>
          <w:szCs w:val="22"/>
        </w:rPr>
      </w:pPr>
      <w:r w:rsidRPr="00614E1A">
        <w:rPr>
          <w:rFonts w:cs="Arial"/>
          <w:szCs w:val="22"/>
        </w:rPr>
        <w:t>he now has animals in his herd affected by TB;</w:t>
      </w:r>
    </w:p>
    <w:p w14:paraId="7FBC2DB2" w14:textId="77777777" w:rsidR="00614E1A" w:rsidRPr="00614E1A" w:rsidRDefault="00614E1A" w:rsidP="00501AA9">
      <w:pPr>
        <w:numPr>
          <w:ilvl w:val="0"/>
          <w:numId w:val="32"/>
        </w:numPr>
        <w:ind w:left="1440"/>
        <w:contextualSpacing/>
        <w:jc w:val="left"/>
        <w:rPr>
          <w:rFonts w:cs="Arial"/>
          <w:szCs w:val="22"/>
        </w:rPr>
      </w:pPr>
      <w:r w:rsidRPr="00614E1A">
        <w:rPr>
          <w:rFonts w:cs="Arial"/>
          <w:szCs w:val="22"/>
        </w:rPr>
        <w:t>a member of his own family ‘came down’ with TB;</w:t>
      </w:r>
    </w:p>
    <w:p w14:paraId="7131F348" w14:textId="77777777" w:rsidR="00614E1A" w:rsidRPr="00614E1A" w:rsidRDefault="00614E1A" w:rsidP="00501AA9">
      <w:pPr>
        <w:numPr>
          <w:ilvl w:val="0"/>
          <w:numId w:val="32"/>
        </w:numPr>
        <w:ind w:left="1440"/>
        <w:contextualSpacing/>
        <w:jc w:val="left"/>
        <w:rPr>
          <w:rFonts w:cs="Arial"/>
          <w:szCs w:val="22"/>
        </w:rPr>
      </w:pPr>
      <w:r w:rsidRPr="00614E1A">
        <w:rPr>
          <w:rFonts w:cs="Arial"/>
          <w:szCs w:val="22"/>
        </w:rPr>
        <w:t>he now has badgers on his land.</w:t>
      </w:r>
    </w:p>
    <w:p w14:paraId="244F0778" w14:textId="77777777" w:rsidR="00614E1A" w:rsidRPr="00614E1A" w:rsidRDefault="00614E1A" w:rsidP="00501AA9">
      <w:pPr>
        <w:tabs>
          <w:tab w:val="left" w:pos="1134"/>
        </w:tabs>
        <w:contextualSpacing/>
        <w:jc w:val="left"/>
        <w:rPr>
          <w:rFonts w:cs="Arial"/>
          <w:szCs w:val="22"/>
        </w:rPr>
      </w:pPr>
    </w:p>
    <w:p w14:paraId="06DE593E" w14:textId="77777777" w:rsidR="00614E1A" w:rsidRPr="00614E1A" w:rsidRDefault="00614E1A" w:rsidP="00501AA9">
      <w:pPr>
        <w:tabs>
          <w:tab w:val="left" w:pos="1134"/>
        </w:tabs>
        <w:ind w:left="1134" w:hanging="1134"/>
        <w:contextualSpacing/>
        <w:jc w:val="left"/>
        <w:rPr>
          <w:rFonts w:cs="Arial"/>
          <w:szCs w:val="22"/>
        </w:rPr>
      </w:pPr>
      <w:r w:rsidRPr="00614E1A">
        <w:rPr>
          <w:rFonts w:cs="Arial"/>
          <w:szCs w:val="22"/>
        </w:rPr>
        <w:t xml:space="preserve">          (b)  </w:t>
      </w:r>
      <w:r>
        <w:rPr>
          <w:rFonts w:cs="Arial"/>
          <w:szCs w:val="22"/>
        </w:rPr>
        <w:t xml:space="preserve"> </w:t>
      </w:r>
      <w:r w:rsidRPr="00614E1A">
        <w:rPr>
          <w:rFonts w:cs="Arial"/>
          <w:szCs w:val="22"/>
        </w:rPr>
        <w:t xml:space="preserve"> Award </w:t>
      </w:r>
      <w:r w:rsidRPr="00614E1A">
        <w:rPr>
          <w:rFonts w:cs="Arial"/>
          <w:b/>
          <w:szCs w:val="22"/>
        </w:rPr>
        <w:t>one</w:t>
      </w:r>
      <w:r w:rsidRPr="00614E1A">
        <w:rPr>
          <w:rFonts w:cs="Arial"/>
          <w:szCs w:val="22"/>
        </w:rPr>
        <w:t xml:space="preserve"> mark for any of the correct points below, to a maximum of </w:t>
      </w:r>
      <w:r w:rsidRPr="00614E1A">
        <w:rPr>
          <w:rFonts w:cs="Arial"/>
          <w:b/>
          <w:szCs w:val="22"/>
        </w:rPr>
        <w:t>one</w:t>
      </w:r>
      <w:r w:rsidRPr="00614E1A">
        <w:rPr>
          <w:rFonts w:cs="Arial"/>
          <w:szCs w:val="22"/>
        </w:rPr>
        <w:t xml:space="preserve">: </w:t>
      </w:r>
    </w:p>
    <w:p w14:paraId="1B12606A" w14:textId="77777777" w:rsidR="00614E1A" w:rsidRPr="00614E1A" w:rsidRDefault="00614E1A" w:rsidP="00501AA9">
      <w:pPr>
        <w:numPr>
          <w:ilvl w:val="0"/>
          <w:numId w:val="33"/>
        </w:numPr>
        <w:ind w:left="1440"/>
        <w:contextualSpacing/>
        <w:jc w:val="left"/>
        <w:rPr>
          <w:rFonts w:cs="Arial"/>
          <w:szCs w:val="22"/>
        </w:rPr>
      </w:pPr>
      <w:r w:rsidRPr="00614E1A">
        <w:rPr>
          <w:rFonts w:cs="Arial"/>
          <w:szCs w:val="22"/>
        </w:rPr>
        <w:t>in 1998 fewer than 6000 cows killed because of TB; in 2011 figure had risen to 34,000;</w:t>
      </w:r>
    </w:p>
    <w:p w14:paraId="2B098186" w14:textId="77777777" w:rsidR="00614E1A" w:rsidRPr="00614E1A" w:rsidRDefault="00614E1A" w:rsidP="00501AA9">
      <w:pPr>
        <w:numPr>
          <w:ilvl w:val="0"/>
          <w:numId w:val="33"/>
        </w:numPr>
        <w:ind w:left="1440"/>
        <w:contextualSpacing/>
        <w:jc w:val="left"/>
        <w:rPr>
          <w:rFonts w:cs="Arial"/>
          <w:szCs w:val="22"/>
        </w:rPr>
      </w:pPr>
      <w:r w:rsidRPr="00614E1A">
        <w:rPr>
          <w:rFonts w:cs="Arial"/>
          <w:szCs w:val="22"/>
        </w:rPr>
        <w:t>Dave now has regular cases of TB in his herd;</w:t>
      </w:r>
    </w:p>
    <w:p w14:paraId="26BAC24E" w14:textId="77777777" w:rsidR="00614E1A" w:rsidRPr="00614E1A" w:rsidRDefault="00614E1A" w:rsidP="00501AA9">
      <w:pPr>
        <w:numPr>
          <w:ilvl w:val="0"/>
          <w:numId w:val="33"/>
        </w:numPr>
        <w:ind w:left="1440"/>
        <w:contextualSpacing/>
        <w:jc w:val="left"/>
        <w:rPr>
          <w:rFonts w:cs="Arial"/>
          <w:szCs w:val="22"/>
        </w:rPr>
      </w:pPr>
      <w:r w:rsidRPr="00614E1A">
        <w:rPr>
          <w:rFonts w:cs="Arial"/>
          <w:szCs w:val="22"/>
        </w:rPr>
        <w:t>TB in cows has “increased dramatically” since 1992 / was under control in 1970s/1980s;</w:t>
      </w:r>
    </w:p>
    <w:p w14:paraId="65BCEEE5" w14:textId="77777777" w:rsidR="00614E1A" w:rsidRPr="00614E1A" w:rsidRDefault="00614E1A" w:rsidP="00501AA9">
      <w:pPr>
        <w:numPr>
          <w:ilvl w:val="0"/>
          <w:numId w:val="33"/>
        </w:numPr>
        <w:ind w:left="1440"/>
        <w:contextualSpacing/>
        <w:jc w:val="left"/>
        <w:rPr>
          <w:rFonts w:cs="Arial"/>
          <w:szCs w:val="22"/>
        </w:rPr>
      </w:pPr>
      <w:r w:rsidRPr="00614E1A">
        <w:rPr>
          <w:rFonts w:cs="Arial"/>
          <w:szCs w:val="22"/>
        </w:rPr>
        <w:t xml:space="preserve">TB in cattle has resulted in a decrease in the number of dairy farms.               </w:t>
      </w:r>
    </w:p>
    <w:p w14:paraId="1C25A8C0" w14:textId="77777777" w:rsidR="00614E1A" w:rsidRPr="00614E1A" w:rsidRDefault="00614E1A" w:rsidP="00501AA9">
      <w:pPr>
        <w:tabs>
          <w:tab w:val="left" w:pos="1134"/>
        </w:tabs>
        <w:ind w:left="567"/>
        <w:contextualSpacing/>
        <w:jc w:val="left"/>
        <w:rPr>
          <w:rFonts w:cs="Arial"/>
          <w:szCs w:val="22"/>
        </w:rPr>
      </w:pPr>
    </w:p>
    <w:p w14:paraId="6BC79441" w14:textId="77777777" w:rsidR="00614E1A" w:rsidRPr="00614E1A" w:rsidRDefault="00614E1A" w:rsidP="00501AA9">
      <w:pPr>
        <w:tabs>
          <w:tab w:val="left" w:pos="1134"/>
        </w:tabs>
        <w:ind w:left="1134" w:hanging="567"/>
        <w:contextualSpacing/>
        <w:jc w:val="left"/>
        <w:rPr>
          <w:rFonts w:cs="Arial"/>
          <w:szCs w:val="22"/>
        </w:rPr>
      </w:pPr>
      <w:r w:rsidRPr="00614E1A">
        <w:rPr>
          <w:rFonts w:cs="Arial"/>
          <w:szCs w:val="22"/>
        </w:rPr>
        <w:t xml:space="preserve">(c)    Award </w:t>
      </w:r>
      <w:r w:rsidRPr="00614E1A">
        <w:rPr>
          <w:rFonts w:cs="Arial"/>
          <w:b/>
          <w:szCs w:val="22"/>
        </w:rPr>
        <w:t>one</w:t>
      </w:r>
      <w:r w:rsidRPr="00614E1A">
        <w:rPr>
          <w:rFonts w:cs="Arial"/>
          <w:szCs w:val="22"/>
        </w:rPr>
        <w:t xml:space="preserve"> mark for either of the correct points below, to a maximum of </w:t>
      </w:r>
      <w:r w:rsidRPr="00614E1A">
        <w:rPr>
          <w:rFonts w:cs="Arial"/>
          <w:b/>
          <w:szCs w:val="22"/>
        </w:rPr>
        <w:t>one</w:t>
      </w:r>
      <w:r w:rsidRPr="00614E1A">
        <w:rPr>
          <w:rFonts w:cs="Arial"/>
          <w:szCs w:val="22"/>
        </w:rPr>
        <w:t xml:space="preserve">: </w:t>
      </w:r>
    </w:p>
    <w:p w14:paraId="628F7EE4" w14:textId="77777777" w:rsidR="00614E1A" w:rsidRPr="00614E1A" w:rsidRDefault="00614E1A" w:rsidP="00501AA9">
      <w:pPr>
        <w:numPr>
          <w:ilvl w:val="0"/>
          <w:numId w:val="34"/>
        </w:numPr>
        <w:ind w:left="1440"/>
        <w:contextualSpacing/>
        <w:jc w:val="left"/>
        <w:rPr>
          <w:rFonts w:cs="Arial"/>
          <w:szCs w:val="22"/>
        </w:rPr>
      </w:pPr>
      <w:r w:rsidRPr="00614E1A">
        <w:rPr>
          <w:rFonts w:cs="Arial"/>
          <w:szCs w:val="22"/>
        </w:rPr>
        <w:t>farmers are now not allowed to shoot badgers / badgers are now protected;</w:t>
      </w:r>
    </w:p>
    <w:p w14:paraId="3603E5A4" w14:textId="77777777" w:rsidR="00614E1A" w:rsidRPr="00614E1A" w:rsidRDefault="00614E1A" w:rsidP="00501AA9">
      <w:pPr>
        <w:numPr>
          <w:ilvl w:val="0"/>
          <w:numId w:val="34"/>
        </w:numPr>
        <w:ind w:left="1440"/>
        <w:contextualSpacing/>
        <w:jc w:val="left"/>
        <w:rPr>
          <w:rFonts w:cs="Arial"/>
          <w:szCs w:val="22"/>
        </w:rPr>
      </w:pPr>
      <w:r w:rsidRPr="00614E1A">
        <w:rPr>
          <w:rFonts w:cs="Arial"/>
          <w:szCs w:val="22"/>
        </w:rPr>
        <w:t>their numbers have got out of control / numbers have “grown considerably”;</w:t>
      </w:r>
    </w:p>
    <w:p w14:paraId="4E8DA53C" w14:textId="77777777" w:rsidR="00501AA9" w:rsidRDefault="00614E1A" w:rsidP="00501AA9">
      <w:pPr>
        <w:numPr>
          <w:ilvl w:val="0"/>
          <w:numId w:val="34"/>
        </w:numPr>
        <w:ind w:left="1440"/>
        <w:contextualSpacing/>
        <w:jc w:val="left"/>
        <w:rPr>
          <w:rFonts w:cs="Arial"/>
          <w:szCs w:val="22"/>
        </w:rPr>
      </w:pPr>
      <w:r w:rsidRPr="00614E1A">
        <w:rPr>
          <w:rFonts w:cs="Arial"/>
          <w:szCs w:val="22"/>
        </w:rPr>
        <w:t>badgers have no natural predators.</w:t>
      </w:r>
    </w:p>
    <w:p w14:paraId="2B08D4C7" w14:textId="77777777" w:rsidR="00614E1A" w:rsidRPr="00614E1A" w:rsidRDefault="00501AA9" w:rsidP="00501AA9">
      <w:pPr>
        <w:contextualSpacing/>
        <w:jc w:val="left"/>
        <w:rPr>
          <w:rFonts w:cs="Arial"/>
          <w:szCs w:val="22"/>
        </w:rPr>
      </w:pPr>
      <w:r w:rsidRPr="00614E1A">
        <w:rPr>
          <w:rFonts w:cs="Arial"/>
          <w:szCs w:val="22"/>
        </w:rPr>
        <w:t xml:space="preserve"> </w:t>
      </w:r>
    </w:p>
    <w:p w14:paraId="0CD791F0" w14:textId="77777777" w:rsidR="00614E1A" w:rsidRPr="00614E1A" w:rsidRDefault="00614E1A" w:rsidP="00501AA9">
      <w:pPr>
        <w:tabs>
          <w:tab w:val="left" w:pos="709"/>
        </w:tabs>
        <w:ind w:left="709" w:hanging="709"/>
        <w:contextualSpacing/>
        <w:jc w:val="left"/>
        <w:rPr>
          <w:rFonts w:cs="Arial"/>
          <w:b/>
          <w:szCs w:val="22"/>
        </w:rPr>
      </w:pPr>
    </w:p>
    <w:p w14:paraId="22BC3FA2" w14:textId="7E49844D" w:rsidR="00501AA9" w:rsidRDefault="00614E1A" w:rsidP="00D62D84">
      <w:pPr>
        <w:tabs>
          <w:tab w:val="left" w:pos="567"/>
          <w:tab w:val="right" w:pos="9000"/>
        </w:tabs>
        <w:ind w:left="540" w:hanging="540"/>
        <w:contextualSpacing/>
        <w:jc w:val="left"/>
        <w:rPr>
          <w:rFonts w:cs="Arial"/>
          <w:b/>
          <w:szCs w:val="22"/>
        </w:rPr>
      </w:pPr>
      <w:r w:rsidRPr="00614E1A">
        <w:rPr>
          <w:rFonts w:cs="Arial"/>
          <w:b/>
          <w:szCs w:val="22"/>
        </w:rPr>
        <w:t>A2.</w:t>
      </w:r>
      <w:r w:rsidRPr="00614E1A">
        <w:rPr>
          <w:rFonts w:cs="Arial"/>
          <w:b/>
          <w:szCs w:val="22"/>
        </w:rPr>
        <w:tab/>
        <w:t xml:space="preserve">Apart from the problems caused by badgers, farming is still a hard and difficult job. </w:t>
      </w:r>
      <w:r w:rsidR="00E27DB1">
        <w:rPr>
          <w:rFonts w:cs="Arial"/>
          <w:b/>
          <w:szCs w:val="22"/>
        </w:rPr>
        <w:t xml:space="preserve"> </w:t>
      </w:r>
      <w:r w:rsidRPr="00614E1A">
        <w:rPr>
          <w:rFonts w:cs="Arial"/>
          <w:b/>
          <w:szCs w:val="22"/>
        </w:rPr>
        <w:t xml:space="preserve">List five details that show farming is both hard and difficult. </w:t>
      </w:r>
      <w:r w:rsidR="00501AA9">
        <w:rPr>
          <w:rFonts w:cs="Arial"/>
          <w:b/>
          <w:szCs w:val="22"/>
        </w:rPr>
        <w:tab/>
      </w:r>
      <w:r w:rsidRPr="00614E1A">
        <w:rPr>
          <w:rFonts w:cs="Arial"/>
          <w:b/>
          <w:szCs w:val="22"/>
        </w:rPr>
        <w:t>[5]</w:t>
      </w:r>
    </w:p>
    <w:p w14:paraId="2AE1FA8D" w14:textId="77777777" w:rsidR="00501AA9" w:rsidRDefault="00501AA9" w:rsidP="00501AA9">
      <w:pPr>
        <w:tabs>
          <w:tab w:val="left" w:pos="567"/>
          <w:tab w:val="right" w:pos="8910"/>
        </w:tabs>
        <w:ind w:left="567" w:right="116" w:hanging="709"/>
        <w:contextualSpacing/>
        <w:jc w:val="left"/>
        <w:rPr>
          <w:rFonts w:cs="Arial"/>
          <w:b/>
          <w:szCs w:val="22"/>
        </w:rPr>
      </w:pPr>
    </w:p>
    <w:p w14:paraId="3A55BEC0" w14:textId="77777777" w:rsidR="00614E1A" w:rsidRPr="00614E1A" w:rsidRDefault="00501AA9" w:rsidP="00501AA9">
      <w:pPr>
        <w:tabs>
          <w:tab w:val="left" w:pos="567"/>
          <w:tab w:val="right" w:pos="8910"/>
        </w:tabs>
        <w:ind w:left="567" w:right="116" w:hanging="709"/>
        <w:contextualSpacing/>
        <w:jc w:val="left"/>
        <w:rPr>
          <w:rFonts w:cs="Arial"/>
          <w:i/>
          <w:iCs/>
          <w:szCs w:val="22"/>
        </w:rPr>
      </w:pPr>
      <w:r>
        <w:rPr>
          <w:rFonts w:cs="Arial"/>
          <w:i/>
          <w:iCs/>
          <w:szCs w:val="22"/>
        </w:rPr>
        <w:tab/>
      </w:r>
      <w:r w:rsidR="00614E1A" w:rsidRPr="00614E1A">
        <w:rPr>
          <w:rFonts w:cs="Arial"/>
          <w:i/>
          <w:iCs/>
          <w:szCs w:val="22"/>
        </w:rPr>
        <w:t>This question tests knowledge and use of text</w:t>
      </w:r>
    </w:p>
    <w:p w14:paraId="0683A930" w14:textId="77777777" w:rsidR="00614E1A" w:rsidRPr="00614E1A" w:rsidRDefault="00614E1A" w:rsidP="00501AA9">
      <w:pPr>
        <w:tabs>
          <w:tab w:val="left" w:pos="1134"/>
        </w:tabs>
        <w:ind w:left="709" w:hanging="709"/>
        <w:contextualSpacing/>
        <w:jc w:val="left"/>
        <w:rPr>
          <w:rFonts w:ascii="Times New Roman" w:hAnsi="Times New Roman"/>
          <w:i/>
          <w:iCs/>
          <w:szCs w:val="22"/>
        </w:rPr>
      </w:pPr>
    </w:p>
    <w:p w14:paraId="03FE5D53" w14:textId="77777777" w:rsidR="00614E1A" w:rsidRPr="00614E1A" w:rsidRDefault="00614E1A" w:rsidP="00501AA9">
      <w:pPr>
        <w:tabs>
          <w:tab w:val="left" w:pos="1134"/>
        </w:tabs>
        <w:ind w:left="709"/>
        <w:contextualSpacing/>
        <w:jc w:val="left"/>
        <w:rPr>
          <w:rFonts w:cs="Arial"/>
          <w:szCs w:val="22"/>
        </w:rPr>
      </w:pPr>
      <w:r w:rsidRPr="00614E1A">
        <w:rPr>
          <w:rFonts w:cs="Arial"/>
          <w:szCs w:val="22"/>
        </w:rPr>
        <w:t xml:space="preserve">Award </w:t>
      </w:r>
      <w:r w:rsidRPr="00614E1A">
        <w:rPr>
          <w:rFonts w:cs="Arial"/>
          <w:b/>
          <w:szCs w:val="22"/>
        </w:rPr>
        <w:t>one</w:t>
      </w:r>
      <w:r w:rsidRPr="00614E1A">
        <w:rPr>
          <w:rFonts w:cs="Arial"/>
          <w:szCs w:val="22"/>
        </w:rPr>
        <w:t xml:space="preserve"> mark for each correct point</w:t>
      </w:r>
      <w:r w:rsidRPr="00614E1A">
        <w:rPr>
          <w:rFonts w:ascii="Times New Roman" w:hAnsi="Times New Roman"/>
          <w:sz w:val="24"/>
          <w:szCs w:val="28"/>
        </w:rPr>
        <w:t xml:space="preserve"> </w:t>
      </w:r>
      <w:r w:rsidRPr="00614E1A">
        <w:rPr>
          <w:rFonts w:cs="Arial"/>
          <w:szCs w:val="22"/>
        </w:rPr>
        <w:t xml:space="preserve">below, to a maximum of </w:t>
      </w:r>
      <w:r w:rsidRPr="00614E1A">
        <w:rPr>
          <w:rFonts w:cs="Arial"/>
          <w:b/>
          <w:szCs w:val="22"/>
        </w:rPr>
        <w:t>five</w:t>
      </w:r>
      <w:r w:rsidRPr="00614E1A">
        <w:rPr>
          <w:rFonts w:cs="Arial"/>
          <w:szCs w:val="22"/>
        </w:rPr>
        <w:t>:</w:t>
      </w:r>
    </w:p>
    <w:p w14:paraId="504EE62F" w14:textId="77777777" w:rsidR="00614E1A" w:rsidRP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farmers work very long hours every day of the week;</w:t>
      </w:r>
    </w:p>
    <w:p w14:paraId="7DE17947" w14:textId="77777777" w:rsidR="00614E1A" w:rsidRP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its ‘hands-on’ / intensive work – nursing them through birth / hand feeding when sick;</w:t>
      </w:r>
    </w:p>
    <w:p w14:paraId="4DF6A1B0" w14:textId="77777777" w:rsidR="00614E1A" w:rsidRP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some farmers have gone out of business – 40% of dairy farms have stopped farming;</w:t>
      </w:r>
    </w:p>
    <w:p w14:paraId="09A5B163" w14:textId="77777777" w:rsidR="00614E1A" w:rsidRP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the money they receive from milk has been ‘slashed’;</w:t>
      </w:r>
    </w:p>
    <w:p w14:paraId="3492CB47" w14:textId="77777777" w:rsidR="00614E1A" w:rsidRP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bad weather can make things worse for farmers;</w:t>
      </w:r>
    </w:p>
    <w:p w14:paraId="7E8D31FD" w14:textId="77777777" w:rsidR="00614E1A" w:rsidRDefault="00614E1A" w:rsidP="00501AA9">
      <w:pPr>
        <w:numPr>
          <w:ilvl w:val="0"/>
          <w:numId w:val="28"/>
        </w:numPr>
        <w:tabs>
          <w:tab w:val="left" w:pos="993"/>
        </w:tabs>
        <w:ind w:left="990" w:hanging="270"/>
        <w:contextualSpacing/>
        <w:jc w:val="left"/>
        <w:rPr>
          <w:rFonts w:cs="Arial"/>
          <w:szCs w:val="22"/>
        </w:rPr>
      </w:pPr>
      <w:r w:rsidRPr="00614E1A">
        <w:rPr>
          <w:rFonts w:cs="Arial"/>
          <w:szCs w:val="22"/>
        </w:rPr>
        <w:t>the price of grain has increased and has hit farmers hard.</w:t>
      </w:r>
    </w:p>
    <w:p w14:paraId="778EF797" w14:textId="71D4144E" w:rsidR="001C16D8" w:rsidRDefault="001C16D8" w:rsidP="00614E1A">
      <w:pPr>
        <w:tabs>
          <w:tab w:val="left" w:pos="567"/>
        </w:tabs>
        <w:contextualSpacing/>
        <w:jc w:val="left"/>
        <w:rPr>
          <w:rFonts w:cs="Arial"/>
          <w:szCs w:val="22"/>
        </w:rPr>
      </w:pPr>
    </w:p>
    <w:p w14:paraId="701BD72A" w14:textId="40728199" w:rsidR="001C16D8" w:rsidRDefault="001C16D8">
      <w:pPr>
        <w:jc w:val="left"/>
        <w:rPr>
          <w:rFonts w:cs="Arial"/>
          <w:szCs w:val="22"/>
        </w:rPr>
      </w:pPr>
      <w:r>
        <w:rPr>
          <w:rFonts w:cs="Arial"/>
          <w:szCs w:val="22"/>
        </w:rPr>
        <w:br w:type="page"/>
      </w:r>
    </w:p>
    <w:p w14:paraId="09C3B6E4" w14:textId="263292C8" w:rsidR="00614E1A" w:rsidRPr="00614E1A" w:rsidRDefault="001C16D8" w:rsidP="00614E1A">
      <w:pPr>
        <w:tabs>
          <w:tab w:val="left" w:pos="567"/>
        </w:tabs>
        <w:contextualSpacing/>
        <w:jc w:val="left"/>
        <w:rPr>
          <w:rFonts w:cs="Arial"/>
          <w:b/>
          <w:szCs w:val="22"/>
        </w:rPr>
      </w:pPr>
      <w:r>
        <w:rPr>
          <w:rFonts w:cs="Arial"/>
          <w:b/>
          <w:szCs w:val="22"/>
        </w:rPr>
        <w:tab/>
      </w:r>
      <w:r w:rsidR="00614E1A" w:rsidRPr="00614E1A">
        <w:rPr>
          <w:rFonts w:cs="Arial"/>
          <w:b/>
          <w:szCs w:val="22"/>
        </w:rPr>
        <w:t>Now read the ‘Save the Badger’ leaflet in the separate Resource Material.</w:t>
      </w:r>
    </w:p>
    <w:p w14:paraId="344C0599" w14:textId="77777777" w:rsidR="00614E1A" w:rsidRPr="00614E1A" w:rsidRDefault="00614E1A" w:rsidP="00614E1A">
      <w:pPr>
        <w:tabs>
          <w:tab w:val="left" w:pos="709"/>
        </w:tabs>
        <w:ind w:left="709" w:hanging="425"/>
        <w:contextualSpacing/>
        <w:jc w:val="left"/>
        <w:rPr>
          <w:rFonts w:cs="Arial"/>
          <w:szCs w:val="22"/>
        </w:rPr>
      </w:pPr>
    </w:p>
    <w:p w14:paraId="637F7DF8" w14:textId="77777777" w:rsidR="00614E1A" w:rsidRPr="00614E1A" w:rsidRDefault="00614E1A" w:rsidP="00614E1A">
      <w:pPr>
        <w:tabs>
          <w:tab w:val="left" w:pos="709"/>
          <w:tab w:val="right" w:pos="9180"/>
        </w:tabs>
        <w:ind w:left="567" w:hanging="567"/>
        <w:contextualSpacing/>
        <w:jc w:val="left"/>
        <w:rPr>
          <w:rFonts w:cs="Arial"/>
          <w:b/>
          <w:szCs w:val="22"/>
        </w:rPr>
      </w:pPr>
      <w:r w:rsidRPr="00614E1A">
        <w:rPr>
          <w:rFonts w:cs="Arial"/>
          <w:b/>
          <w:szCs w:val="22"/>
        </w:rPr>
        <w:t>A3.   The ‘Save the Badger’ leaflet tries to persuade readers to join the campaign against the badger cull.  How does the leaflet do this?</w:t>
      </w:r>
      <w:r>
        <w:rPr>
          <w:rFonts w:cs="Arial"/>
          <w:b/>
          <w:szCs w:val="22"/>
        </w:rPr>
        <w:tab/>
      </w:r>
      <w:r w:rsidRPr="00614E1A">
        <w:rPr>
          <w:rFonts w:cs="Arial"/>
          <w:b/>
          <w:szCs w:val="22"/>
        </w:rPr>
        <w:t>[10]</w:t>
      </w:r>
    </w:p>
    <w:p w14:paraId="2D10868F" w14:textId="77777777" w:rsidR="00614E1A" w:rsidRPr="00614E1A" w:rsidRDefault="00614E1A" w:rsidP="00614E1A">
      <w:pPr>
        <w:tabs>
          <w:tab w:val="left" w:pos="709"/>
        </w:tabs>
        <w:ind w:left="709" w:hanging="425"/>
        <w:contextualSpacing/>
        <w:jc w:val="left"/>
        <w:rPr>
          <w:rFonts w:cs="Arial"/>
          <w:szCs w:val="22"/>
        </w:rPr>
      </w:pPr>
    </w:p>
    <w:p w14:paraId="6E06F244" w14:textId="77777777" w:rsidR="00614E1A" w:rsidRPr="00614E1A" w:rsidRDefault="00614E1A" w:rsidP="00614E1A">
      <w:pPr>
        <w:tabs>
          <w:tab w:val="left" w:pos="1530"/>
          <w:tab w:val="left" w:pos="2160"/>
          <w:tab w:val="right" w:pos="9000"/>
        </w:tabs>
        <w:ind w:left="567" w:right="29"/>
        <w:jc w:val="left"/>
        <w:rPr>
          <w:rFonts w:cs="Arial"/>
          <w:i/>
          <w:iCs/>
          <w:szCs w:val="22"/>
        </w:rPr>
      </w:pPr>
      <w:r w:rsidRPr="00614E1A">
        <w:rPr>
          <w:rFonts w:cs="Arial"/>
          <w:i/>
          <w:iCs/>
          <w:szCs w:val="22"/>
        </w:rPr>
        <w:t xml:space="preserve">This question tests knowledge and use of text but also rewards inference/interpretation and appreciation of language and stylistic features. </w:t>
      </w:r>
    </w:p>
    <w:p w14:paraId="1B88FE23" w14:textId="77777777" w:rsidR="00614E1A" w:rsidRPr="00614E1A" w:rsidRDefault="00614E1A" w:rsidP="00614E1A">
      <w:pPr>
        <w:tabs>
          <w:tab w:val="left" w:pos="1530"/>
          <w:tab w:val="left" w:pos="2160"/>
          <w:tab w:val="right" w:pos="9000"/>
        </w:tabs>
        <w:ind w:left="567" w:right="29"/>
        <w:jc w:val="left"/>
        <w:rPr>
          <w:rFonts w:cs="Arial"/>
          <w:i/>
          <w:iCs/>
          <w:szCs w:val="22"/>
        </w:rPr>
      </w:pPr>
    </w:p>
    <w:p w14:paraId="718A39B0" w14:textId="77777777" w:rsidR="00614E1A" w:rsidRPr="00614E1A" w:rsidRDefault="00614E1A" w:rsidP="00614E1A">
      <w:pPr>
        <w:autoSpaceDE w:val="0"/>
        <w:autoSpaceDN w:val="0"/>
        <w:adjustRightInd w:val="0"/>
        <w:ind w:left="567"/>
        <w:jc w:val="left"/>
        <w:rPr>
          <w:rFonts w:eastAsia="Calibri" w:cs="Arial"/>
          <w:szCs w:val="22"/>
        </w:rPr>
      </w:pPr>
      <w:r w:rsidRPr="00614E1A">
        <w:rPr>
          <w:rFonts w:eastAsia="Calibri" w:cs="Arial"/>
          <w:szCs w:val="22"/>
        </w:rPr>
        <w:t xml:space="preserve">0 marks – nothing worthy of credit. </w:t>
      </w:r>
    </w:p>
    <w:p w14:paraId="5ED3FEE2" w14:textId="77777777" w:rsidR="00614E1A" w:rsidRPr="00614E1A" w:rsidRDefault="00614E1A" w:rsidP="00614E1A">
      <w:pPr>
        <w:autoSpaceDE w:val="0"/>
        <w:autoSpaceDN w:val="0"/>
        <w:adjustRightInd w:val="0"/>
        <w:ind w:left="567"/>
        <w:jc w:val="left"/>
        <w:rPr>
          <w:rFonts w:eastAsia="Calibri" w:cs="Arial"/>
          <w:szCs w:val="22"/>
        </w:rPr>
      </w:pPr>
    </w:p>
    <w:p w14:paraId="05E61E2A" w14:textId="77777777" w:rsidR="00614E1A" w:rsidRPr="00614E1A" w:rsidRDefault="00614E1A" w:rsidP="00614E1A">
      <w:pPr>
        <w:autoSpaceDE w:val="0"/>
        <w:autoSpaceDN w:val="0"/>
        <w:adjustRightInd w:val="0"/>
        <w:ind w:left="567"/>
        <w:jc w:val="left"/>
        <w:rPr>
          <w:rFonts w:eastAsia="Calibri" w:cs="Arial"/>
          <w:szCs w:val="22"/>
        </w:rPr>
      </w:pPr>
      <w:r w:rsidRPr="00614E1A">
        <w:rPr>
          <w:rFonts w:eastAsia="Calibri" w:cs="Arial"/>
          <w:szCs w:val="22"/>
        </w:rPr>
        <w:t xml:space="preserve">1-3 marks: Give 1 mark to candidates who struggle to engage with the text and/or question. Give 2-3, according to quality, to those who copy unselectively or make simple comments with occasional references to the text. </w:t>
      </w:r>
    </w:p>
    <w:p w14:paraId="681FE09C" w14:textId="77777777" w:rsidR="00614E1A" w:rsidRPr="00614E1A" w:rsidRDefault="00614E1A" w:rsidP="00614E1A">
      <w:pPr>
        <w:autoSpaceDE w:val="0"/>
        <w:autoSpaceDN w:val="0"/>
        <w:adjustRightInd w:val="0"/>
        <w:ind w:left="567"/>
        <w:jc w:val="left"/>
        <w:rPr>
          <w:rFonts w:eastAsia="Calibri" w:cs="Arial"/>
          <w:szCs w:val="22"/>
        </w:rPr>
      </w:pPr>
    </w:p>
    <w:p w14:paraId="29F8B915" w14:textId="77777777" w:rsidR="00614E1A" w:rsidRPr="00614E1A" w:rsidRDefault="00614E1A" w:rsidP="00614E1A">
      <w:pPr>
        <w:autoSpaceDE w:val="0"/>
        <w:autoSpaceDN w:val="0"/>
        <w:adjustRightInd w:val="0"/>
        <w:ind w:left="567"/>
        <w:jc w:val="left"/>
        <w:rPr>
          <w:rFonts w:eastAsia="Calibri" w:cs="Arial"/>
          <w:szCs w:val="22"/>
        </w:rPr>
      </w:pPr>
      <w:r w:rsidRPr="00614E1A">
        <w:rPr>
          <w:rFonts w:eastAsia="Calibri" w:cs="Arial"/>
          <w:szCs w:val="22"/>
        </w:rPr>
        <w:t xml:space="preserve">Give 4-6 marks, according to quality, to those who make simple comments based on surface features of the text and/or show limited development.  These answers may be thin or tending to be unselective in their choice of textual material, or use unsupported/ inappropriate spotting of devices. </w:t>
      </w:r>
    </w:p>
    <w:p w14:paraId="45E1307F" w14:textId="77777777" w:rsidR="00614E1A" w:rsidRPr="00614E1A" w:rsidRDefault="00614E1A" w:rsidP="00614E1A">
      <w:pPr>
        <w:autoSpaceDE w:val="0"/>
        <w:autoSpaceDN w:val="0"/>
        <w:adjustRightInd w:val="0"/>
        <w:ind w:left="567"/>
        <w:jc w:val="left"/>
        <w:rPr>
          <w:rFonts w:eastAsia="Calibri" w:cs="Arial"/>
          <w:szCs w:val="22"/>
        </w:rPr>
      </w:pPr>
    </w:p>
    <w:p w14:paraId="6B0E581E" w14:textId="77777777" w:rsidR="00614E1A" w:rsidRPr="00614E1A" w:rsidRDefault="00614E1A" w:rsidP="00614E1A">
      <w:pPr>
        <w:tabs>
          <w:tab w:val="left" w:pos="709"/>
        </w:tabs>
        <w:ind w:left="567" w:hanging="425"/>
        <w:contextualSpacing/>
        <w:jc w:val="left"/>
        <w:rPr>
          <w:rFonts w:cs="Arial"/>
          <w:szCs w:val="22"/>
        </w:rPr>
      </w:pPr>
      <w:r w:rsidRPr="00614E1A">
        <w:rPr>
          <w:rFonts w:cs="Arial"/>
          <w:szCs w:val="22"/>
        </w:rPr>
        <w:tab/>
        <w:t xml:space="preserve">Give 7-10 marks, according to quality, to those who make valid comments based on a range of appropriate detail from the text. These answers will probably rely on spotting factual content.  Better answers may show some awareness of persuasive language and/or technique, although they may rely on some ‘spotting’ and listing of key words and phrases. </w:t>
      </w:r>
    </w:p>
    <w:p w14:paraId="20576AE4" w14:textId="77777777" w:rsidR="00614E1A" w:rsidRPr="00614E1A" w:rsidRDefault="00614E1A" w:rsidP="00614E1A">
      <w:pPr>
        <w:tabs>
          <w:tab w:val="left" w:pos="709"/>
        </w:tabs>
        <w:ind w:left="567"/>
        <w:contextualSpacing/>
        <w:jc w:val="left"/>
        <w:rPr>
          <w:rFonts w:cs="Arial"/>
          <w:szCs w:val="22"/>
        </w:rPr>
      </w:pPr>
    </w:p>
    <w:p w14:paraId="54AC6732" w14:textId="77777777" w:rsidR="00614E1A" w:rsidRPr="00614E1A" w:rsidRDefault="00614E1A" w:rsidP="00614E1A">
      <w:pPr>
        <w:tabs>
          <w:tab w:val="left" w:pos="567"/>
        </w:tabs>
        <w:ind w:left="567" w:hanging="425"/>
        <w:contextualSpacing/>
        <w:jc w:val="left"/>
        <w:rPr>
          <w:rFonts w:cs="Arial"/>
          <w:szCs w:val="22"/>
        </w:rPr>
      </w:pPr>
      <w:r w:rsidRPr="00614E1A">
        <w:rPr>
          <w:rFonts w:cs="Arial"/>
          <w:szCs w:val="22"/>
        </w:rPr>
        <w:tab/>
        <w:t>‘How’ is partly a matter of content and partly a matter of style.</w:t>
      </w:r>
    </w:p>
    <w:p w14:paraId="74FFD61B" w14:textId="77777777" w:rsidR="00614E1A" w:rsidRPr="00614E1A" w:rsidRDefault="00614E1A" w:rsidP="00614E1A">
      <w:pPr>
        <w:tabs>
          <w:tab w:val="left" w:pos="709"/>
        </w:tabs>
        <w:ind w:left="567"/>
        <w:contextualSpacing/>
        <w:jc w:val="left"/>
        <w:rPr>
          <w:rFonts w:cs="Arial"/>
          <w:szCs w:val="22"/>
        </w:rPr>
      </w:pPr>
    </w:p>
    <w:p w14:paraId="15C5CE0F" w14:textId="77777777" w:rsidR="00614E1A" w:rsidRPr="00614E1A" w:rsidRDefault="00614E1A" w:rsidP="00614E1A">
      <w:pPr>
        <w:tabs>
          <w:tab w:val="left" w:pos="709"/>
        </w:tabs>
        <w:ind w:left="567" w:hanging="425"/>
        <w:contextualSpacing/>
        <w:rPr>
          <w:rFonts w:cs="Arial"/>
          <w:szCs w:val="22"/>
        </w:rPr>
      </w:pPr>
      <w:r w:rsidRPr="00614E1A">
        <w:rPr>
          <w:rFonts w:cs="Arial"/>
          <w:szCs w:val="22"/>
        </w:rPr>
        <w:tab/>
        <w:t>Some points that candidates may explore to show how the leaflet tries to persuade:</w:t>
      </w:r>
    </w:p>
    <w:p w14:paraId="607EDFDA"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sets out the aims of the website very clearly, giving a list of the way badgers are treated;</w:t>
      </w:r>
    </w:p>
    <w:p w14:paraId="7E5E9631"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calls the treatment ‘persecution’;</w:t>
      </w:r>
    </w:p>
    <w:p w14:paraId="0DB4DA81"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is sarcastic about the use of the word ‘cull’ - “slaughter would be more appropriate”;</w:t>
      </w:r>
    </w:p>
    <w:p w14:paraId="6E2F2E59"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refers to scientific studies that support their case against killing badgers;</w:t>
      </w:r>
    </w:p>
    <w:p w14:paraId="231201F9"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 word ‘</w:t>
      </w:r>
      <w:r w:rsidRPr="00614E1A">
        <w:rPr>
          <w:rFonts w:cs="Arial"/>
          <w:b/>
          <w:szCs w:val="22"/>
        </w:rPr>
        <w:t>slaughter’</w:t>
      </w:r>
      <w:r w:rsidRPr="00614E1A">
        <w:rPr>
          <w:rFonts w:cs="Arial"/>
          <w:szCs w:val="22"/>
        </w:rPr>
        <w:t xml:space="preserve"> is emboldened for emphasis; and it goes on to say that culling will </w:t>
      </w:r>
      <w:r w:rsidRPr="00614E1A">
        <w:rPr>
          <w:rFonts w:cs="Arial"/>
          <w:b/>
          <w:szCs w:val="22"/>
        </w:rPr>
        <w:t>‘not’</w:t>
      </w:r>
      <w:r w:rsidRPr="00614E1A">
        <w:rPr>
          <w:rFonts w:cs="Arial"/>
          <w:szCs w:val="22"/>
        </w:rPr>
        <w:t xml:space="preserve"> solve the problem of TB in cattle;</w:t>
      </w:r>
    </w:p>
    <w:p w14:paraId="04E267AE"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talks of the successful campaign to abandon the cull in Wales;</w:t>
      </w:r>
    </w:p>
    <w:p w14:paraId="7CB036DA"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repeats the scientific argument (exterminating every badger will not get rid of TB in cows);</w:t>
      </w:r>
    </w:p>
    <w:p w14:paraId="0F3555B0"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reminds readers of the law that protects badgers;</w:t>
      </w:r>
    </w:p>
    <w:p w14:paraId="0C250A98"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it gives examples where culling has not stopped TB;</w:t>
      </w:r>
    </w:p>
    <w:p w14:paraId="041431E7"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talk of the organisation’s sympathy for farmers / concern for welfare of cows;</w:t>
      </w:r>
    </w:p>
    <w:p w14:paraId="15CB25BD"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argue that there are more effective ways of protecting cattle / vaccination more effective;</w:t>
      </w:r>
    </w:p>
    <w:p w14:paraId="2D738DB1"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explain what is needed for the long-term protection of animals;</w:t>
      </w:r>
    </w:p>
    <w:p w14:paraId="450F8476"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invite readers to contact them;</w:t>
      </w:r>
    </w:p>
    <w:p w14:paraId="7F596F71"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use a supportive quotation from Sir David Attenborough, who is widely respected;</w:t>
      </w:r>
    </w:p>
    <w:p w14:paraId="25153452"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 photograph of the badger shows a beautiful wild animal;</w:t>
      </w:r>
    </w:p>
    <w:p w14:paraId="3984E16A"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 ‘Save the Badger’ logo repeats the ‘Stop the Slaughter’ message;</w:t>
      </w:r>
    </w:p>
    <w:p w14:paraId="39C87F1E" w14:textId="77777777" w:rsidR="00614E1A" w:rsidRPr="00614E1A" w:rsidRDefault="00614E1A" w:rsidP="00614E1A">
      <w:pPr>
        <w:numPr>
          <w:ilvl w:val="0"/>
          <w:numId w:val="29"/>
        </w:numPr>
        <w:tabs>
          <w:tab w:val="left" w:pos="709"/>
        </w:tabs>
        <w:ind w:left="993"/>
        <w:contextualSpacing/>
        <w:jc w:val="left"/>
        <w:rPr>
          <w:rFonts w:cs="Arial"/>
          <w:szCs w:val="22"/>
        </w:rPr>
      </w:pPr>
      <w:r w:rsidRPr="00614E1A">
        <w:rPr>
          <w:rFonts w:cs="Arial"/>
          <w:szCs w:val="22"/>
        </w:rPr>
        <w:t>they conclude their campaign sheet with a short, punchy imperative.</w:t>
      </w:r>
    </w:p>
    <w:p w14:paraId="5BC1730B" w14:textId="77777777" w:rsidR="00614E1A" w:rsidRPr="00614E1A" w:rsidRDefault="00614E1A" w:rsidP="00614E1A">
      <w:pPr>
        <w:tabs>
          <w:tab w:val="left" w:pos="709"/>
        </w:tabs>
        <w:ind w:left="567"/>
        <w:contextualSpacing/>
        <w:jc w:val="left"/>
        <w:rPr>
          <w:rFonts w:cs="Arial"/>
          <w:szCs w:val="22"/>
        </w:rPr>
      </w:pPr>
    </w:p>
    <w:p w14:paraId="27676256" w14:textId="77777777" w:rsidR="00614E1A" w:rsidRPr="00614E1A" w:rsidRDefault="00614E1A" w:rsidP="00614E1A">
      <w:pPr>
        <w:tabs>
          <w:tab w:val="left" w:pos="709"/>
        </w:tabs>
        <w:ind w:left="567" w:hanging="425"/>
        <w:contextualSpacing/>
        <w:jc w:val="left"/>
        <w:rPr>
          <w:rFonts w:cs="Arial"/>
          <w:szCs w:val="22"/>
        </w:rPr>
      </w:pPr>
    </w:p>
    <w:p w14:paraId="443441F4" w14:textId="77777777" w:rsidR="00614E1A" w:rsidRPr="00614E1A" w:rsidRDefault="00614E1A" w:rsidP="00614E1A">
      <w:pPr>
        <w:tabs>
          <w:tab w:val="left" w:pos="709"/>
        </w:tabs>
        <w:ind w:left="567" w:hanging="425"/>
        <w:contextualSpacing/>
        <w:jc w:val="left"/>
        <w:rPr>
          <w:rFonts w:cs="Arial"/>
          <w:szCs w:val="22"/>
        </w:rPr>
      </w:pPr>
      <w:r w:rsidRPr="00614E1A">
        <w:rPr>
          <w:rFonts w:cs="Arial"/>
          <w:szCs w:val="22"/>
        </w:rPr>
        <w:tab/>
        <w:t>This is not a checklist and the question must be marked in levels of response. Look for and reward valid alternatives.</w:t>
      </w:r>
    </w:p>
    <w:p w14:paraId="23D2F6C6" w14:textId="77777777" w:rsidR="00614E1A" w:rsidRPr="00614E1A" w:rsidRDefault="00614E1A" w:rsidP="00614E1A">
      <w:pPr>
        <w:ind w:left="709" w:firstLine="11"/>
        <w:jc w:val="left"/>
        <w:rPr>
          <w:rFonts w:cs="Arial"/>
          <w:szCs w:val="22"/>
        </w:rPr>
      </w:pPr>
      <w:r>
        <w:rPr>
          <w:rFonts w:cs="Arial"/>
          <w:szCs w:val="22"/>
        </w:rPr>
        <w:br w:type="page"/>
      </w:r>
    </w:p>
    <w:p w14:paraId="6F51C831" w14:textId="77777777" w:rsidR="00614E1A" w:rsidRPr="00614E1A" w:rsidRDefault="00614E1A" w:rsidP="00614E1A">
      <w:pPr>
        <w:tabs>
          <w:tab w:val="left" w:pos="709"/>
        </w:tabs>
        <w:ind w:left="709" w:hanging="619"/>
        <w:contextualSpacing/>
        <w:jc w:val="left"/>
        <w:rPr>
          <w:rFonts w:cs="Arial"/>
          <w:b/>
          <w:sz w:val="21"/>
          <w:szCs w:val="21"/>
        </w:rPr>
      </w:pPr>
      <w:r w:rsidRPr="00614E1A">
        <w:rPr>
          <w:rFonts w:cs="Arial"/>
          <w:b/>
          <w:sz w:val="21"/>
          <w:szCs w:val="21"/>
        </w:rPr>
        <w:t>You will now need to use both texts to answer the following question.</w:t>
      </w:r>
    </w:p>
    <w:p w14:paraId="2F79FDD5" w14:textId="77777777" w:rsidR="00614E1A" w:rsidRPr="00DA65FE" w:rsidRDefault="00614E1A" w:rsidP="00614E1A">
      <w:pPr>
        <w:tabs>
          <w:tab w:val="left" w:pos="709"/>
        </w:tabs>
        <w:ind w:left="709" w:hanging="425"/>
        <w:contextualSpacing/>
        <w:jc w:val="left"/>
        <w:rPr>
          <w:rFonts w:cs="Arial"/>
          <w:b/>
          <w:sz w:val="14"/>
          <w:szCs w:val="14"/>
        </w:rPr>
      </w:pPr>
    </w:p>
    <w:p w14:paraId="760B9BC8" w14:textId="77777777" w:rsidR="00614E1A" w:rsidRPr="00614E1A" w:rsidRDefault="00614E1A" w:rsidP="00614E1A">
      <w:pPr>
        <w:tabs>
          <w:tab w:val="left" w:pos="709"/>
        </w:tabs>
        <w:ind w:left="709" w:hanging="567"/>
        <w:contextualSpacing/>
        <w:jc w:val="left"/>
        <w:rPr>
          <w:rFonts w:cs="Arial"/>
          <w:b/>
          <w:sz w:val="21"/>
          <w:szCs w:val="21"/>
        </w:rPr>
      </w:pPr>
      <w:r w:rsidRPr="00614E1A">
        <w:rPr>
          <w:rFonts w:cs="Arial"/>
          <w:b/>
          <w:sz w:val="21"/>
          <w:szCs w:val="21"/>
        </w:rPr>
        <w:t>A4.    Compare what the two texts say about:</w:t>
      </w:r>
    </w:p>
    <w:p w14:paraId="36644BD5" w14:textId="77777777" w:rsidR="00614E1A" w:rsidRPr="00614E1A" w:rsidRDefault="00614E1A" w:rsidP="00501AA9">
      <w:pPr>
        <w:numPr>
          <w:ilvl w:val="0"/>
          <w:numId w:val="30"/>
        </w:numPr>
        <w:tabs>
          <w:tab w:val="left" w:pos="709"/>
        </w:tabs>
        <w:ind w:left="1080"/>
        <w:contextualSpacing/>
        <w:jc w:val="left"/>
        <w:rPr>
          <w:rFonts w:cs="Arial"/>
          <w:b/>
          <w:sz w:val="21"/>
          <w:szCs w:val="21"/>
        </w:rPr>
      </w:pPr>
      <w:r w:rsidRPr="00614E1A">
        <w:rPr>
          <w:rFonts w:cs="Arial"/>
          <w:b/>
          <w:sz w:val="21"/>
          <w:szCs w:val="21"/>
        </w:rPr>
        <w:t>vaccinating badgers and cattle against TB;</w:t>
      </w:r>
    </w:p>
    <w:p w14:paraId="40BDEDBD" w14:textId="77777777" w:rsidR="00614E1A" w:rsidRPr="00614E1A" w:rsidRDefault="00614E1A" w:rsidP="00501AA9">
      <w:pPr>
        <w:numPr>
          <w:ilvl w:val="0"/>
          <w:numId w:val="30"/>
        </w:numPr>
        <w:tabs>
          <w:tab w:val="left" w:pos="709"/>
        </w:tabs>
        <w:ind w:left="1080"/>
        <w:contextualSpacing/>
        <w:jc w:val="left"/>
        <w:rPr>
          <w:rFonts w:cs="Arial"/>
          <w:b/>
          <w:sz w:val="21"/>
          <w:szCs w:val="21"/>
        </w:rPr>
      </w:pPr>
      <w:r w:rsidRPr="00614E1A">
        <w:rPr>
          <w:rFonts w:cs="Arial"/>
          <w:b/>
          <w:sz w:val="21"/>
          <w:szCs w:val="21"/>
        </w:rPr>
        <w:t>what scientists say about how to reduce the spread of TB.</w:t>
      </w:r>
    </w:p>
    <w:p w14:paraId="515650D0" w14:textId="77777777" w:rsidR="00614E1A" w:rsidRPr="00DA65FE" w:rsidRDefault="00614E1A" w:rsidP="00DA65FE">
      <w:pPr>
        <w:tabs>
          <w:tab w:val="left" w:pos="709"/>
        </w:tabs>
        <w:ind w:left="709" w:hanging="425"/>
        <w:contextualSpacing/>
        <w:jc w:val="left"/>
        <w:rPr>
          <w:rFonts w:cs="Arial"/>
          <w:b/>
          <w:sz w:val="14"/>
          <w:szCs w:val="14"/>
        </w:rPr>
      </w:pPr>
    </w:p>
    <w:p w14:paraId="77671DA4" w14:textId="77777777" w:rsidR="00614E1A" w:rsidRPr="00614E1A" w:rsidRDefault="00614E1A" w:rsidP="00614E1A">
      <w:pPr>
        <w:tabs>
          <w:tab w:val="left" w:pos="709"/>
          <w:tab w:val="right" w:pos="9360"/>
        </w:tabs>
        <w:jc w:val="left"/>
        <w:rPr>
          <w:rFonts w:cs="Arial"/>
          <w:i/>
          <w:sz w:val="21"/>
          <w:szCs w:val="21"/>
        </w:rPr>
      </w:pPr>
      <w:r w:rsidRPr="00614E1A">
        <w:rPr>
          <w:rFonts w:cs="Arial"/>
          <w:sz w:val="21"/>
          <w:szCs w:val="21"/>
        </w:rPr>
        <w:tab/>
      </w:r>
      <w:r w:rsidRPr="00614E1A">
        <w:rPr>
          <w:rFonts w:cs="Arial"/>
          <w:b/>
          <w:i/>
          <w:sz w:val="21"/>
          <w:szCs w:val="21"/>
        </w:rPr>
        <w:t>In your answer you must make it clear which texts you are referring to.</w:t>
      </w:r>
      <w:r w:rsidRPr="00614E1A">
        <w:rPr>
          <w:rFonts w:cs="Arial"/>
          <w:b/>
          <w:sz w:val="21"/>
          <w:szCs w:val="21"/>
        </w:rPr>
        <w:t xml:space="preserve">  </w:t>
      </w:r>
      <w:r w:rsidRPr="00614E1A">
        <w:rPr>
          <w:rFonts w:cs="Arial"/>
          <w:b/>
          <w:sz w:val="21"/>
          <w:szCs w:val="21"/>
        </w:rPr>
        <w:tab/>
        <w:t>[10]</w:t>
      </w:r>
    </w:p>
    <w:p w14:paraId="49E913DD" w14:textId="77777777" w:rsidR="00614E1A" w:rsidRPr="00DA65FE" w:rsidRDefault="00614E1A" w:rsidP="00DA65FE">
      <w:pPr>
        <w:tabs>
          <w:tab w:val="left" w:pos="709"/>
        </w:tabs>
        <w:ind w:left="709" w:hanging="425"/>
        <w:contextualSpacing/>
        <w:jc w:val="left"/>
        <w:rPr>
          <w:rFonts w:cs="Arial"/>
          <w:b/>
          <w:sz w:val="14"/>
          <w:szCs w:val="14"/>
        </w:rPr>
      </w:pPr>
    </w:p>
    <w:p w14:paraId="0DABE5B9" w14:textId="77777777" w:rsidR="00614E1A" w:rsidRPr="00614E1A" w:rsidRDefault="00614E1A" w:rsidP="00614E1A">
      <w:pPr>
        <w:tabs>
          <w:tab w:val="left" w:pos="1080"/>
        </w:tabs>
        <w:ind w:left="720"/>
        <w:jc w:val="left"/>
        <w:rPr>
          <w:sz w:val="21"/>
          <w:szCs w:val="21"/>
        </w:rPr>
      </w:pPr>
      <w:r w:rsidRPr="00614E1A">
        <w:rPr>
          <w:i/>
          <w:iCs/>
          <w:sz w:val="21"/>
          <w:szCs w:val="21"/>
        </w:rPr>
        <w:t>This question tests the ability to select material appropriate to purpose, to collate material from different sources and to make cross references.</w:t>
      </w:r>
    </w:p>
    <w:p w14:paraId="169894EB" w14:textId="77777777" w:rsidR="00614E1A" w:rsidRPr="00DA65FE" w:rsidRDefault="00614E1A" w:rsidP="00DA65FE">
      <w:pPr>
        <w:tabs>
          <w:tab w:val="left" w:pos="709"/>
        </w:tabs>
        <w:ind w:left="709" w:hanging="425"/>
        <w:contextualSpacing/>
        <w:jc w:val="left"/>
        <w:rPr>
          <w:rFonts w:cs="Arial"/>
          <w:b/>
          <w:sz w:val="14"/>
          <w:szCs w:val="14"/>
        </w:rPr>
      </w:pPr>
    </w:p>
    <w:p w14:paraId="7695C360" w14:textId="77777777" w:rsidR="00614E1A" w:rsidRPr="00614E1A" w:rsidRDefault="00614E1A" w:rsidP="00614E1A">
      <w:pPr>
        <w:tabs>
          <w:tab w:val="left" w:pos="709"/>
        </w:tabs>
        <w:jc w:val="left"/>
        <w:rPr>
          <w:rFonts w:cs="Arial"/>
          <w:sz w:val="21"/>
          <w:szCs w:val="21"/>
        </w:rPr>
      </w:pPr>
      <w:r w:rsidRPr="00614E1A">
        <w:rPr>
          <w:rFonts w:cs="Arial"/>
          <w:sz w:val="21"/>
          <w:szCs w:val="21"/>
        </w:rPr>
        <w:tab/>
        <w:t>0 marks: nothing worthy of credit</w:t>
      </w:r>
    </w:p>
    <w:p w14:paraId="6A752911" w14:textId="77777777" w:rsidR="00614E1A" w:rsidRPr="00DA65FE" w:rsidRDefault="00614E1A" w:rsidP="00DA65FE">
      <w:pPr>
        <w:tabs>
          <w:tab w:val="left" w:pos="709"/>
        </w:tabs>
        <w:ind w:left="709" w:hanging="425"/>
        <w:contextualSpacing/>
        <w:jc w:val="left"/>
        <w:rPr>
          <w:rFonts w:cs="Arial"/>
          <w:b/>
          <w:sz w:val="14"/>
          <w:szCs w:val="14"/>
        </w:rPr>
      </w:pPr>
    </w:p>
    <w:p w14:paraId="2BB5604C"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1-3 marks: Give one mark to those who copy unselectively with little sense of the question. Give 2-3 marks to those who select some relevant details but fail to identify the writers/texts at all.</w:t>
      </w:r>
    </w:p>
    <w:p w14:paraId="683C0565" w14:textId="77777777" w:rsidR="00614E1A" w:rsidRPr="00DA65FE" w:rsidRDefault="00614E1A" w:rsidP="00DA65FE">
      <w:pPr>
        <w:tabs>
          <w:tab w:val="left" w:pos="709"/>
        </w:tabs>
        <w:ind w:left="709" w:hanging="425"/>
        <w:contextualSpacing/>
        <w:jc w:val="left"/>
        <w:rPr>
          <w:rFonts w:cs="Arial"/>
          <w:b/>
          <w:sz w:val="14"/>
          <w:szCs w:val="14"/>
        </w:rPr>
      </w:pPr>
    </w:p>
    <w:p w14:paraId="61A7DFF6"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Give 4-6 marks, according to quality, to those who identify the writers/texts </w:t>
      </w:r>
      <w:r w:rsidRPr="00614E1A">
        <w:rPr>
          <w:rFonts w:cs="Arial"/>
          <w:sz w:val="21"/>
          <w:szCs w:val="21"/>
          <w:u w:val="single"/>
        </w:rPr>
        <w:t xml:space="preserve">in some way </w:t>
      </w:r>
      <w:r w:rsidRPr="00614E1A">
        <w:rPr>
          <w:rFonts w:cs="Arial"/>
          <w:sz w:val="21"/>
          <w:szCs w:val="21"/>
        </w:rPr>
        <w:t>and see a limited range of points, showing at least some ability to make comparisons.</w:t>
      </w:r>
    </w:p>
    <w:p w14:paraId="0047CC45" w14:textId="77777777" w:rsidR="00614E1A" w:rsidRPr="00DA65FE" w:rsidRDefault="00614E1A" w:rsidP="00DA65FE">
      <w:pPr>
        <w:tabs>
          <w:tab w:val="left" w:pos="709"/>
        </w:tabs>
        <w:ind w:left="709" w:hanging="425"/>
        <w:contextualSpacing/>
        <w:jc w:val="left"/>
        <w:rPr>
          <w:rFonts w:cs="Arial"/>
          <w:b/>
          <w:sz w:val="14"/>
          <w:szCs w:val="14"/>
        </w:rPr>
      </w:pPr>
    </w:p>
    <w:p w14:paraId="5D7415C2"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Give 7-10 marks, according to quality, to those who clearly identify the texts/writers and see a </w:t>
      </w:r>
      <w:r w:rsidRPr="00614E1A">
        <w:rPr>
          <w:rFonts w:cs="Arial"/>
          <w:sz w:val="21"/>
          <w:szCs w:val="21"/>
          <w:u w:val="single"/>
        </w:rPr>
        <w:t>range of valid points,</w:t>
      </w:r>
      <w:r w:rsidRPr="00614E1A">
        <w:rPr>
          <w:rFonts w:cs="Arial"/>
          <w:sz w:val="21"/>
          <w:szCs w:val="21"/>
        </w:rPr>
        <w:t xml:space="preserve"> organising the answer clearly and appropriately to collate material from different sources. Better answers should make comparisons and cross-references. </w:t>
      </w:r>
    </w:p>
    <w:p w14:paraId="49739123" w14:textId="77777777" w:rsidR="00614E1A" w:rsidRPr="00DA65FE" w:rsidRDefault="00614E1A" w:rsidP="00DA65FE">
      <w:pPr>
        <w:tabs>
          <w:tab w:val="left" w:pos="709"/>
        </w:tabs>
        <w:ind w:left="709" w:hanging="425"/>
        <w:contextualSpacing/>
        <w:jc w:val="left"/>
        <w:rPr>
          <w:rFonts w:cs="Arial"/>
          <w:b/>
          <w:sz w:val="14"/>
          <w:szCs w:val="14"/>
        </w:rPr>
      </w:pPr>
    </w:p>
    <w:p w14:paraId="7193D5E3" w14:textId="77777777" w:rsidR="00614E1A" w:rsidRPr="00614E1A" w:rsidRDefault="00614E1A" w:rsidP="00614E1A">
      <w:pPr>
        <w:tabs>
          <w:tab w:val="left" w:pos="709"/>
        </w:tabs>
        <w:jc w:val="left"/>
        <w:rPr>
          <w:rFonts w:cs="Arial"/>
          <w:sz w:val="21"/>
          <w:szCs w:val="21"/>
          <w:u w:val="single"/>
        </w:rPr>
      </w:pPr>
      <w:r w:rsidRPr="00614E1A">
        <w:rPr>
          <w:rFonts w:cs="Arial"/>
          <w:sz w:val="21"/>
          <w:szCs w:val="21"/>
        </w:rPr>
        <w:tab/>
      </w:r>
      <w:r w:rsidRPr="00614E1A">
        <w:rPr>
          <w:rFonts w:cs="Arial"/>
          <w:sz w:val="21"/>
          <w:szCs w:val="21"/>
          <w:u w:val="single"/>
        </w:rPr>
        <w:t>Vaccinating badgers and cattle against TB</w:t>
      </w:r>
    </w:p>
    <w:p w14:paraId="4F814E10" w14:textId="77777777" w:rsidR="00614E1A" w:rsidRPr="00DA65FE" w:rsidRDefault="00614E1A" w:rsidP="00DA65FE">
      <w:pPr>
        <w:tabs>
          <w:tab w:val="left" w:pos="709"/>
        </w:tabs>
        <w:ind w:left="709" w:hanging="425"/>
        <w:contextualSpacing/>
        <w:jc w:val="left"/>
        <w:rPr>
          <w:rFonts w:cs="Arial"/>
          <w:b/>
          <w:sz w:val="14"/>
          <w:szCs w:val="14"/>
        </w:rPr>
      </w:pPr>
      <w:r w:rsidRPr="00DA65FE">
        <w:rPr>
          <w:rFonts w:cs="Arial"/>
          <w:b/>
          <w:sz w:val="14"/>
          <w:szCs w:val="14"/>
        </w:rPr>
        <w:tab/>
      </w:r>
    </w:p>
    <w:p w14:paraId="2E9CAB88"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ab/>
        <w:t>Save the Badger:        vaccinating badgers is now being tried in Ireland;</w:t>
      </w:r>
    </w:p>
    <w:p w14:paraId="4B6D5394"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       (leaflet)</w:t>
      </w:r>
    </w:p>
    <w:p w14:paraId="3C2C2012" w14:textId="77777777" w:rsidR="00614E1A" w:rsidRPr="00614E1A" w:rsidRDefault="00614E1A" w:rsidP="00614E1A">
      <w:pPr>
        <w:tabs>
          <w:tab w:val="left" w:pos="709"/>
        </w:tabs>
        <w:ind w:left="2835"/>
        <w:jc w:val="left"/>
        <w:rPr>
          <w:rFonts w:cs="Arial"/>
          <w:sz w:val="21"/>
          <w:szCs w:val="21"/>
        </w:rPr>
      </w:pPr>
      <w:r w:rsidRPr="00614E1A">
        <w:rPr>
          <w:rFonts w:cs="Arial"/>
          <w:sz w:val="21"/>
          <w:szCs w:val="21"/>
        </w:rPr>
        <w:t>‘Save the Badger’ believe vaccination is more effective at getting rid of TB in cattle.</w:t>
      </w:r>
    </w:p>
    <w:p w14:paraId="03D71B13" w14:textId="77777777" w:rsidR="00614E1A" w:rsidRPr="00DA65FE" w:rsidRDefault="00614E1A" w:rsidP="00DA65FE">
      <w:pPr>
        <w:tabs>
          <w:tab w:val="left" w:pos="709"/>
        </w:tabs>
        <w:ind w:left="709" w:hanging="425"/>
        <w:contextualSpacing/>
        <w:jc w:val="left"/>
        <w:rPr>
          <w:rFonts w:cs="Arial"/>
          <w:b/>
          <w:sz w:val="14"/>
          <w:szCs w:val="14"/>
        </w:rPr>
      </w:pPr>
    </w:p>
    <w:p w14:paraId="6E3654C8" w14:textId="39F73F9C" w:rsidR="00614E1A" w:rsidRDefault="00614E1A" w:rsidP="00614E1A">
      <w:pPr>
        <w:tabs>
          <w:tab w:val="left" w:pos="709"/>
        </w:tabs>
        <w:ind w:left="709"/>
        <w:jc w:val="left"/>
        <w:rPr>
          <w:rFonts w:cs="Arial"/>
          <w:sz w:val="21"/>
          <w:szCs w:val="21"/>
        </w:rPr>
      </w:pPr>
      <w:r w:rsidRPr="00614E1A">
        <w:rPr>
          <w:rFonts w:cs="Arial"/>
          <w:sz w:val="21"/>
          <w:szCs w:val="21"/>
        </w:rPr>
        <w:t xml:space="preserve">Plight of farmers:          Animal rights groups and charities believe vaccines are the </w:t>
      </w:r>
    </w:p>
    <w:p w14:paraId="73F28578" w14:textId="7EA609F9" w:rsidR="00245ADD" w:rsidRPr="00614E1A" w:rsidRDefault="00245ADD" w:rsidP="00614E1A">
      <w:pPr>
        <w:tabs>
          <w:tab w:val="left" w:pos="709"/>
        </w:tabs>
        <w:ind w:left="709"/>
        <w:jc w:val="left"/>
        <w:rPr>
          <w:rFonts w:cs="Arial"/>
          <w:sz w:val="21"/>
          <w:szCs w:val="21"/>
        </w:rPr>
      </w:pPr>
      <w:r>
        <w:rPr>
          <w:rFonts w:cs="Arial"/>
          <w:sz w:val="21"/>
          <w:szCs w:val="21"/>
        </w:rPr>
        <w:tab/>
      </w:r>
      <w:r>
        <w:rPr>
          <w:rFonts w:cs="Arial"/>
          <w:sz w:val="21"/>
          <w:szCs w:val="21"/>
        </w:rPr>
        <w:tab/>
      </w:r>
      <w:r>
        <w:rPr>
          <w:rFonts w:cs="Arial"/>
          <w:sz w:val="21"/>
          <w:szCs w:val="21"/>
        </w:rPr>
        <w:tab/>
      </w:r>
      <w:r>
        <w:rPr>
          <w:rFonts w:cs="Arial"/>
          <w:sz w:val="21"/>
          <w:szCs w:val="21"/>
        </w:rPr>
        <w:tab/>
      </w:r>
      <w:r w:rsidRPr="00614E1A">
        <w:rPr>
          <w:rFonts w:cs="Arial"/>
          <w:sz w:val="21"/>
          <w:szCs w:val="21"/>
        </w:rPr>
        <w:t>answer;</w:t>
      </w:r>
      <w:r>
        <w:rPr>
          <w:rFonts w:cs="Arial"/>
          <w:sz w:val="21"/>
          <w:szCs w:val="21"/>
        </w:rPr>
        <w:t xml:space="preserve"> but there are no suitable vaccines for cows;</w:t>
      </w:r>
    </w:p>
    <w:p w14:paraId="355F754B" w14:textId="42D9A1DF"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     (Rowena </w:t>
      </w:r>
    </w:p>
    <w:p w14:paraId="2A2382A8" w14:textId="77777777" w:rsidR="00614E1A" w:rsidRPr="00614E1A" w:rsidRDefault="00614E1A" w:rsidP="00614E1A">
      <w:pPr>
        <w:tabs>
          <w:tab w:val="left" w:pos="709"/>
        </w:tabs>
        <w:spacing w:line="276" w:lineRule="auto"/>
        <w:ind w:left="2410" w:hanging="2126"/>
        <w:jc w:val="left"/>
        <w:rPr>
          <w:rFonts w:cs="Arial"/>
          <w:sz w:val="21"/>
          <w:szCs w:val="21"/>
        </w:rPr>
      </w:pPr>
      <w:r w:rsidRPr="00614E1A">
        <w:rPr>
          <w:rFonts w:cs="Arial"/>
          <w:sz w:val="21"/>
          <w:szCs w:val="21"/>
        </w:rPr>
        <w:t xml:space="preserve">  </w:t>
      </w:r>
      <w:r w:rsidRPr="00614E1A">
        <w:rPr>
          <w:rFonts w:cs="Arial"/>
          <w:sz w:val="21"/>
          <w:szCs w:val="21"/>
        </w:rPr>
        <w:tab/>
        <w:t xml:space="preserve">       Davies)                          </w:t>
      </w:r>
    </w:p>
    <w:p w14:paraId="2F583AA7" w14:textId="77777777" w:rsidR="00614E1A" w:rsidRPr="00614E1A" w:rsidRDefault="00614E1A" w:rsidP="00614E1A">
      <w:pPr>
        <w:tabs>
          <w:tab w:val="left" w:pos="709"/>
        </w:tabs>
        <w:ind w:left="2880"/>
        <w:jc w:val="left"/>
        <w:rPr>
          <w:rFonts w:cs="Arial"/>
          <w:sz w:val="21"/>
          <w:szCs w:val="21"/>
        </w:rPr>
      </w:pPr>
      <w:r w:rsidRPr="00614E1A">
        <w:rPr>
          <w:rFonts w:cs="Arial"/>
          <w:sz w:val="21"/>
          <w:szCs w:val="21"/>
        </w:rPr>
        <w:t>NFU believe it is difficult to vaccinate badgers effectively / needs to be done once every four years;</w:t>
      </w:r>
    </w:p>
    <w:p w14:paraId="66CEE76A" w14:textId="77777777" w:rsidR="00614E1A" w:rsidRPr="00614E1A" w:rsidRDefault="00614E1A" w:rsidP="00614E1A">
      <w:pPr>
        <w:tabs>
          <w:tab w:val="left" w:pos="709"/>
        </w:tabs>
        <w:ind w:left="709"/>
        <w:jc w:val="left"/>
        <w:rPr>
          <w:rFonts w:cs="Arial"/>
          <w:sz w:val="20"/>
        </w:rPr>
      </w:pP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t xml:space="preserve">   </w:t>
      </w:r>
    </w:p>
    <w:p w14:paraId="2A90CA0A" w14:textId="77777777" w:rsidR="00614E1A" w:rsidRPr="00614E1A" w:rsidRDefault="00614E1A" w:rsidP="00614E1A">
      <w:pPr>
        <w:tabs>
          <w:tab w:val="left" w:pos="709"/>
        </w:tabs>
        <w:spacing w:line="360" w:lineRule="auto"/>
        <w:jc w:val="left"/>
        <w:rPr>
          <w:rFonts w:cs="Arial"/>
          <w:sz w:val="21"/>
          <w:szCs w:val="21"/>
        </w:rPr>
      </w:pP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t>it’s very expensive to vaccinate badgers.</w:t>
      </w:r>
    </w:p>
    <w:p w14:paraId="0FA3B721" w14:textId="77777777" w:rsidR="00614E1A" w:rsidRPr="00DA65FE" w:rsidRDefault="00614E1A" w:rsidP="00DA65FE">
      <w:pPr>
        <w:tabs>
          <w:tab w:val="left" w:pos="709"/>
        </w:tabs>
        <w:ind w:left="709" w:hanging="425"/>
        <w:contextualSpacing/>
        <w:jc w:val="left"/>
        <w:rPr>
          <w:rFonts w:cs="Arial"/>
          <w:b/>
          <w:sz w:val="14"/>
          <w:szCs w:val="14"/>
        </w:rPr>
      </w:pPr>
    </w:p>
    <w:p w14:paraId="16B52A22" w14:textId="77777777" w:rsidR="00614E1A" w:rsidRPr="00614E1A" w:rsidRDefault="00614E1A" w:rsidP="00614E1A">
      <w:pPr>
        <w:tabs>
          <w:tab w:val="left" w:pos="709"/>
        </w:tabs>
        <w:jc w:val="left"/>
        <w:rPr>
          <w:rFonts w:cs="Arial"/>
          <w:sz w:val="21"/>
          <w:szCs w:val="21"/>
          <w:u w:val="single"/>
        </w:rPr>
      </w:pPr>
      <w:r w:rsidRPr="00614E1A">
        <w:rPr>
          <w:rFonts w:cs="Arial"/>
          <w:sz w:val="21"/>
          <w:szCs w:val="21"/>
        </w:rPr>
        <w:tab/>
      </w:r>
      <w:r w:rsidRPr="00614E1A">
        <w:rPr>
          <w:rFonts w:cs="Arial"/>
          <w:sz w:val="21"/>
          <w:szCs w:val="21"/>
          <w:u w:val="single"/>
        </w:rPr>
        <w:t>What scientists say about how to reduce the spread of TB</w:t>
      </w:r>
    </w:p>
    <w:p w14:paraId="3F1E1638" w14:textId="77777777" w:rsidR="00614E1A" w:rsidRPr="00DA65FE" w:rsidRDefault="00614E1A" w:rsidP="00DA65FE">
      <w:pPr>
        <w:tabs>
          <w:tab w:val="left" w:pos="709"/>
        </w:tabs>
        <w:ind w:left="709" w:hanging="425"/>
        <w:contextualSpacing/>
        <w:jc w:val="left"/>
        <w:rPr>
          <w:rFonts w:cs="Arial"/>
          <w:b/>
          <w:sz w:val="14"/>
          <w:szCs w:val="14"/>
        </w:rPr>
      </w:pPr>
    </w:p>
    <w:p w14:paraId="00474135"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Save the Badger:     </w:t>
      </w:r>
      <w:r w:rsidRPr="00614E1A">
        <w:rPr>
          <w:rFonts w:cs="Arial"/>
          <w:sz w:val="21"/>
          <w:szCs w:val="21"/>
        </w:rPr>
        <w:tab/>
        <w:t xml:space="preserve">scientific studies have shown culling would be “of little help in </w:t>
      </w:r>
    </w:p>
    <w:p w14:paraId="489D4015"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ab/>
        <w:t xml:space="preserve">       (leaflet)</w:t>
      </w:r>
      <w:r w:rsidRPr="00614E1A">
        <w:rPr>
          <w:rFonts w:cs="Arial"/>
          <w:sz w:val="21"/>
          <w:szCs w:val="21"/>
        </w:rPr>
        <w:tab/>
      </w:r>
      <w:r w:rsidRPr="00614E1A">
        <w:rPr>
          <w:rFonts w:cs="Arial"/>
          <w:sz w:val="21"/>
          <w:szCs w:val="21"/>
        </w:rPr>
        <w:tab/>
        <w:t>reducing the disease”;</w:t>
      </w:r>
    </w:p>
    <w:p w14:paraId="53B03774" w14:textId="77777777" w:rsidR="00614E1A" w:rsidRPr="00614E1A" w:rsidRDefault="00614E1A" w:rsidP="00614E1A">
      <w:pPr>
        <w:tabs>
          <w:tab w:val="left" w:pos="709"/>
        </w:tabs>
        <w:ind w:left="709"/>
        <w:jc w:val="left"/>
        <w:rPr>
          <w:rFonts w:cs="Arial"/>
          <w:sz w:val="20"/>
        </w:rPr>
      </w:pPr>
      <w:r w:rsidRPr="00614E1A">
        <w:rPr>
          <w:rFonts w:cs="Arial"/>
          <w:sz w:val="21"/>
          <w:szCs w:val="21"/>
        </w:rPr>
        <w:t xml:space="preserve">                                       </w:t>
      </w:r>
    </w:p>
    <w:p w14:paraId="2A4C2C7E"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t>the studies suggest culling could make the problem worse;</w:t>
      </w:r>
    </w:p>
    <w:p w14:paraId="47539EF6" w14:textId="77777777" w:rsidR="00614E1A" w:rsidRPr="00614E1A" w:rsidRDefault="00614E1A" w:rsidP="00614E1A">
      <w:pPr>
        <w:tabs>
          <w:tab w:val="left" w:pos="709"/>
        </w:tabs>
        <w:ind w:left="709"/>
        <w:jc w:val="left"/>
        <w:rPr>
          <w:rFonts w:cs="Arial"/>
          <w:sz w:val="20"/>
        </w:rPr>
      </w:pPr>
      <w:r w:rsidRPr="00614E1A">
        <w:rPr>
          <w:rFonts w:cs="Arial"/>
          <w:sz w:val="21"/>
          <w:szCs w:val="21"/>
        </w:rPr>
        <w:t xml:space="preserve">                                   </w:t>
      </w:r>
    </w:p>
    <w:p w14:paraId="6E061E41" w14:textId="013B40F5" w:rsidR="00614E1A" w:rsidRPr="00614E1A" w:rsidRDefault="00614E1A" w:rsidP="00614E1A">
      <w:pPr>
        <w:tabs>
          <w:tab w:val="left" w:pos="709"/>
        </w:tabs>
        <w:ind w:left="709"/>
        <w:jc w:val="left"/>
        <w:rPr>
          <w:rFonts w:cs="Arial"/>
          <w:sz w:val="21"/>
          <w:szCs w:val="21"/>
        </w:rPr>
      </w:pP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t>scientists are convinced that even exterminating every badger</w:t>
      </w: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r>
      <w:r w:rsidRPr="00614E1A">
        <w:rPr>
          <w:rFonts w:cs="Arial"/>
          <w:sz w:val="21"/>
          <w:szCs w:val="21"/>
        </w:rPr>
        <w:tab/>
        <w:t>would not get rid of TB in cows;</w:t>
      </w:r>
    </w:p>
    <w:p w14:paraId="7BC38A1D" w14:textId="77777777" w:rsidR="00614E1A" w:rsidRPr="00DA65FE" w:rsidRDefault="00614E1A" w:rsidP="00DA65FE">
      <w:pPr>
        <w:tabs>
          <w:tab w:val="left" w:pos="709"/>
        </w:tabs>
        <w:ind w:left="709" w:hanging="425"/>
        <w:contextualSpacing/>
        <w:jc w:val="left"/>
        <w:rPr>
          <w:rFonts w:cs="Arial"/>
          <w:b/>
          <w:sz w:val="14"/>
          <w:szCs w:val="14"/>
        </w:rPr>
      </w:pPr>
      <w:r w:rsidRPr="00DA65FE">
        <w:rPr>
          <w:rFonts w:cs="Arial"/>
          <w:b/>
          <w:sz w:val="14"/>
          <w:szCs w:val="14"/>
        </w:rPr>
        <w:tab/>
      </w:r>
      <w:r w:rsidRPr="00DA65FE">
        <w:rPr>
          <w:rFonts w:cs="Arial"/>
          <w:b/>
          <w:sz w:val="14"/>
          <w:szCs w:val="14"/>
        </w:rPr>
        <w:tab/>
      </w:r>
    </w:p>
    <w:p w14:paraId="179666F6" w14:textId="77777777" w:rsidR="00614E1A" w:rsidRPr="00614E1A" w:rsidRDefault="00614E1A" w:rsidP="00614E1A">
      <w:pPr>
        <w:tabs>
          <w:tab w:val="left" w:pos="709"/>
        </w:tabs>
        <w:ind w:left="2880"/>
        <w:jc w:val="left"/>
        <w:rPr>
          <w:rFonts w:cs="Arial"/>
          <w:sz w:val="21"/>
          <w:szCs w:val="21"/>
        </w:rPr>
      </w:pPr>
      <w:r w:rsidRPr="00614E1A">
        <w:rPr>
          <w:rFonts w:cs="Arial"/>
          <w:sz w:val="21"/>
          <w:szCs w:val="21"/>
        </w:rPr>
        <w:t>scientists are concerned that whole populations of healthy badgers could be wiped out by culling them.</w:t>
      </w:r>
    </w:p>
    <w:p w14:paraId="7FF8988C" w14:textId="77777777" w:rsidR="00614E1A" w:rsidRPr="00614E1A" w:rsidRDefault="00614E1A" w:rsidP="00614E1A">
      <w:pPr>
        <w:tabs>
          <w:tab w:val="left" w:pos="709"/>
        </w:tabs>
        <w:ind w:left="2880"/>
        <w:jc w:val="left"/>
        <w:rPr>
          <w:rFonts w:cs="Arial"/>
          <w:sz w:val="18"/>
        </w:rPr>
      </w:pPr>
    </w:p>
    <w:p w14:paraId="7F012100" w14:textId="77777777" w:rsidR="00614E1A" w:rsidRPr="00614E1A" w:rsidRDefault="00614E1A" w:rsidP="00614E1A">
      <w:pPr>
        <w:tabs>
          <w:tab w:val="left" w:pos="709"/>
        </w:tabs>
        <w:ind w:left="2880"/>
        <w:jc w:val="left"/>
        <w:rPr>
          <w:rFonts w:cs="Arial"/>
          <w:sz w:val="21"/>
          <w:szCs w:val="21"/>
        </w:rPr>
      </w:pPr>
      <w:r w:rsidRPr="00614E1A">
        <w:rPr>
          <w:rFonts w:cs="Arial"/>
          <w:sz w:val="21"/>
          <w:szCs w:val="21"/>
        </w:rPr>
        <w:t>“Killing badgers is not the answer” – Sir David Attenborough</w:t>
      </w:r>
    </w:p>
    <w:p w14:paraId="695BFDA6" w14:textId="77777777" w:rsidR="00614E1A" w:rsidRPr="00DA65FE" w:rsidRDefault="00614E1A" w:rsidP="00DA65FE">
      <w:pPr>
        <w:tabs>
          <w:tab w:val="left" w:pos="709"/>
        </w:tabs>
        <w:ind w:left="709" w:hanging="425"/>
        <w:contextualSpacing/>
        <w:jc w:val="left"/>
        <w:rPr>
          <w:rFonts w:cs="Arial"/>
          <w:b/>
          <w:sz w:val="14"/>
          <w:szCs w:val="14"/>
        </w:rPr>
      </w:pPr>
    </w:p>
    <w:p w14:paraId="091EC4DD"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Plight of farmers:         science suggests culling is effective;</w:t>
      </w:r>
    </w:p>
    <w:p w14:paraId="7C7319EA"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 xml:space="preserve">       (Rowena</w:t>
      </w:r>
      <w:r w:rsidRPr="00614E1A">
        <w:rPr>
          <w:rFonts w:cs="Arial"/>
          <w:sz w:val="21"/>
          <w:szCs w:val="21"/>
        </w:rPr>
        <w:tab/>
      </w:r>
      <w:r w:rsidRPr="00614E1A">
        <w:rPr>
          <w:rFonts w:cs="Arial"/>
          <w:sz w:val="21"/>
          <w:szCs w:val="21"/>
        </w:rPr>
        <w:tab/>
      </w:r>
      <w:r w:rsidRPr="00614E1A">
        <w:rPr>
          <w:rFonts w:cs="Arial"/>
          <w:sz w:val="21"/>
          <w:szCs w:val="21"/>
        </w:rPr>
        <w:tab/>
      </w:r>
    </w:p>
    <w:p w14:paraId="66B618B9" w14:textId="77777777" w:rsidR="00614E1A" w:rsidRPr="00614E1A" w:rsidRDefault="00614E1A" w:rsidP="00614E1A">
      <w:pPr>
        <w:tabs>
          <w:tab w:val="left" w:pos="709"/>
        </w:tabs>
        <w:ind w:left="709"/>
        <w:jc w:val="left"/>
        <w:rPr>
          <w:rFonts w:cs="Arial"/>
          <w:sz w:val="21"/>
          <w:szCs w:val="21"/>
        </w:rPr>
      </w:pPr>
      <w:r w:rsidRPr="00614E1A">
        <w:rPr>
          <w:rFonts w:cs="Arial"/>
          <w:sz w:val="21"/>
          <w:szCs w:val="21"/>
        </w:rPr>
        <w:tab/>
        <w:t xml:space="preserve">       Davies)                 because culling brought TB under control in the 1970s and 1980s.</w:t>
      </w:r>
    </w:p>
    <w:p w14:paraId="72DF4EA4" w14:textId="77777777" w:rsidR="00614E1A" w:rsidRPr="00DA65FE" w:rsidRDefault="00614E1A" w:rsidP="00DA65FE">
      <w:pPr>
        <w:tabs>
          <w:tab w:val="left" w:pos="709"/>
        </w:tabs>
        <w:ind w:left="709" w:hanging="425"/>
        <w:contextualSpacing/>
        <w:jc w:val="left"/>
        <w:rPr>
          <w:rFonts w:cs="Arial"/>
          <w:b/>
          <w:sz w:val="14"/>
          <w:szCs w:val="14"/>
        </w:rPr>
      </w:pPr>
    </w:p>
    <w:p w14:paraId="7BD8D6D2" w14:textId="77777777" w:rsidR="00614E1A" w:rsidRPr="00614E1A" w:rsidRDefault="00614E1A" w:rsidP="00614E1A">
      <w:pPr>
        <w:widowControl w:val="0"/>
        <w:suppressLineNumbers/>
        <w:autoSpaceDE w:val="0"/>
        <w:autoSpaceDN w:val="0"/>
        <w:adjustRightInd w:val="0"/>
        <w:ind w:left="709"/>
        <w:jc w:val="left"/>
        <w:rPr>
          <w:rFonts w:cs="Arial"/>
          <w:color w:val="000000"/>
          <w:sz w:val="21"/>
          <w:szCs w:val="21"/>
        </w:rPr>
      </w:pPr>
      <w:r w:rsidRPr="00614E1A">
        <w:rPr>
          <w:rFonts w:cs="Arial"/>
          <w:color w:val="000000"/>
          <w:sz w:val="21"/>
          <w:szCs w:val="21"/>
        </w:rPr>
        <w:t>This is not a checklist and the question must be marked in levels of response. Look for and reward valid alternatives.</w:t>
      </w:r>
    </w:p>
    <w:p w14:paraId="47AF5A64" w14:textId="77777777" w:rsidR="00245ADD" w:rsidRDefault="00614E1A" w:rsidP="00614E1A">
      <w:pPr>
        <w:jc w:val="center"/>
        <w:rPr>
          <w:b/>
        </w:rPr>
      </w:pPr>
      <w:r w:rsidRPr="00614E1A">
        <w:rPr>
          <w:b/>
        </w:rPr>
        <w:br w:type="page"/>
      </w:r>
    </w:p>
    <w:p w14:paraId="33A08CC9" w14:textId="77777777" w:rsidR="00D62D84" w:rsidRPr="0098076B" w:rsidRDefault="00D62D84" w:rsidP="00D62D84">
      <w:pPr>
        <w:autoSpaceDE w:val="0"/>
        <w:autoSpaceDN w:val="0"/>
        <w:adjustRightInd w:val="0"/>
        <w:spacing w:line="276" w:lineRule="auto"/>
        <w:ind w:left="283"/>
        <w:jc w:val="center"/>
        <w:rPr>
          <w:rFonts w:eastAsia="Calibri" w:cs="Arial"/>
          <w:b/>
          <w:color w:val="000000"/>
          <w:szCs w:val="22"/>
        </w:rPr>
      </w:pPr>
      <w:r w:rsidRPr="0098076B">
        <w:rPr>
          <w:rFonts w:eastAsia="Calibri" w:cs="Arial"/>
          <w:b/>
          <w:bCs/>
          <w:color w:val="000000"/>
          <w:szCs w:val="22"/>
        </w:rPr>
        <w:t xml:space="preserve">Section B (30 marks) </w:t>
      </w:r>
    </w:p>
    <w:p w14:paraId="3145C1C1" w14:textId="77777777" w:rsidR="00D62D84" w:rsidRPr="0098076B" w:rsidRDefault="00D62D84" w:rsidP="00D62D84">
      <w:pPr>
        <w:autoSpaceDE w:val="0"/>
        <w:autoSpaceDN w:val="0"/>
        <w:adjustRightInd w:val="0"/>
        <w:ind w:left="283"/>
        <w:jc w:val="left"/>
        <w:rPr>
          <w:rFonts w:eastAsia="Calibri" w:cs="Arial"/>
          <w:bCs/>
          <w:color w:val="000000"/>
          <w:szCs w:val="22"/>
        </w:rPr>
      </w:pPr>
    </w:p>
    <w:p w14:paraId="5C26CE92"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 xml:space="preserve">The following descriptors have to be applied using the notion of 'best-fit' and there is no intention to create a hierarchy of writing styles or content. The band descriptor that most closely describes the quality of the work should be selected: </w:t>
      </w:r>
    </w:p>
    <w:p w14:paraId="57CF9F7D" w14:textId="77777777" w:rsidR="00D62D84" w:rsidRPr="0098076B" w:rsidRDefault="00D62D84" w:rsidP="00D62D84">
      <w:pPr>
        <w:autoSpaceDE w:val="0"/>
        <w:autoSpaceDN w:val="0"/>
        <w:adjustRightInd w:val="0"/>
        <w:jc w:val="left"/>
        <w:rPr>
          <w:rFonts w:eastAsia="Calibri" w:cs="Arial"/>
          <w:color w:val="000000"/>
          <w:szCs w:val="22"/>
        </w:rPr>
      </w:pPr>
    </w:p>
    <w:p w14:paraId="53266031" w14:textId="77777777" w:rsidR="00D62D84" w:rsidRPr="0098076B" w:rsidRDefault="00D62D84" w:rsidP="00D62D84">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convincingly meets the statement, the highest mark should be awarded; </w:t>
      </w:r>
    </w:p>
    <w:p w14:paraId="02451338" w14:textId="77777777" w:rsidR="00D62D84" w:rsidRPr="0098076B" w:rsidRDefault="00D62D84" w:rsidP="00D62D84">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adequately meets the statement, the most appropriate mark in the middle range should be awarded; </w:t>
      </w:r>
    </w:p>
    <w:p w14:paraId="2EFEEF89" w14:textId="77777777" w:rsidR="00D62D84" w:rsidRPr="0098076B" w:rsidRDefault="00D62D84" w:rsidP="00D62D84">
      <w:pPr>
        <w:numPr>
          <w:ilvl w:val="0"/>
          <w:numId w:val="5"/>
        </w:numPr>
        <w:autoSpaceDE w:val="0"/>
        <w:autoSpaceDN w:val="0"/>
        <w:adjustRightInd w:val="0"/>
        <w:ind w:left="450"/>
        <w:jc w:val="left"/>
        <w:rPr>
          <w:rFonts w:eastAsia="Calibri" w:cs="Arial"/>
          <w:color w:val="000000"/>
          <w:szCs w:val="22"/>
        </w:rPr>
      </w:pPr>
      <w:r w:rsidRPr="0098076B">
        <w:rPr>
          <w:rFonts w:eastAsia="Calibri" w:cs="Arial"/>
          <w:color w:val="000000"/>
          <w:szCs w:val="22"/>
        </w:rPr>
        <w:t xml:space="preserve">where the candidate's work just meets the statement, the lowest mark should be awarded. </w:t>
      </w:r>
    </w:p>
    <w:p w14:paraId="05382A5A" w14:textId="77777777" w:rsidR="00D62D84" w:rsidRPr="0098076B" w:rsidRDefault="00D62D84" w:rsidP="00D62D84">
      <w:pPr>
        <w:autoSpaceDE w:val="0"/>
        <w:autoSpaceDN w:val="0"/>
        <w:adjustRightInd w:val="0"/>
        <w:jc w:val="left"/>
        <w:rPr>
          <w:rFonts w:eastAsia="Calibri" w:cs="Arial"/>
          <w:color w:val="000000"/>
          <w:szCs w:val="22"/>
        </w:rPr>
      </w:pPr>
    </w:p>
    <w:p w14:paraId="56BD5F10"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Examiners should use the full range of marks available to them and award full marks in any band for work that meets that descriptor. The marks on</w:t>
      </w:r>
      <w:r>
        <w:rPr>
          <w:rFonts w:eastAsia="Calibri" w:cs="Arial"/>
          <w:color w:val="000000"/>
          <w:szCs w:val="22"/>
        </w:rPr>
        <w:t xml:space="preserve"> either side of the middle mark</w:t>
      </w:r>
      <w:r w:rsidRPr="0098076B">
        <w:rPr>
          <w:rFonts w:eastAsia="Calibri" w:cs="Arial"/>
          <w:color w:val="000000"/>
          <w:szCs w:val="22"/>
        </w:rPr>
        <w:t xml:space="preserve">(s) for 'adequately met' should be used where the standard is lower or higher than 'adequate' but not the highest or lowest mark in the band. </w:t>
      </w:r>
    </w:p>
    <w:p w14:paraId="39F4D4A3" w14:textId="77777777" w:rsidR="00D62D84" w:rsidRPr="0098076B" w:rsidRDefault="00D62D84" w:rsidP="00D62D84">
      <w:pPr>
        <w:autoSpaceDE w:val="0"/>
        <w:autoSpaceDN w:val="0"/>
        <w:adjustRightInd w:val="0"/>
        <w:jc w:val="left"/>
        <w:rPr>
          <w:rFonts w:eastAsia="Calibri" w:cs="Arial"/>
          <w:color w:val="000000"/>
          <w:szCs w:val="22"/>
        </w:rPr>
      </w:pPr>
    </w:p>
    <w:p w14:paraId="008E334E"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 xml:space="preserve">Marking should be positive, rewarding achievement rather than penalising failure or omissions. The awarding of marks must be directly related to the marking criteria. </w:t>
      </w:r>
    </w:p>
    <w:p w14:paraId="6A52F2C0"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 xml:space="preserve">The candidates themselves set the level of difficulty in terms of the choice of content, form and structure as well as in use of language. Successful execution must be considered in relation to ambition; individual interpretations should be judged on their writing merits. </w:t>
      </w:r>
    </w:p>
    <w:p w14:paraId="0B37B188"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 xml:space="preserve">We cannot be too rigid in our suggestions about the length of answers, but responses which are very short will be self-penalising. Be prepared for the unexpected approach. </w:t>
      </w:r>
    </w:p>
    <w:p w14:paraId="72A25E0F" w14:textId="77777777" w:rsidR="00D62D84" w:rsidRPr="0098076B" w:rsidRDefault="00D62D84" w:rsidP="00D62D84">
      <w:pPr>
        <w:autoSpaceDE w:val="0"/>
        <w:autoSpaceDN w:val="0"/>
        <w:adjustRightInd w:val="0"/>
        <w:jc w:val="left"/>
        <w:rPr>
          <w:rFonts w:eastAsia="Calibri" w:cs="Arial"/>
          <w:color w:val="000000"/>
          <w:szCs w:val="22"/>
        </w:rPr>
      </w:pPr>
    </w:p>
    <w:p w14:paraId="59FF535E" w14:textId="77777777" w:rsidR="00D62D84" w:rsidRPr="0098076B" w:rsidRDefault="00D62D84" w:rsidP="00D62D84">
      <w:pPr>
        <w:autoSpaceDE w:val="0"/>
        <w:autoSpaceDN w:val="0"/>
        <w:adjustRightInd w:val="0"/>
        <w:jc w:val="left"/>
        <w:rPr>
          <w:rFonts w:eastAsia="Calibri" w:cs="Arial"/>
          <w:color w:val="000000"/>
          <w:szCs w:val="22"/>
        </w:rPr>
      </w:pPr>
      <w:r w:rsidRPr="0098076B">
        <w:rPr>
          <w:rFonts w:eastAsia="Calibri" w:cs="Arial"/>
          <w:color w:val="000000"/>
          <w:szCs w:val="22"/>
        </w:rPr>
        <w:t xml:space="preserve">The total mark for Section B (/30) will be given by awarding two marks: </w:t>
      </w:r>
    </w:p>
    <w:p w14:paraId="332E28F9" w14:textId="77777777" w:rsidR="00D62D84" w:rsidRPr="0098076B" w:rsidRDefault="00D62D84" w:rsidP="00D62D84">
      <w:pPr>
        <w:numPr>
          <w:ilvl w:val="0"/>
          <w:numId w:val="6"/>
        </w:numPr>
        <w:autoSpaceDE w:val="0"/>
        <w:autoSpaceDN w:val="0"/>
        <w:adjustRightInd w:val="0"/>
        <w:jc w:val="left"/>
        <w:rPr>
          <w:rFonts w:eastAsia="Calibri" w:cs="Arial"/>
          <w:color w:val="000000"/>
          <w:szCs w:val="22"/>
        </w:rPr>
      </w:pPr>
      <w:r w:rsidRPr="0098076B">
        <w:rPr>
          <w:rFonts w:eastAsia="Calibri" w:cs="Arial"/>
          <w:color w:val="000000"/>
          <w:szCs w:val="22"/>
        </w:rPr>
        <w:t xml:space="preserve">content and organisation (15 marks); </w:t>
      </w:r>
    </w:p>
    <w:p w14:paraId="0CE69A8C" w14:textId="77777777" w:rsidR="00D62D84" w:rsidRPr="0098076B" w:rsidRDefault="00D62D84" w:rsidP="00D62D84">
      <w:pPr>
        <w:numPr>
          <w:ilvl w:val="0"/>
          <w:numId w:val="6"/>
        </w:numPr>
        <w:autoSpaceDE w:val="0"/>
        <w:autoSpaceDN w:val="0"/>
        <w:adjustRightInd w:val="0"/>
        <w:jc w:val="left"/>
        <w:rPr>
          <w:rFonts w:eastAsia="Calibri" w:cs="Arial"/>
          <w:color w:val="000000"/>
          <w:szCs w:val="22"/>
        </w:rPr>
      </w:pPr>
      <w:r w:rsidRPr="0098076B">
        <w:rPr>
          <w:rFonts w:eastAsia="Calibri" w:cs="Arial"/>
          <w:color w:val="000000"/>
          <w:szCs w:val="22"/>
        </w:rPr>
        <w:t xml:space="preserve">sentence structure, punctuation and spelling, (15 marks) </w:t>
      </w:r>
    </w:p>
    <w:p w14:paraId="05C3A848" w14:textId="77777777" w:rsidR="00D62D84" w:rsidRPr="0098076B" w:rsidRDefault="00D62D84" w:rsidP="00D62D84">
      <w:pPr>
        <w:autoSpaceDE w:val="0"/>
        <w:autoSpaceDN w:val="0"/>
        <w:adjustRightInd w:val="0"/>
        <w:jc w:val="left"/>
        <w:rPr>
          <w:rFonts w:eastAsia="Calibri" w:cs="Arial"/>
          <w:color w:val="000000"/>
          <w:szCs w:val="22"/>
        </w:rPr>
      </w:pPr>
    </w:p>
    <w:p w14:paraId="3E1B8735" w14:textId="77777777" w:rsidR="00D62D84" w:rsidRPr="0098076B" w:rsidRDefault="00D62D84" w:rsidP="00D62D84">
      <w:pPr>
        <w:autoSpaceDE w:val="0"/>
        <w:autoSpaceDN w:val="0"/>
        <w:adjustRightInd w:val="0"/>
        <w:jc w:val="left"/>
        <w:rPr>
          <w:rFonts w:eastAsia="Calibri" w:cs="Arial"/>
          <w:b/>
          <w:bCs/>
          <w:i/>
          <w:iCs/>
          <w:color w:val="000000"/>
          <w:szCs w:val="22"/>
        </w:rPr>
      </w:pPr>
      <w:r w:rsidRPr="0098076B">
        <w:rPr>
          <w:rFonts w:eastAsia="Calibri" w:cs="Arial"/>
          <w:b/>
          <w:bCs/>
          <w:i/>
          <w:iCs/>
          <w:color w:val="000000"/>
          <w:szCs w:val="22"/>
        </w:rPr>
        <w:t xml:space="preserve">It is presumed that candidates attaining Band 2 and above will have achieved the criteria listed in the previous band(s). Fine tuning of the mark within a band will be made on the basis of a 'best fit' procedure, weaknesses in some areas being compensated for by strengths in others. </w:t>
      </w:r>
    </w:p>
    <w:p w14:paraId="681B7B9C" w14:textId="77777777" w:rsidR="00245ADD" w:rsidRDefault="00245ADD" w:rsidP="00614E1A">
      <w:pPr>
        <w:jc w:val="center"/>
        <w:rPr>
          <w:b/>
        </w:rPr>
      </w:pPr>
    </w:p>
    <w:p w14:paraId="2369222E" w14:textId="77777777" w:rsidR="00D62D84" w:rsidRDefault="00D62D84" w:rsidP="00614E1A">
      <w:pPr>
        <w:suppressAutoHyphens/>
        <w:spacing w:line="259" w:lineRule="exact"/>
        <w:rPr>
          <w:bCs/>
          <w:iCs/>
          <w:spacing w:val="-6"/>
        </w:rPr>
      </w:pPr>
    </w:p>
    <w:p w14:paraId="78050D32" w14:textId="77777777" w:rsidR="00D62D84" w:rsidRDefault="00D62D84" w:rsidP="00614E1A">
      <w:pPr>
        <w:suppressAutoHyphens/>
        <w:spacing w:line="259" w:lineRule="exact"/>
        <w:rPr>
          <w:bCs/>
          <w:iCs/>
          <w:spacing w:val="-6"/>
        </w:rPr>
      </w:pPr>
    </w:p>
    <w:p w14:paraId="1AD15718" w14:textId="77777777" w:rsidR="00614E1A" w:rsidRDefault="00614E1A" w:rsidP="00614E1A">
      <w:pPr>
        <w:suppressAutoHyphens/>
        <w:spacing w:line="259" w:lineRule="exact"/>
        <w:rPr>
          <w:bCs/>
          <w:iCs/>
          <w:spacing w:val="-6"/>
        </w:rPr>
      </w:pPr>
      <w:r>
        <w:rPr>
          <w:bCs/>
          <w:iCs/>
          <w:spacing w:val="-6"/>
        </w:rPr>
        <w:br w:type="page"/>
      </w:r>
    </w:p>
    <w:p w14:paraId="6C070145" w14:textId="77777777" w:rsidR="00614E1A" w:rsidRPr="00614E1A" w:rsidRDefault="00614E1A" w:rsidP="00614E1A">
      <w:pPr>
        <w:autoSpaceDE w:val="0"/>
        <w:autoSpaceDN w:val="0"/>
        <w:adjustRightInd w:val="0"/>
        <w:jc w:val="left"/>
        <w:rPr>
          <w:rFonts w:eastAsia="Calibri" w:cs="Arial"/>
          <w:b/>
          <w:bCs/>
          <w:iCs/>
          <w:color w:val="000000"/>
          <w:szCs w:val="22"/>
        </w:rPr>
      </w:pPr>
      <w:r w:rsidRPr="00614E1A">
        <w:rPr>
          <w:rFonts w:eastAsia="Calibri" w:cs="Arial"/>
          <w:b/>
          <w:bCs/>
          <w:iCs/>
          <w:color w:val="000000"/>
          <w:szCs w:val="22"/>
        </w:rPr>
        <w:t>B1.</w:t>
      </w:r>
      <w:r w:rsidRPr="00614E1A">
        <w:rPr>
          <w:rFonts w:eastAsia="Calibri" w:cs="Arial"/>
          <w:b/>
          <w:bCs/>
          <w:iCs/>
          <w:color w:val="000000"/>
          <w:szCs w:val="22"/>
        </w:rPr>
        <w:tab/>
        <w:t>Your school wants to raise money for charity.</w:t>
      </w:r>
    </w:p>
    <w:p w14:paraId="23686775" w14:textId="46F2FA2B" w:rsidR="00614E1A" w:rsidRDefault="00614E1A" w:rsidP="00245ADD">
      <w:pPr>
        <w:autoSpaceDE w:val="0"/>
        <w:autoSpaceDN w:val="0"/>
        <w:adjustRightInd w:val="0"/>
        <w:ind w:left="720"/>
        <w:jc w:val="left"/>
        <w:rPr>
          <w:rFonts w:eastAsia="Calibri" w:cs="Arial"/>
          <w:b/>
          <w:bCs/>
          <w:iCs/>
          <w:color w:val="000000"/>
          <w:szCs w:val="22"/>
        </w:rPr>
      </w:pPr>
      <w:r w:rsidRPr="00614E1A">
        <w:rPr>
          <w:rFonts w:eastAsia="Calibri" w:cs="Arial"/>
          <w:b/>
          <w:bCs/>
          <w:iCs/>
          <w:color w:val="000000"/>
          <w:szCs w:val="22"/>
        </w:rPr>
        <w:t>You have the chance to speak in an assembly to persuade the school to support a charity of your choice. You could consider charities such as Oxfam, Children in Need or Save the Badger, but you may have an idea of your own.</w:t>
      </w:r>
    </w:p>
    <w:p w14:paraId="30E471EA" w14:textId="77777777" w:rsidR="00245ADD" w:rsidRPr="00614E1A" w:rsidRDefault="00245ADD" w:rsidP="00245ADD">
      <w:pPr>
        <w:autoSpaceDE w:val="0"/>
        <w:autoSpaceDN w:val="0"/>
        <w:adjustRightInd w:val="0"/>
        <w:ind w:left="720"/>
        <w:jc w:val="left"/>
        <w:rPr>
          <w:rFonts w:eastAsia="Calibri" w:cs="Arial"/>
          <w:b/>
          <w:bCs/>
          <w:iCs/>
          <w:color w:val="000000"/>
          <w:szCs w:val="22"/>
        </w:rPr>
      </w:pPr>
    </w:p>
    <w:p w14:paraId="7755B271" w14:textId="77777777" w:rsidR="00614E1A" w:rsidRPr="00614E1A" w:rsidRDefault="00614E1A" w:rsidP="00614E1A">
      <w:pPr>
        <w:autoSpaceDE w:val="0"/>
        <w:autoSpaceDN w:val="0"/>
        <w:adjustRightInd w:val="0"/>
        <w:ind w:firstLine="720"/>
        <w:jc w:val="left"/>
        <w:rPr>
          <w:rFonts w:eastAsia="Calibri" w:cs="Arial"/>
          <w:b/>
          <w:bCs/>
          <w:iCs/>
          <w:color w:val="000000"/>
          <w:szCs w:val="22"/>
        </w:rPr>
      </w:pPr>
      <w:r w:rsidRPr="00614E1A">
        <w:rPr>
          <w:rFonts w:eastAsia="Calibri" w:cs="Arial"/>
          <w:b/>
          <w:bCs/>
          <w:iCs/>
          <w:color w:val="000000"/>
          <w:szCs w:val="22"/>
        </w:rPr>
        <w:t>You might consider:</w:t>
      </w:r>
    </w:p>
    <w:p w14:paraId="2DAB8912" w14:textId="77777777" w:rsidR="00614E1A" w:rsidRPr="00614E1A" w:rsidRDefault="00614E1A" w:rsidP="00C0475C">
      <w:pPr>
        <w:numPr>
          <w:ilvl w:val="0"/>
          <w:numId w:val="31"/>
        </w:numPr>
        <w:autoSpaceDE w:val="0"/>
        <w:autoSpaceDN w:val="0"/>
        <w:adjustRightInd w:val="0"/>
        <w:ind w:left="1170" w:hanging="425"/>
        <w:jc w:val="left"/>
        <w:rPr>
          <w:rFonts w:eastAsia="Calibri" w:cs="Arial"/>
          <w:b/>
          <w:bCs/>
          <w:iCs/>
          <w:color w:val="000000"/>
          <w:szCs w:val="22"/>
        </w:rPr>
      </w:pPr>
      <w:r w:rsidRPr="00614E1A">
        <w:rPr>
          <w:rFonts w:eastAsia="Calibri" w:cs="Arial"/>
          <w:b/>
          <w:bCs/>
          <w:iCs/>
          <w:color w:val="000000"/>
          <w:szCs w:val="22"/>
        </w:rPr>
        <w:t>information about the charity;</w:t>
      </w:r>
    </w:p>
    <w:p w14:paraId="28B6404C" w14:textId="77777777" w:rsidR="00614E1A" w:rsidRPr="00614E1A" w:rsidRDefault="00614E1A" w:rsidP="00C0475C">
      <w:pPr>
        <w:numPr>
          <w:ilvl w:val="0"/>
          <w:numId w:val="31"/>
        </w:numPr>
        <w:autoSpaceDE w:val="0"/>
        <w:autoSpaceDN w:val="0"/>
        <w:adjustRightInd w:val="0"/>
        <w:ind w:left="1170" w:hanging="425"/>
        <w:jc w:val="left"/>
        <w:rPr>
          <w:rFonts w:eastAsia="Calibri" w:cs="Arial"/>
          <w:b/>
          <w:bCs/>
          <w:iCs/>
          <w:color w:val="000000"/>
          <w:szCs w:val="22"/>
        </w:rPr>
      </w:pPr>
      <w:r w:rsidRPr="00614E1A">
        <w:rPr>
          <w:rFonts w:eastAsia="Calibri" w:cs="Arial"/>
          <w:b/>
          <w:bCs/>
          <w:iCs/>
          <w:color w:val="000000"/>
          <w:szCs w:val="22"/>
        </w:rPr>
        <w:t>why it is a good charity to support;</w:t>
      </w:r>
    </w:p>
    <w:p w14:paraId="72CD6565" w14:textId="77777777" w:rsidR="00614E1A" w:rsidRPr="00614E1A" w:rsidRDefault="00614E1A" w:rsidP="00C0475C">
      <w:pPr>
        <w:numPr>
          <w:ilvl w:val="0"/>
          <w:numId w:val="31"/>
        </w:numPr>
        <w:autoSpaceDE w:val="0"/>
        <w:autoSpaceDN w:val="0"/>
        <w:adjustRightInd w:val="0"/>
        <w:ind w:left="1170" w:hanging="425"/>
        <w:jc w:val="left"/>
        <w:rPr>
          <w:rFonts w:eastAsia="Calibri" w:cs="Arial"/>
          <w:b/>
          <w:bCs/>
          <w:iCs/>
          <w:color w:val="000000"/>
          <w:szCs w:val="22"/>
        </w:rPr>
      </w:pPr>
      <w:r w:rsidRPr="00614E1A">
        <w:rPr>
          <w:rFonts w:eastAsia="Calibri" w:cs="Arial"/>
          <w:b/>
          <w:bCs/>
          <w:iCs/>
          <w:color w:val="000000"/>
          <w:szCs w:val="22"/>
        </w:rPr>
        <w:t>some ideas about how to raise the money;</w:t>
      </w:r>
    </w:p>
    <w:p w14:paraId="4CB7BFF6" w14:textId="77777777" w:rsidR="00614E1A" w:rsidRPr="00614E1A" w:rsidRDefault="00614E1A" w:rsidP="00C0475C">
      <w:pPr>
        <w:numPr>
          <w:ilvl w:val="0"/>
          <w:numId w:val="31"/>
        </w:numPr>
        <w:autoSpaceDE w:val="0"/>
        <w:autoSpaceDN w:val="0"/>
        <w:adjustRightInd w:val="0"/>
        <w:ind w:left="1170" w:hanging="425"/>
        <w:jc w:val="left"/>
        <w:rPr>
          <w:rFonts w:eastAsia="Calibri" w:cs="Arial"/>
          <w:b/>
          <w:bCs/>
          <w:iCs/>
          <w:color w:val="000000"/>
          <w:szCs w:val="22"/>
        </w:rPr>
      </w:pPr>
      <w:r w:rsidRPr="00614E1A">
        <w:rPr>
          <w:rFonts w:eastAsia="Calibri" w:cs="Arial"/>
          <w:b/>
          <w:bCs/>
          <w:iCs/>
          <w:color w:val="000000"/>
          <w:szCs w:val="22"/>
        </w:rPr>
        <w:t>why students should get involved.</w:t>
      </w:r>
      <w:r w:rsidRPr="00614E1A">
        <w:rPr>
          <w:rFonts w:eastAsia="Calibri" w:cs="Arial"/>
          <w:b/>
          <w:bCs/>
          <w:iCs/>
          <w:color w:val="000000"/>
          <w:szCs w:val="22"/>
        </w:rPr>
        <w:tab/>
      </w:r>
    </w:p>
    <w:p w14:paraId="404C2C57" w14:textId="77777777" w:rsidR="00614E1A" w:rsidRPr="00614E1A" w:rsidRDefault="00614E1A" w:rsidP="00614E1A">
      <w:pPr>
        <w:autoSpaceDE w:val="0"/>
        <w:autoSpaceDN w:val="0"/>
        <w:adjustRightInd w:val="0"/>
        <w:ind w:left="851"/>
        <w:jc w:val="left"/>
        <w:rPr>
          <w:rFonts w:eastAsia="Calibri" w:cs="Arial"/>
          <w:b/>
          <w:bCs/>
          <w:iCs/>
          <w:color w:val="000000"/>
          <w:sz w:val="24"/>
          <w:szCs w:val="24"/>
        </w:rPr>
      </w:pPr>
    </w:p>
    <w:p w14:paraId="454DD5A1" w14:textId="77777777" w:rsidR="00614E1A" w:rsidRPr="00614E1A" w:rsidRDefault="00614E1A" w:rsidP="00C0475C">
      <w:pPr>
        <w:tabs>
          <w:tab w:val="right" w:pos="9000"/>
        </w:tabs>
        <w:autoSpaceDE w:val="0"/>
        <w:autoSpaceDN w:val="0"/>
        <w:adjustRightInd w:val="0"/>
        <w:ind w:firstLine="720"/>
        <w:jc w:val="left"/>
        <w:rPr>
          <w:rFonts w:eastAsia="Calibri" w:cs="Arial"/>
          <w:b/>
          <w:bCs/>
          <w:iCs/>
          <w:color w:val="000000"/>
          <w:szCs w:val="22"/>
        </w:rPr>
      </w:pPr>
      <w:r w:rsidRPr="00614E1A">
        <w:rPr>
          <w:rFonts w:eastAsia="Calibri" w:cs="Arial"/>
          <w:b/>
          <w:bCs/>
          <w:iCs/>
          <w:color w:val="000000"/>
          <w:szCs w:val="22"/>
        </w:rPr>
        <w:t>Write what you would say.</w:t>
      </w:r>
      <w:r w:rsidRPr="00614E1A">
        <w:rPr>
          <w:rFonts w:eastAsia="Calibri" w:cs="Arial"/>
          <w:b/>
          <w:bCs/>
          <w:iCs/>
          <w:color w:val="000000"/>
          <w:szCs w:val="22"/>
        </w:rPr>
        <w:tab/>
        <w:t>[30]</w:t>
      </w:r>
    </w:p>
    <w:p w14:paraId="56095B07" w14:textId="77777777" w:rsidR="00614E1A" w:rsidRPr="00614E1A" w:rsidRDefault="00614E1A" w:rsidP="00614E1A">
      <w:pPr>
        <w:autoSpaceDE w:val="0"/>
        <w:autoSpaceDN w:val="0"/>
        <w:adjustRightInd w:val="0"/>
        <w:jc w:val="left"/>
        <w:rPr>
          <w:rFonts w:eastAsia="Calibri" w:cs="Arial"/>
          <w:bCs/>
          <w:iCs/>
          <w:color w:val="000000"/>
          <w:szCs w:val="22"/>
        </w:rPr>
      </w:pPr>
    </w:p>
    <w:p w14:paraId="3FF5F7B5" w14:textId="77777777" w:rsidR="00614E1A" w:rsidRPr="00614E1A" w:rsidRDefault="00614E1A" w:rsidP="00614E1A">
      <w:pPr>
        <w:autoSpaceDE w:val="0"/>
        <w:autoSpaceDN w:val="0"/>
        <w:adjustRightInd w:val="0"/>
        <w:ind w:firstLine="720"/>
        <w:jc w:val="left"/>
        <w:rPr>
          <w:rFonts w:eastAsia="Calibri" w:cs="Arial"/>
          <w:b/>
          <w:bCs/>
          <w:i/>
          <w:iCs/>
          <w:color w:val="000000"/>
          <w:szCs w:val="22"/>
        </w:rPr>
      </w:pPr>
    </w:p>
    <w:p w14:paraId="5A2C9E43" w14:textId="77777777" w:rsidR="00614E1A" w:rsidRPr="00614E1A" w:rsidRDefault="00614E1A" w:rsidP="00614E1A">
      <w:pPr>
        <w:autoSpaceDE w:val="0"/>
        <w:autoSpaceDN w:val="0"/>
        <w:adjustRightInd w:val="0"/>
        <w:ind w:firstLine="720"/>
        <w:jc w:val="left"/>
        <w:rPr>
          <w:rFonts w:eastAsia="Calibri" w:cs="Arial"/>
          <w:color w:val="000000"/>
          <w:szCs w:val="22"/>
        </w:rPr>
      </w:pPr>
      <w:r w:rsidRPr="00614E1A">
        <w:rPr>
          <w:rFonts w:eastAsia="Calibri" w:cs="Arial"/>
          <w:b/>
          <w:bCs/>
          <w:i/>
          <w:iCs/>
          <w:color w:val="000000"/>
          <w:szCs w:val="22"/>
        </w:rPr>
        <w:t xml:space="preserve">Content and organisation (15 marks) </w:t>
      </w:r>
    </w:p>
    <w:p w14:paraId="7CC0636D" w14:textId="77777777" w:rsidR="00614E1A" w:rsidRPr="00614E1A" w:rsidRDefault="00614E1A" w:rsidP="00614E1A">
      <w:pPr>
        <w:autoSpaceDE w:val="0"/>
        <w:autoSpaceDN w:val="0"/>
        <w:adjustRightInd w:val="0"/>
        <w:jc w:val="left"/>
        <w:rPr>
          <w:rFonts w:eastAsia="Calibri" w:cs="Arial"/>
          <w:b/>
          <w:bCs/>
          <w:color w:val="000000"/>
          <w:szCs w:val="22"/>
        </w:rPr>
      </w:pPr>
    </w:p>
    <w:p w14:paraId="7BB34CCC" w14:textId="77777777" w:rsidR="00614E1A" w:rsidRPr="00614E1A" w:rsidRDefault="00614E1A" w:rsidP="00614E1A">
      <w:pPr>
        <w:autoSpaceDE w:val="0"/>
        <w:autoSpaceDN w:val="0"/>
        <w:adjustRightInd w:val="0"/>
        <w:ind w:firstLine="720"/>
        <w:jc w:val="left"/>
        <w:rPr>
          <w:rFonts w:eastAsia="Calibri" w:cs="Arial"/>
          <w:color w:val="000000"/>
          <w:szCs w:val="22"/>
          <w:lang w:eastAsia="en-GB"/>
        </w:rPr>
      </w:pPr>
      <w:r w:rsidRPr="00614E1A">
        <w:rPr>
          <w:rFonts w:eastAsia="Calibri" w:cs="Arial"/>
          <w:b/>
          <w:bCs/>
          <w:color w:val="000000"/>
          <w:szCs w:val="22"/>
          <w:lang w:eastAsia="en-GB"/>
        </w:rPr>
        <w:t>0 marks</w:t>
      </w:r>
      <w:r w:rsidRPr="00614E1A">
        <w:rPr>
          <w:rFonts w:eastAsia="Calibri" w:cs="Arial"/>
          <w:color w:val="000000"/>
          <w:szCs w:val="22"/>
          <w:lang w:eastAsia="en-GB"/>
        </w:rPr>
        <w:t xml:space="preserve">: nothing worthy of credit </w:t>
      </w:r>
    </w:p>
    <w:p w14:paraId="28962639" w14:textId="77777777" w:rsidR="00614E1A" w:rsidRDefault="00614E1A" w:rsidP="00614E1A">
      <w:pPr>
        <w:autoSpaceDE w:val="0"/>
        <w:autoSpaceDN w:val="0"/>
        <w:adjustRightInd w:val="0"/>
        <w:jc w:val="left"/>
        <w:rPr>
          <w:rFonts w:eastAsia="Calibri" w:cs="Arial"/>
          <w:b/>
          <w:bCs/>
          <w:color w:val="000000"/>
          <w:szCs w:val="22"/>
          <w:lang w:eastAsia="en-GB"/>
        </w:rPr>
      </w:pPr>
    </w:p>
    <w:p w14:paraId="234512C7" w14:textId="77777777" w:rsidR="00614E1A" w:rsidRPr="00614E1A" w:rsidRDefault="00614E1A" w:rsidP="00614E1A">
      <w:pPr>
        <w:autoSpaceDE w:val="0"/>
        <w:autoSpaceDN w:val="0"/>
        <w:adjustRightInd w:val="0"/>
        <w:jc w:val="left"/>
        <w:rPr>
          <w:rFonts w:eastAsia="Calibri" w:cs="Arial"/>
          <w:b/>
          <w:bCs/>
          <w:color w:val="000000"/>
          <w:szCs w:val="22"/>
          <w:lang w:eastAsia="en-GB"/>
        </w:rPr>
      </w:pPr>
    </w:p>
    <w:p w14:paraId="2BEE2D5E" w14:textId="77777777" w:rsidR="00614E1A" w:rsidRPr="00614E1A" w:rsidRDefault="00614E1A" w:rsidP="00614E1A">
      <w:pPr>
        <w:tabs>
          <w:tab w:val="left" w:pos="709"/>
          <w:tab w:val="right" w:pos="2127"/>
        </w:tabs>
        <w:jc w:val="left"/>
        <w:rPr>
          <w:b/>
        </w:rPr>
      </w:pPr>
      <w:r w:rsidRPr="00614E1A">
        <w:rPr>
          <w:b/>
        </w:rPr>
        <w:tab/>
        <w:t>Band 1</w:t>
      </w:r>
      <w:r w:rsidRPr="00614E1A">
        <w:rPr>
          <w:b/>
        </w:rPr>
        <w:tab/>
      </w:r>
      <w:r w:rsidRPr="00614E1A">
        <w:rPr>
          <w:b/>
        </w:rPr>
        <w:tab/>
        <w:t>1-5 marks</w:t>
      </w:r>
    </w:p>
    <w:p w14:paraId="6B4F3727" w14:textId="77777777" w:rsidR="00614E1A" w:rsidRPr="00614E1A" w:rsidRDefault="00614E1A" w:rsidP="00614E1A">
      <w:pPr>
        <w:tabs>
          <w:tab w:val="left" w:pos="1080"/>
          <w:tab w:val="left" w:pos="2160"/>
          <w:tab w:val="right" w:pos="9000"/>
        </w:tabs>
        <w:ind w:left="426" w:hanging="360"/>
        <w:jc w:val="left"/>
        <w:rPr>
          <w:sz w:val="12"/>
          <w:szCs w:val="12"/>
        </w:rPr>
      </w:pPr>
    </w:p>
    <w:p w14:paraId="5903C25C"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rPr>
          <w:b/>
        </w:rPr>
        <w:t>basic awareness</w:t>
      </w:r>
      <w:r w:rsidRPr="00614E1A">
        <w:t xml:space="preserve"> of the </w:t>
      </w:r>
      <w:r w:rsidRPr="00614E1A">
        <w:rPr>
          <w:b/>
        </w:rPr>
        <w:t>purpose and format</w:t>
      </w:r>
      <w:r w:rsidRPr="00614E1A">
        <w:t xml:space="preserve"> of the task</w:t>
      </w:r>
    </w:p>
    <w:p w14:paraId="0044328B"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rPr>
          <w:b/>
        </w:rPr>
        <w:t>some awareness of the reader</w:t>
      </w:r>
      <w:r w:rsidRPr="00614E1A">
        <w:t xml:space="preserve"> / intended audience</w:t>
      </w:r>
    </w:p>
    <w:p w14:paraId="5353C048"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rPr>
          <w:b/>
        </w:rPr>
        <w:t>some relevant comment</w:t>
      </w:r>
      <w:r w:rsidRPr="00614E1A">
        <w:t xml:space="preserve"> but analysis is basic </w:t>
      </w:r>
    </w:p>
    <w:p w14:paraId="4F04766E"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rPr>
          <w:b/>
        </w:rPr>
        <w:t>simple sequencing</w:t>
      </w:r>
      <w:r w:rsidRPr="00614E1A">
        <w:t xml:space="preserve"> of ideas provides some coherence</w:t>
      </w:r>
    </w:p>
    <w:p w14:paraId="79402DE1"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t xml:space="preserve">paragraphs may be used to show obvious divisions or group ideas into </w:t>
      </w:r>
      <w:r w:rsidRPr="00614E1A">
        <w:rPr>
          <w:b/>
        </w:rPr>
        <w:t>some</w:t>
      </w:r>
    </w:p>
    <w:p w14:paraId="2E2CFB5D" w14:textId="77777777" w:rsidR="00614E1A" w:rsidRPr="00614E1A" w:rsidRDefault="00614E1A" w:rsidP="00614E1A">
      <w:pPr>
        <w:tabs>
          <w:tab w:val="left" w:pos="1080"/>
          <w:tab w:val="left" w:pos="2160"/>
          <w:tab w:val="right" w:pos="9000"/>
        </w:tabs>
        <w:ind w:left="993"/>
        <w:jc w:val="left"/>
      </w:pPr>
      <w:r w:rsidRPr="00614E1A">
        <w:rPr>
          <w:b/>
        </w:rPr>
        <w:t>order</w:t>
      </w:r>
    </w:p>
    <w:p w14:paraId="0EB3E48C" w14:textId="77777777" w:rsidR="00614E1A" w:rsidRPr="00614E1A" w:rsidRDefault="00614E1A" w:rsidP="00614E1A">
      <w:pPr>
        <w:numPr>
          <w:ilvl w:val="0"/>
          <w:numId w:val="23"/>
        </w:numPr>
        <w:tabs>
          <w:tab w:val="num" w:pos="993"/>
          <w:tab w:val="left" w:pos="1080"/>
          <w:tab w:val="left" w:pos="2160"/>
          <w:tab w:val="right" w:pos="9000"/>
        </w:tabs>
        <w:ind w:left="786" w:hanging="77"/>
        <w:jc w:val="left"/>
      </w:pPr>
      <w:r w:rsidRPr="00614E1A">
        <w:rPr>
          <w:b/>
        </w:rPr>
        <w:t>limited attempt to adapt style</w:t>
      </w:r>
      <w:r w:rsidRPr="00614E1A">
        <w:t xml:space="preserve"> to purpose / audience (e.g. degree of formality)</w:t>
      </w:r>
    </w:p>
    <w:p w14:paraId="26538675" w14:textId="77777777" w:rsidR="00614E1A" w:rsidRPr="00614E1A" w:rsidRDefault="00614E1A" w:rsidP="00614E1A">
      <w:pPr>
        <w:numPr>
          <w:ilvl w:val="0"/>
          <w:numId w:val="23"/>
        </w:numPr>
        <w:tabs>
          <w:tab w:val="num" w:pos="1004"/>
          <w:tab w:val="left" w:pos="1080"/>
          <w:tab w:val="left" w:pos="2160"/>
          <w:tab w:val="right" w:pos="9000"/>
        </w:tabs>
        <w:ind w:left="993" w:hanging="273"/>
        <w:jc w:val="left"/>
      </w:pPr>
      <w:r w:rsidRPr="00614E1A">
        <w:t xml:space="preserve">there is a </w:t>
      </w:r>
      <w:r w:rsidRPr="00614E1A">
        <w:rPr>
          <w:b/>
        </w:rPr>
        <w:t>limited range of vocabulary</w:t>
      </w:r>
      <w:r w:rsidRPr="00614E1A">
        <w:t xml:space="preserve"> with little variation of word choice for meaning or effect</w:t>
      </w:r>
    </w:p>
    <w:p w14:paraId="6D5A07CC" w14:textId="77777777" w:rsidR="00614E1A" w:rsidRDefault="00614E1A" w:rsidP="00614E1A">
      <w:pPr>
        <w:tabs>
          <w:tab w:val="left" w:pos="1080"/>
          <w:tab w:val="left" w:pos="2160"/>
          <w:tab w:val="right" w:pos="9000"/>
        </w:tabs>
        <w:ind w:left="1080" w:hanging="360"/>
        <w:jc w:val="left"/>
        <w:rPr>
          <w:sz w:val="20"/>
          <w:highlight w:val="red"/>
        </w:rPr>
      </w:pPr>
    </w:p>
    <w:p w14:paraId="31EA2063" w14:textId="77777777" w:rsidR="00614E1A" w:rsidRPr="00614E1A" w:rsidRDefault="00614E1A" w:rsidP="00614E1A">
      <w:pPr>
        <w:tabs>
          <w:tab w:val="left" w:pos="1080"/>
          <w:tab w:val="left" w:pos="2160"/>
          <w:tab w:val="right" w:pos="9000"/>
        </w:tabs>
        <w:ind w:left="1080" w:hanging="360"/>
        <w:jc w:val="left"/>
        <w:rPr>
          <w:sz w:val="20"/>
          <w:highlight w:val="red"/>
        </w:rPr>
      </w:pPr>
    </w:p>
    <w:p w14:paraId="7DE9326E" w14:textId="77777777" w:rsidR="00614E1A" w:rsidRPr="00614E1A" w:rsidRDefault="00614E1A" w:rsidP="00614E1A">
      <w:pPr>
        <w:tabs>
          <w:tab w:val="left" w:pos="709"/>
          <w:tab w:val="left" w:pos="2160"/>
          <w:tab w:val="right" w:pos="9000"/>
        </w:tabs>
        <w:ind w:left="1080" w:hanging="654"/>
        <w:jc w:val="left"/>
        <w:rPr>
          <w:b/>
        </w:rPr>
      </w:pPr>
      <w:r w:rsidRPr="00614E1A">
        <w:rPr>
          <w:b/>
        </w:rPr>
        <w:tab/>
        <w:t>Band 2</w:t>
      </w:r>
      <w:r w:rsidRPr="00614E1A">
        <w:rPr>
          <w:b/>
        </w:rPr>
        <w:tab/>
        <w:t>6-10 marks</w:t>
      </w:r>
    </w:p>
    <w:p w14:paraId="76409633" w14:textId="77777777" w:rsidR="00614E1A" w:rsidRPr="00614E1A" w:rsidRDefault="00614E1A" w:rsidP="00614E1A">
      <w:pPr>
        <w:tabs>
          <w:tab w:val="left" w:pos="709"/>
          <w:tab w:val="left" w:pos="2160"/>
          <w:tab w:val="right" w:pos="9000"/>
        </w:tabs>
        <w:ind w:left="1080" w:hanging="654"/>
        <w:jc w:val="left"/>
        <w:rPr>
          <w:sz w:val="12"/>
          <w:szCs w:val="12"/>
        </w:rPr>
      </w:pPr>
    </w:p>
    <w:p w14:paraId="26CF267A"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shows </w:t>
      </w:r>
      <w:r w:rsidRPr="00614E1A">
        <w:rPr>
          <w:b/>
        </w:rPr>
        <w:t>awareness of the purpose and format</w:t>
      </w:r>
      <w:r w:rsidRPr="00614E1A">
        <w:t xml:space="preserve"> of the task</w:t>
      </w:r>
    </w:p>
    <w:p w14:paraId="7403EB36"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shows </w:t>
      </w:r>
      <w:r w:rsidRPr="00614E1A">
        <w:rPr>
          <w:b/>
        </w:rPr>
        <w:t>awareness of the reader</w:t>
      </w:r>
      <w:r w:rsidRPr="00614E1A">
        <w:t xml:space="preserve"> / intended audience</w:t>
      </w:r>
    </w:p>
    <w:p w14:paraId="55636F1A" w14:textId="77777777" w:rsidR="00614E1A" w:rsidRPr="00614E1A" w:rsidRDefault="00614E1A" w:rsidP="00614E1A">
      <w:pPr>
        <w:numPr>
          <w:ilvl w:val="0"/>
          <w:numId w:val="23"/>
        </w:numPr>
        <w:tabs>
          <w:tab w:val="num" w:pos="643"/>
          <w:tab w:val="left" w:pos="709"/>
          <w:tab w:val="left" w:pos="993"/>
          <w:tab w:val="right" w:pos="9000"/>
        </w:tabs>
        <w:ind w:left="992" w:hanging="283"/>
        <w:jc w:val="left"/>
      </w:pPr>
      <w:r w:rsidRPr="00614E1A">
        <w:t xml:space="preserve">a </w:t>
      </w:r>
      <w:r w:rsidRPr="00614E1A">
        <w:rPr>
          <w:b/>
        </w:rPr>
        <w:t>sense of purpose</w:t>
      </w:r>
      <w:r w:rsidRPr="00614E1A">
        <w:t xml:space="preserve"> shown in analysis / comment and </w:t>
      </w:r>
      <w:r w:rsidRPr="00614E1A">
        <w:rPr>
          <w:b/>
        </w:rPr>
        <w:t>some reasons are given</w:t>
      </w:r>
      <w:r w:rsidRPr="00614E1A">
        <w:t xml:space="preserve"> in support of opinions and recommendations</w:t>
      </w:r>
    </w:p>
    <w:p w14:paraId="62AA1548"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rPr>
          <w:b/>
        </w:rPr>
        <w:t>sequencing of details</w:t>
      </w:r>
      <w:r w:rsidRPr="00614E1A">
        <w:t xml:space="preserve"> and comments provides coherence</w:t>
      </w:r>
    </w:p>
    <w:p w14:paraId="31FF4705" w14:textId="77777777" w:rsidR="00614E1A" w:rsidRPr="00614E1A" w:rsidRDefault="00614E1A" w:rsidP="00614E1A">
      <w:pPr>
        <w:numPr>
          <w:ilvl w:val="0"/>
          <w:numId w:val="23"/>
        </w:numPr>
        <w:tabs>
          <w:tab w:val="num" w:pos="643"/>
          <w:tab w:val="left" w:pos="709"/>
          <w:tab w:val="left" w:pos="993"/>
          <w:tab w:val="right" w:pos="9000"/>
        </w:tabs>
        <w:ind w:left="992" w:hanging="283"/>
        <w:jc w:val="left"/>
      </w:pPr>
      <w:r w:rsidRPr="00614E1A">
        <w:t xml:space="preserve">paragraphs are </w:t>
      </w:r>
      <w:r w:rsidRPr="00614E1A">
        <w:rPr>
          <w:b/>
        </w:rPr>
        <w:t>logically ordered</w:t>
      </w:r>
      <w:r w:rsidRPr="00614E1A">
        <w:t xml:space="preserve"> and sequenced (e.g. topic sentences are supported by relevant detail)</w:t>
      </w:r>
    </w:p>
    <w:p w14:paraId="295458D2"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a </w:t>
      </w:r>
      <w:r w:rsidRPr="00614E1A">
        <w:rPr>
          <w:b/>
        </w:rPr>
        <w:t>clear attempt to adapt style</w:t>
      </w:r>
      <w:r w:rsidRPr="00614E1A">
        <w:t xml:space="preserve"> to purpose / audience </w:t>
      </w:r>
    </w:p>
    <w:p w14:paraId="23E02723" w14:textId="77777777" w:rsidR="00614E1A" w:rsidRPr="00614E1A" w:rsidRDefault="00614E1A" w:rsidP="00614E1A">
      <w:pPr>
        <w:numPr>
          <w:ilvl w:val="0"/>
          <w:numId w:val="18"/>
        </w:numPr>
        <w:tabs>
          <w:tab w:val="num" w:pos="643"/>
          <w:tab w:val="left" w:pos="709"/>
          <w:tab w:val="left" w:pos="993"/>
          <w:tab w:val="right" w:pos="9000"/>
        </w:tabs>
        <w:ind w:left="992" w:hanging="283"/>
        <w:jc w:val="left"/>
      </w:pPr>
      <w:r w:rsidRPr="00614E1A">
        <w:t xml:space="preserve">there is </w:t>
      </w:r>
      <w:r w:rsidRPr="00614E1A">
        <w:rPr>
          <w:b/>
        </w:rPr>
        <w:t>some range of vocabulary</w:t>
      </w:r>
      <w:r w:rsidRPr="00614E1A">
        <w:t>, occasionally selected to convey precise meaning or to create effect</w:t>
      </w:r>
    </w:p>
    <w:p w14:paraId="694A420E" w14:textId="77777777" w:rsidR="00614E1A" w:rsidRDefault="00614E1A" w:rsidP="00614E1A">
      <w:pPr>
        <w:tabs>
          <w:tab w:val="left" w:pos="1080"/>
          <w:tab w:val="left" w:pos="2160"/>
          <w:tab w:val="right" w:pos="9000"/>
        </w:tabs>
        <w:ind w:left="1080" w:hanging="360"/>
        <w:jc w:val="left"/>
        <w:rPr>
          <w:sz w:val="20"/>
        </w:rPr>
      </w:pPr>
    </w:p>
    <w:p w14:paraId="60D4F2D8" w14:textId="77777777" w:rsidR="00614E1A" w:rsidRPr="00614E1A" w:rsidRDefault="00614E1A" w:rsidP="00614E1A">
      <w:pPr>
        <w:tabs>
          <w:tab w:val="left" w:pos="1080"/>
          <w:tab w:val="left" w:pos="2160"/>
          <w:tab w:val="right" w:pos="9000"/>
        </w:tabs>
        <w:ind w:left="1080" w:hanging="360"/>
        <w:jc w:val="left"/>
        <w:rPr>
          <w:sz w:val="20"/>
        </w:rPr>
      </w:pPr>
    </w:p>
    <w:p w14:paraId="6475278D" w14:textId="77777777" w:rsidR="00614E1A" w:rsidRPr="00614E1A" w:rsidRDefault="00614E1A" w:rsidP="00614E1A">
      <w:pPr>
        <w:tabs>
          <w:tab w:val="left" w:pos="709"/>
          <w:tab w:val="left" w:pos="2160"/>
          <w:tab w:val="right" w:pos="9000"/>
        </w:tabs>
        <w:ind w:left="1080" w:hanging="654"/>
        <w:jc w:val="left"/>
        <w:rPr>
          <w:b/>
        </w:rPr>
      </w:pPr>
      <w:r w:rsidRPr="00614E1A">
        <w:rPr>
          <w:b/>
        </w:rPr>
        <w:tab/>
        <w:t>Band 3</w:t>
      </w:r>
      <w:r w:rsidRPr="00614E1A">
        <w:rPr>
          <w:b/>
        </w:rPr>
        <w:tab/>
        <w:t>11-15 marks</w:t>
      </w:r>
    </w:p>
    <w:p w14:paraId="7D7B3951" w14:textId="77777777" w:rsidR="00614E1A" w:rsidRPr="00614E1A" w:rsidRDefault="00614E1A" w:rsidP="00614E1A">
      <w:pPr>
        <w:tabs>
          <w:tab w:val="left" w:pos="709"/>
          <w:tab w:val="left" w:pos="2160"/>
          <w:tab w:val="right" w:pos="9000"/>
        </w:tabs>
        <w:ind w:left="1080" w:hanging="654"/>
        <w:jc w:val="left"/>
        <w:rPr>
          <w:sz w:val="12"/>
          <w:szCs w:val="12"/>
        </w:rPr>
      </w:pPr>
    </w:p>
    <w:p w14:paraId="7B52C43F"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shows </w:t>
      </w:r>
      <w:r w:rsidRPr="00614E1A">
        <w:rPr>
          <w:b/>
        </w:rPr>
        <w:t>clear understanding of the purpose</w:t>
      </w:r>
      <w:r w:rsidRPr="00614E1A">
        <w:t xml:space="preserve"> and format of the task </w:t>
      </w:r>
    </w:p>
    <w:p w14:paraId="313F8D6A"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shows </w:t>
      </w:r>
      <w:r w:rsidRPr="00614E1A">
        <w:rPr>
          <w:b/>
        </w:rPr>
        <w:t>clear awareness of the reader</w:t>
      </w:r>
      <w:r w:rsidRPr="00614E1A">
        <w:t xml:space="preserve"> / intended audience</w:t>
      </w:r>
    </w:p>
    <w:p w14:paraId="6E20DDF7" w14:textId="77777777" w:rsidR="00614E1A" w:rsidRPr="00614E1A" w:rsidRDefault="00614E1A" w:rsidP="00614E1A">
      <w:pPr>
        <w:numPr>
          <w:ilvl w:val="0"/>
          <w:numId w:val="23"/>
        </w:numPr>
        <w:tabs>
          <w:tab w:val="num" w:pos="643"/>
          <w:tab w:val="left" w:pos="709"/>
          <w:tab w:val="left" w:pos="993"/>
          <w:tab w:val="right" w:pos="9000"/>
        </w:tabs>
        <w:ind w:left="993" w:hanging="284"/>
        <w:jc w:val="left"/>
      </w:pPr>
      <w:r w:rsidRPr="00614E1A">
        <w:t xml:space="preserve">clear sense of purpose shown in analysis / comment; </w:t>
      </w:r>
      <w:r w:rsidRPr="00614E1A">
        <w:rPr>
          <w:b/>
        </w:rPr>
        <w:t>appropriate reasons given</w:t>
      </w:r>
      <w:r w:rsidRPr="00614E1A">
        <w:t xml:space="preserve"> in support of opinions / ideas</w:t>
      </w:r>
    </w:p>
    <w:p w14:paraId="7DF0515A"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t xml:space="preserve">ideas are shaped into </w:t>
      </w:r>
      <w:r w:rsidRPr="00614E1A">
        <w:rPr>
          <w:b/>
        </w:rPr>
        <w:t>coherent arguments</w:t>
      </w:r>
    </w:p>
    <w:p w14:paraId="076DD6DF" w14:textId="77777777" w:rsidR="00614E1A" w:rsidRPr="00614E1A" w:rsidRDefault="00614E1A" w:rsidP="00614E1A">
      <w:pPr>
        <w:numPr>
          <w:ilvl w:val="0"/>
          <w:numId w:val="23"/>
        </w:numPr>
        <w:tabs>
          <w:tab w:val="num" w:pos="643"/>
          <w:tab w:val="left" w:pos="709"/>
          <w:tab w:val="left" w:pos="993"/>
          <w:tab w:val="right" w:pos="9000"/>
        </w:tabs>
        <w:ind w:left="1363" w:hanging="654"/>
        <w:jc w:val="left"/>
      </w:pPr>
      <w:r w:rsidRPr="00614E1A">
        <w:rPr>
          <w:b/>
        </w:rPr>
        <w:t>paragraphs or sections are used consciously</w:t>
      </w:r>
      <w:r w:rsidRPr="00614E1A">
        <w:t xml:space="preserve"> to structure the writing</w:t>
      </w:r>
    </w:p>
    <w:p w14:paraId="1BD8CF27" w14:textId="77777777" w:rsidR="00614E1A" w:rsidRPr="00614E1A" w:rsidRDefault="00614E1A" w:rsidP="00614E1A">
      <w:pPr>
        <w:numPr>
          <w:ilvl w:val="0"/>
          <w:numId w:val="23"/>
        </w:numPr>
        <w:tabs>
          <w:tab w:val="num" w:pos="643"/>
          <w:tab w:val="left" w:pos="709"/>
          <w:tab w:val="left" w:pos="993"/>
          <w:tab w:val="right" w:pos="9000"/>
        </w:tabs>
        <w:ind w:left="1363" w:hanging="654"/>
        <w:jc w:val="left"/>
        <w:rPr>
          <w:b/>
        </w:rPr>
      </w:pPr>
      <w:r w:rsidRPr="00614E1A">
        <w:rPr>
          <w:b/>
        </w:rPr>
        <w:t>style is adapted to purpose / audience</w:t>
      </w:r>
    </w:p>
    <w:p w14:paraId="0161F32E" w14:textId="77777777" w:rsidR="00245ADD" w:rsidRPr="00245ADD" w:rsidRDefault="00614E1A" w:rsidP="00245ADD">
      <w:pPr>
        <w:numPr>
          <w:ilvl w:val="0"/>
          <w:numId w:val="24"/>
        </w:numPr>
        <w:tabs>
          <w:tab w:val="clear" w:pos="360"/>
          <w:tab w:val="left" w:pos="990"/>
          <w:tab w:val="right" w:pos="9000"/>
        </w:tabs>
        <w:autoSpaceDE w:val="0"/>
        <w:autoSpaceDN w:val="0"/>
        <w:adjustRightInd w:val="0"/>
        <w:ind w:left="990" w:hanging="270"/>
        <w:jc w:val="left"/>
        <w:rPr>
          <w:rFonts w:eastAsia="Calibri" w:cs="Arial"/>
          <w:szCs w:val="22"/>
          <w:lang w:eastAsia="en-GB"/>
        </w:rPr>
      </w:pPr>
      <w:r w:rsidRPr="00614E1A">
        <w:t xml:space="preserve">there is a </w:t>
      </w:r>
      <w:r w:rsidRPr="00C0475C">
        <w:rPr>
          <w:b/>
        </w:rPr>
        <w:t>range of vocabulary</w:t>
      </w:r>
      <w:r w:rsidRPr="00614E1A">
        <w:t xml:space="preserve"> selected to convey precise meaning or to create effect</w:t>
      </w:r>
    </w:p>
    <w:p w14:paraId="678FD01A" w14:textId="25BAE795" w:rsidR="00614E1A" w:rsidRPr="00C0475C" w:rsidRDefault="00C0475C" w:rsidP="00300D08">
      <w:pPr>
        <w:tabs>
          <w:tab w:val="left" w:pos="990"/>
          <w:tab w:val="right" w:pos="9000"/>
        </w:tabs>
        <w:autoSpaceDE w:val="0"/>
        <w:autoSpaceDN w:val="0"/>
        <w:adjustRightInd w:val="0"/>
        <w:ind w:left="720"/>
        <w:jc w:val="left"/>
        <w:rPr>
          <w:rFonts w:eastAsia="Calibri" w:cs="Arial"/>
          <w:szCs w:val="22"/>
          <w:lang w:eastAsia="en-GB"/>
        </w:rPr>
      </w:pPr>
      <w:r>
        <w:br w:type="page"/>
      </w:r>
      <w:r w:rsidR="00614E1A" w:rsidRPr="00C0475C">
        <w:rPr>
          <w:rFonts w:eastAsia="Calibri" w:cs="Arial"/>
          <w:b/>
          <w:bCs/>
          <w:i/>
          <w:iCs/>
          <w:szCs w:val="22"/>
          <w:lang w:eastAsia="en-GB"/>
        </w:rPr>
        <w:t>Sentence structure, punctuation and spelling (15 marks</w:t>
      </w:r>
      <w:r w:rsidR="00614E1A" w:rsidRPr="00C0475C">
        <w:rPr>
          <w:rFonts w:eastAsia="Calibri" w:cs="Arial"/>
          <w:i/>
          <w:iCs/>
          <w:szCs w:val="22"/>
          <w:lang w:eastAsia="en-GB"/>
        </w:rPr>
        <w:t xml:space="preserve">) </w:t>
      </w:r>
    </w:p>
    <w:p w14:paraId="132F537C" w14:textId="77777777" w:rsidR="00614E1A" w:rsidRPr="00614E1A" w:rsidRDefault="00614E1A" w:rsidP="00614E1A">
      <w:pPr>
        <w:autoSpaceDE w:val="0"/>
        <w:autoSpaceDN w:val="0"/>
        <w:adjustRightInd w:val="0"/>
        <w:jc w:val="left"/>
        <w:rPr>
          <w:rFonts w:eastAsia="Calibri" w:cs="Arial"/>
          <w:b/>
          <w:bCs/>
          <w:szCs w:val="22"/>
          <w:lang w:eastAsia="en-GB"/>
        </w:rPr>
      </w:pPr>
    </w:p>
    <w:p w14:paraId="19A26DF4" w14:textId="77777777" w:rsidR="00614E1A" w:rsidRPr="00614E1A" w:rsidRDefault="00614E1A" w:rsidP="00614E1A">
      <w:pPr>
        <w:autoSpaceDE w:val="0"/>
        <w:autoSpaceDN w:val="0"/>
        <w:adjustRightInd w:val="0"/>
        <w:ind w:firstLine="709"/>
        <w:jc w:val="left"/>
        <w:rPr>
          <w:rFonts w:eastAsia="Calibri" w:cs="Arial"/>
          <w:szCs w:val="22"/>
          <w:lang w:eastAsia="en-GB"/>
        </w:rPr>
      </w:pPr>
      <w:r w:rsidRPr="00614E1A">
        <w:rPr>
          <w:rFonts w:eastAsia="Calibri" w:cs="Arial"/>
          <w:b/>
          <w:bCs/>
          <w:szCs w:val="22"/>
          <w:lang w:eastAsia="en-GB"/>
        </w:rPr>
        <w:t>0 marks</w:t>
      </w:r>
      <w:r w:rsidRPr="00614E1A">
        <w:rPr>
          <w:rFonts w:eastAsia="Calibri" w:cs="Arial"/>
          <w:szCs w:val="22"/>
          <w:lang w:eastAsia="en-GB"/>
        </w:rPr>
        <w:t xml:space="preserve">: nothing worthy of credit. </w:t>
      </w:r>
    </w:p>
    <w:p w14:paraId="29E75B62" w14:textId="77777777" w:rsidR="00614E1A" w:rsidRPr="00614E1A" w:rsidRDefault="00614E1A" w:rsidP="00614E1A">
      <w:pPr>
        <w:autoSpaceDE w:val="0"/>
        <w:autoSpaceDN w:val="0"/>
        <w:adjustRightInd w:val="0"/>
        <w:jc w:val="left"/>
        <w:rPr>
          <w:rFonts w:eastAsia="Calibri" w:cs="Arial"/>
          <w:b/>
          <w:bCs/>
          <w:szCs w:val="22"/>
          <w:lang w:eastAsia="en-GB"/>
        </w:rPr>
      </w:pPr>
      <w:bookmarkStart w:id="0" w:name="_GoBack"/>
      <w:bookmarkEnd w:id="0"/>
    </w:p>
    <w:p w14:paraId="2BA984F6" w14:textId="77777777" w:rsidR="00614E1A" w:rsidRPr="00614E1A" w:rsidRDefault="00614E1A" w:rsidP="00614E1A">
      <w:pPr>
        <w:tabs>
          <w:tab w:val="left" w:pos="450"/>
          <w:tab w:val="left" w:pos="1440"/>
          <w:tab w:val="left" w:pos="2160"/>
          <w:tab w:val="right" w:pos="9000"/>
        </w:tabs>
        <w:ind w:left="709" w:hanging="283"/>
        <w:jc w:val="left"/>
        <w:rPr>
          <w:b/>
        </w:rPr>
      </w:pPr>
      <w:r w:rsidRPr="00614E1A">
        <w:rPr>
          <w:b/>
        </w:rPr>
        <w:tab/>
      </w:r>
      <w:r w:rsidRPr="00614E1A">
        <w:rPr>
          <w:b/>
        </w:rPr>
        <w:tab/>
        <w:t>Band 1</w:t>
      </w:r>
      <w:r w:rsidRPr="00614E1A">
        <w:rPr>
          <w:b/>
        </w:rPr>
        <w:tab/>
        <w:t>1-5 marks</w:t>
      </w:r>
    </w:p>
    <w:p w14:paraId="215E9A59" w14:textId="77777777" w:rsidR="00614E1A" w:rsidRPr="00614E1A" w:rsidRDefault="00614E1A" w:rsidP="00614E1A">
      <w:pPr>
        <w:tabs>
          <w:tab w:val="left" w:pos="450"/>
          <w:tab w:val="left" w:pos="1440"/>
          <w:tab w:val="left" w:pos="2160"/>
          <w:tab w:val="right" w:pos="9000"/>
        </w:tabs>
        <w:ind w:left="709" w:hanging="283"/>
        <w:jc w:val="left"/>
      </w:pPr>
      <w:r w:rsidRPr="00614E1A">
        <w:tab/>
      </w:r>
    </w:p>
    <w:p w14:paraId="45541F06" w14:textId="77777777" w:rsidR="00614E1A" w:rsidRPr="00614E1A" w:rsidRDefault="00614E1A" w:rsidP="00614E1A">
      <w:pPr>
        <w:numPr>
          <w:ilvl w:val="0"/>
          <w:numId w:val="19"/>
        </w:numPr>
        <w:tabs>
          <w:tab w:val="left" w:pos="450"/>
          <w:tab w:val="num" w:pos="643"/>
          <w:tab w:val="left" w:pos="709"/>
          <w:tab w:val="left" w:pos="993"/>
          <w:tab w:val="right" w:pos="9000"/>
        </w:tabs>
        <w:ind w:left="992" w:hanging="283"/>
        <w:jc w:val="left"/>
      </w:pPr>
      <w:r w:rsidRPr="00614E1A">
        <w:t xml:space="preserve">sentences are mostly </w:t>
      </w:r>
      <w:r w:rsidRPr="00614E1A">
        <w:rPr>
          <w:b/>
        </w:rPr>
        <w:t>simple or compound</w:t>
      </w:r>
      <w:r w:rsidRPr="00614E1A">
        <w:t xml:space="preserve"> </w:t>
      </w:r>
    </w:p>
    <w:p w14:paraId="47370916" w14:textId="77777777" w:rsidR="00614E1A" w:rsidRPr="00614E1A" w:rsidRDefault="00614E1A" w:rsidP="00C0475C">
      <w:pPr>
        <w:numPr>
          <w:ilvl w:val="0"/>
          <w:numId w:val="19"/>
        </w:numPr>
        <w:tabs>
          <w:tab w:val="left" w:pos="450"/>
          <w:tab w:val="num" w:pos="643"/>
          <w:tab w:val="left" w:pos="709"/>
          <w:tab w:val="left" w:pos="993"/>
          <w:tab w:val="right" w:pos="9000"/>
        </w:tabs>
        <w:ind w:left="992" w:right="-514" w:hanging="283"/>
        <w:jc w:val="left"/>
      </w:pPr>
      <w:r w:rsidRPr="00614E1A">
        <w:t xml:space="preserve">compound sentences are </w:t>
      </w:r>
      <w:r w:rsidRPr="00614E1A">
        <w:rPr>
          <w:b/>
        </w:rPr>
        <w:t>linked or sequenced by conjunctions</w:t>
      </w:r>
      <w:r w:rsidRPr="00614E1A">
        <w:t xml:space="preserve"> such as ‘and’ or ‘so’</w:t>
      </w:r>
    </w:p>
    <w:p w14:paraId="25647E04" w14:textId="77777777" w:rsidR="00614E1A" w:rsidRPr="00614E1A" w:rsidRDefault="00614E1A" w:rsidP="00614E1A">
      <w:pPr>
        <w:numPr>
          <w:ilvl w:val="0"/>
          <w:numId w:val="19"/>
        </w:numPr>
        <w:tabs>
          <w:tab w:val="left" w:pos="450"/>
          <w:tab w:val="num" w:pos="643"/>
          <w:tab w:val="left" w:pos="709"/>
          <w:tab w:val="left" w:pos="993"/>
          <w:tab w:val="right" w:pos="9000"/>
        </w:tabs>
        <w:ind w:left="992" w:hanging="283"/>
        <w:jc w:val="left"/>
      </w:pPr>
      <w:r w:rsidRPr="00614E1A">
        <w:rPr>
          <w:b/>
        </w:rPr>
        <w:t>punctuation (full stops, commas, capital letters to demarcate sentences) is attempted</w:t>
      </w:r>
      <w:r w:rsidRPr="00614E1A">
        <w:t xml:space="preserve"> where appropriate and </w:t>
      </w:r>
      <w:r w:rsidRPr="00614E1A">
        <w:rPr>
          <w:b/>
        </w:rPr>
        <w:t>with some accuracy</w:t>
      </w:r>
    </w:p>
    <w:p w14:paraId="1B431DF2" w14:textId="77777777" w:rsidR="00614E1A" w:rsidRPr="00614E1A" w:rsidRDefault="00614E1A" w:rsidP="00614E1A">
      <w:pPr>
        <w:numPr>
          <w:ilvl w:val="0"/>
          <w:numId w:val="20"/>
        </w:numPr>
        <w:tabs>
          <w:tab w:val="left" w:pos="450"/>
          <w:tab w:val="num" w:pos="643"/>
          <w:tab w:val="left" w:pos="709"/>
          <w:tab w:val="left" w:pos="993"/>
          <w:tab w:val="right" w:pos="9000"/>
        </w:tabs>
        <w:ind w:left="992" w:hanging="283"/>
        <w:jc w:val="left"/>
      </w:pPr>
      <w:r w:rsidRPr="00614E1A">
        <w:t xml:space="preserve">the </w:t>
      </w:r>
      <w:r w:rsidRPr="00614E1A">
        <w:rPr>
          <w:b/>
        </w:rPr>
        <w:t>spelling of simple words is usually accurate</w:t>
      </w:r>
    </w:p>
    <w:p w14:paraId="78E0931E" w14:textId="77777777" w:rsidR="00614E1A" w:rsidRPr="00614E1A" w:rsidRDefault="00614E1A" w:rsidP="00614E1A">
      <w:pPr>
        <w:numPr>
          <w:ilvl w:val="0"/>
          <w:numId w:val="20"/>
        </w:numPr>
        <w:tabs>
          <w:tab w:val="left" w:pos="450"/>
          <w:tab w:val="num" w:pos="643"/>
          <w:tab w:val="left" w:pos="709"/>
          <w:tab w:val="left" w:pos="993"/>
          <w:tab w:val="right" w:pos="9000"/>
        </w:tabs>
        <w:ind w:left="992" w:hanging="283"/>
        <w:jc w:val="left"/>
        <w:rPr>
          <w:b/>
        </w:rPr>
      </w:pPr>
      <w:r w:rsidRPr="00614E1A">
        <w:rPr>
          <w:b/>
        </w:rPr>
        <w:t>control of tense and agreement is uneven</w:t>
      </w:r>
    </w:p>
    <w:p w14:paraId="5A78EDAB" w14:textId="77777777" w:rsidR="00614E1A" w:rsidRPr="00614E1A" w:rsidRDefault="00614E1A" w:rsidP="00614E1A">
      <w:pPr>
        <w:tabs>
          <w:tab w:val="left" w:pos="450"/>
          <w:tab w:val="left" w:pos="1440"/>
          <w:tab w:val="left" w:pos="2160"/>
          <w:tab w:val="right" w:pos="9000"/>
        </w:tabs>
        <w:ind w:left="709" w:hanging="283"/>
        <w:jc w:val="left"/>
        <w:rPr>
          <w:highlight w:val="red"/>
        </w:rPr>
      </w:pPr>
    </w:p>
    <w:p w14:paraId="6C42980E" w14:textId="77777777" w:rsidR="00614E1A" w:rsidRPr="00614E1A" w:rsidRDefault="00614E1A" w:rsidP="00614E1A">
      <w:pPr>
        <w:tabs>
          <w:tab w:val="left" w:pos="450"/>
          <w:tab w:val="left" w:pos="1440"/>
          <w:tab w:val="left" w:pos="2160"/>
          <w:tab w:val="right" w:pos="9000"/>
        </w:tabs>
        <w:ind w:left="709" w:hanging="283"/>
        <w:jc w:val="left"/>
      </w:pPr>
    </w:p>
    <w:p w14:paraId="51D0303E" w14:textId="77777777" w:rsidR="00614E1A" w:rsidRPr="00614E1A" w:rsidRDefault="00614E1A" w:rsidP="00614E1A">
      <w:pPr>
        <w:tabs>
          <w:tab w:val="left" w:pos="450"/>
          <w:tab w:val="left" w:pos="1440"/>
          <w:tab w:val="left" w:pos="2160"/>
          <w:tab w:val="right" w:pos="9000"/>
        </w:tabs>
        <w:ind w:left="709" w:hanging="283"/>
        <w:jc w:val="left"/>
        <w:rPr>
          <w:b/>
        </w:rPr>
      </w:pPr>
      <w:r w:rsidRPr="00614E1A">
        <w:rPr>
          <w:b/>
        </w:rPr>
        <w:tab/>
      </w:r>
      <w:r w:rsidRPr="00614E1A">
        <w:rPr>
          <w:b/>
        </w:rPr>
        <w:tab/>
        <w:t>Band 2</w:t>
      </w:r>
      <w:r w:rsidRPr="00614E1A">
        <w:rPr>
          <w:b/>
        </w:rPr>
        <w:tab/>
        <w:t>6-10 marks</w:t>
      </w:r>
    </w:p>
    <w:p w14:paraId="3AD7AE97" w14:textId="77777777" w:rsidR="00614E1A" w:rsidRPr="00614E1A" w:rsidRDefault="00614E1A" w:rsidP="00614E1A">
      <w:pPr>
        <w:tabs>
          <w:tab w:val="left" w:pos="450"/>
          <w:tab w:val="left" w:pos="1440"/>
          <w:tab w:val="left" w:pos="2160"/>
          <w:tab w:val="right" w:pos="9000"/>
        </w:tabs>
        <w:ind w:left="709" w:hanging="283"/>
        <w:jc w:val="left"/>
      </w:pPr>
    </w:p>
    <w:p w14:paraId="7F519830" w14:textId="77777777" w:rsidR="00614E1A" w:rsidRPr="00614E1A" w:rsidRDefault="00614E1A" w:rsidP="00614E1A">
      <w:pPr>
        <w:numPr>
          <w:ilvl w:val="0"/>
          <w:numId w:val="21"/>
        </w:numPr>
        <w:tabs>
          <w:tab w:val="left" w:pos="450"/>
          <w:tab w:val="num" w:pos="643"/>
          <w:tab w:val="left" w:pos="709"/>
          <w:tab w:val="left" w:pos="993"/>
          <w:tab w:val="right" w:pos="9000"/>
        </w:tabs>
        <w:ind w:left="992" w:hanging="283"/>
        <w:jc w:val="left"/>
      </w:pPr>
      <w:r w:rsidRPr="00614E1A">
        <w:rPr>
          <w:b/>
        </w:rPr>
        <w:t>sentences are varied</w:t>
      </w:r>
      <w:r w:rsidRPr="00614E1A">
        <w:t xml:space="preserve"> and both compound and complex sentences are used</w:t>
      </w:r>
    </w:p>
    <w:p w14:paraId="7848789F" w14:textId="77777777" w:rsidR="00614E1A" w:rsidRPr="00614E1A" w:rsidRDefault="00614E1A" w:rsidP="00614E1A">
      <w:pPr>
        <w:numPr>
          <w:ilvl w:val="0"/>
          <w:numId w:val="21"/>
        </w:numPr>
        <w:tabs>
          <w:tab w:val="left" w:pos="450"/>
          <w:tab w:val="num" w:pos="643"/>
          <w:tab w:val="left" w:pos="709"/>
          <w:tab w:val="left" w:pos="993"/>
          <w:tab w:val="right" w:pos="9000"/>
        </w:tabs>
        <w:ind w:left="992" w:hanging="283"/>
        <w:jc w:val="left"/>
      </w:pPr>
      <w:r w:rsidRPr="00614E1A">
        <w:t xml:space="preserve">there is use of </w:t>
      </w:r>
      <w:r w:rsidRPr="00614E1A">
        <w:rPr>
          <w:b/>
        </w:rPr>
        <w:t>some subordination</w:t>
      </w:r>
      <w:r w:rsidRPr="00614E1A">
        <w:t xml:space="preserve"> to achieve clarity and economy</w:t>
      </w:r>
    </w:p>
    <w:p w14:paraId="0F487077" w14:textId="77777777" w:rsidR="00614E1A" w:rsidRPr="00614E1A" w:rsidRDefault="00614E1A" w:rsidP="00614E1A">
      <w:pPr>
        <w:numPr>
          <w:ilvl w:val="0"/>
          <w:numId w:val="21"/>
        </w:numPr>
        <w:tabs>
          <w:tab w:val="left" w:pos="450"/>
          <w:tab w:val="num" w:pos="643"/>
          <w:tab w:val="left" w:pos="709"/>
          <w:tab w:val="left" w:pos="993"/>
          <w:tab w:val="right" w:pos="9000"/>
        </w:tabs>
        <w:ind w:left="992" w:hanging="283"/>
        <w:jc w:val="left"/>
      </w:pPr>
      <w:r w:rsidRPr="00614E1A">
        <w:rPr>
          <w:b/>
        </w:rPr>
        <w:t>some control of a range of punctuation</w:t>
      </w:r>
      <w:r w:rsidRPr="00614E1A">
        <w:t>, including the punctuation of direct speech</w:t>
      </w:r>
    </w:p>
    <w:p w14:paraId="690F2CB7" w14:textId="77777777" w:rsidR="00614E1A" w:rsidRPr="00614E1A" w:rsidRDefault="00614E1A" w:rsidP="00614E1A">
      <w:pPr>
        <w:numPr>
          <w:ilvl w:val="0"/>
          <w:numId w:val="21"/>
        </w:numPr>
        <w:tabs>
          <w:tab w:val="left" w:pos="450"/>
          <w:tab w:val="num" w:pos="643"/>
          <w:tab w:val="left" w:pos="709"/>
          <w:tab w:val="left" w:pos="993"/>
          <w:tab w:val="right" w:pos="9000"/>
        </w:tabs>
        <w:ind w:left="992" w:hanging="283"/>
        <w:jc w:val="left"/>
      </w:pPr>
      <w:r w:rsidRPr="00614E1A">
        <w:t xml:space="preserve">the </w:t>
      </w:r>
      <w:r w:rsidRPr="00614E1A">
        <w:rPr>
          <w:b/>
        </w:rPr>
        <w:t>spelling</w:t>
      </w:r>
      <w:r w:rsidRPr="00614E1A">
        <w:t xml:space="preserve"> of simple and polysyllabic words is </w:t>
      </w:r>
      <w:r w:rsidRPr="00614E1A">
        <w:rPr>
          <w:b/>
        </w:rPr>
        <w:t>usually accurate</w:t>
      </w:r>
    </w:p>
    <w:p w14:paraId="06335E1F" w14:textId="77777777" w:rsidR="00614E1A" w:rsidRPr="00614E1A" w:rsidRDefault="00614E1A" w:rsidP="00614E1A">
      <w:pPr>
        <w:numPr>
          <w:ilvl w:val="0"/>
          <w:numId w:val="21"/>
        </w:numPr>
        <w:tabs>
          <w:tab w:val="left" w:pos="450"/>
          <w:tab w:val="num" w:pos="643"/>
          <w:tab w:val="left" w:pos="709"/>
          <w:tab w:val="left" w:pos="993"/>
          <w:tab w:val="right" w:pos="9000"/>
        </w:tabs>
        <w:ind w:left="992" w:hanging="283"/>
        <w:jc w:val="left"/>
        <w:rPr>
          <w:b/>
        </w:rPr>
      </w:pPr>
      <w:r w:rsidRPr="00614E1A">
        <w:rPr>
          <w:b/>
        </w:rPr>
        <w:t>control of tense and agreement is generally secure</w:t>
      </w:r>
    </w:p>
    <w:p w14:paraId="7BAE857A" w14:textId="77777777" w:rsidR="00614E1A" w:rsidRPr="00614E1A" w:rsidRDefault="00614E1A" w:rsidP="00614E1A">
      <w:pPr>
        <w:tabs>
          <w:tab w:val="left" w:pos="720"/>
          <w:tab w:val="left" w:pos="1440"/>
          <w:tab w:val="left" w:pos="2160"/>
          <w:tab w:val="right" w:pos="9000"/>
        </w:tabs>
        <w:ind w:left="709" w:hanging="283"/>
        <w:jc w:val="left"/>
        <w:rPr>
          <w:highlight w:val="red"/>
        </w:rPr>
      </w:pPr>
    </w:p>
    <w:p w14:paraId="71439EB1" w14:textId="77777777" w:rsidR="00614E1A" w:rsidRPr="00614E1A" w:rsidRDefault="00614E1A" w:rsidP="00614E1A">
      <w:pPr>
        <w:tabs>
          <w:tab w:val="left" w:pos="720"/>
          <w:tab w:val="left" w:pos="1440"/>
          <w:tab w:val="left" w:pos="2160"/>
          <w:tab w:val="right" w:pos="9000"/>
        </w:tabs>
        <w:ind w:left="709" w:hanging="283"/>
        <w:jc w:val="left"/>
      </w:pPr>
    </w:p>
    <w:p w14:paraId="4A2BD26E" w14:textId="77777777" w:rsidR="00614E1A" w:rsidRPr="00614E1A" w:rsidRDefault="00614E1A" w:rsidP="00614E1A">
      <w:pPr>
        <w:tabs>
          <w:tab w:val="left" w:pos="720"/>
          <w:tab w:val="left" w:pos="1440"/>
          <w:tab w:val="left" w:pos="2160"/>
          <w:tab w:val="right" w:pos="9000"/>
        </w:tabs>
        <w:ind w:left="709" w:hanging="283"/>
        <w:jc w:val="left"/>
        <w:rPr>
          <w:b/>
        </w:rPr>
      </w:pPr>
      <w:r w:rsidRPr="00614E1A">
        <w:rPr>
          <w:b/>
        </w:rPr>
        <w:tab/>
        <w:t>Band 3</w:t>
      </w:r>
      <w:r w:rsidRPr="00614E1A">
        <w:rPr>
          <w:b/>
        </w:rPr>
        <w:tab/>
        <w:t>11-15 marks</w:t>
      </w:r>
    </w:p>
    <w:p w14:paraId="0E348F9E" w14:textId="77777777" w:rsidR="00614E1A" w:rsidRPr="00614E1A" w:rsidRDefault="00614E1A" w:rsidP="00614E1A">
      <w:pPr>
        <w:tabs>
          <w:tab w:val="left" w:pos="720"/>
          <w:tab w:val="left" w:pos="1440"/>
          <w:tab w:val="left" w:pos="2160"/>
          <w:tab w:val="right" w:pos="9000"/>
        </w:tabs>
        <w:ind w:left="709" w:hanging="283"/>
        <w:jc w:val="left"/>
      </w:pPr>
    </w:p>
    <w:p w14:paraId="11766915" w14:textId="77777777" w:rsidR="00614E1A" w:rsidRPr="00614E1A" w:rsidRDefault="00614E1A" w:rsidP="00614E1A">
      <w:pPr>
        <w:numPr>
          <w:ilvl w:val="0"/>
          <w:numId w:val="22"/>
        </w:numPr>
        <w:tabs>
          <w:tab w:val="left" w:pos="450"/>
          <w:tab w:val="num" w:pos="643"/>
          <w:tab w:val="left" w:pos="709"/>
          <w:tab w:val="left" w:pos="993"/>
          <w:tab w:val="right" w:pos="9000"/>
        </w:tabs>
        <w:ind w:left="992" w:hanging="283"/>
        <w:jc w:val="left"/>
      </w:pPr>
      <w:r w:rsidRPr="00614E1A">
        <w:rPr>
          <w:b/>
        </w:rPr>
        <w:t xml:space="preserve">a range of grammatical structures is used </w:t>
      </w:r>
      <w:r w:rsidRPr="00614E1A">
        <w:t>to vary the length and focus of sentences</w:t>
      </w:r>
    </w:p>
    <w:p w14:paraId="06AA0574" w14:textId="77777777" w:rsidR="00614E1A" w:rsidRPr="00614E1A" w:rsidRDefault="00614E1A" w:rsidP="00614E1A">
      <w:pPr>
        <w:numPr>
          <w:ilvl w:val="0"/>
          <w:numId w:val="22"/>
        </w:numPr>
        <w:tabs>
          <w:tab w:val="left" w:pos="450"/>
          <w:tab w:val="num" w:pos="643"/>
          <w:tab w:val="left" w:pos="709"/>
          <w:tab w:val="left" w:pos="993"/>
          <w:tab w:val="right" w:pos="9000"/>
        </w:tabs>
        <w:ind w:left="992" w:hanging="283"/>
        <w:jc w:val="left"/>
      </w:pPr>
      <w:r w:rsidRPr="00614E1A">
        <w:rPr>
          <w:b/>
        </w:rPr>
        <w:t>simple, compound and complex sentences are used</w:t>
      </w:r>
      <w:r w:rsidRPr="00614E1A">
        <w:t xml:space="preserve"> to achieve particular effects</w:t>
      </w:r>
    </w:p>
    <w:p w14:paraId="439FD6CE" w14:textId="77777777" w:rsidR="00614E1A" w:rsidRPr="00614E1A" w:rsidRDefault="00614E1A" w:rsidP="00614E1A">
      <w:pPr>
        <w:numPr>
          <w:ilvl w:val="0"/>
          <w:numId w:val="22"/>
        </w:numPr>
        <w:tabs>
          <w:tab w:val="left" w:pos="450"/>
          <w:tab w:val="num" w:pos="643"/>
          <w:tab w:val="left" w:pos="709"/>
          <w:tab w:val="left" w:pos="993"/>
          <w:tab w:val="right" w:pos="9000"/>
        </w:tabs>
        <w:ind w:left="992" w:hanging="283"/>
        <w:jc w:val="left"/>
      </w:pPr>
      <w:r w:rsidRPr="00614E1A">
        <w:rPr>
          <w:b/>
        </w:rPr>
        <w:t>a range of punctuation is used accurately</w:t>
      </w:r>
      <w:r w:rsidRPr="00614E1A">
        <w:t xml:space="preserve"> to structure sentences and texts, sometimes to create deliberate effects, including parenthetic commas</w:t>
      </w:r>
    </w:p>
    <w:p w14:paraId="6600885B" w14:textId="77777777" w:rsidR="00614E1A" w:rsidRPr="00614E1A" w:rsidRDefault="00614E1A" w:rsidP="00614E1A">
      <w:pPr>
        <w:numPr>
          <w:ilvl w:val="0"/>
          <w:numId w:val="22"/>
        </w:numPr>
        <w:tabs>
          <w:tab w:val="left" w:pos="450"/>
          <w:tab w:val="num" w:pos="643"/>
          <w:tab w:val="left" w:pos="709"/>
          <w:tab w:val="left" w:pos="993"/>
          <w:tab w:val="right" w:pos="9000"/>
        </w:tabs>
        <w:ind w:left="992" w:hanging="283"/>
        <w:jc w:val="left"/>
      </w:pPr>
      <w:r w:rsidRPr="00614E1A">
        <w:rPr>
          <w:b/>
        </w:rPr>
        <w:t>most spelling,</w:t>
      </w:r>
      <w:r w:rsidRPr="00614E1A">
        <w:t xml:space="preserve"> including that of irregular words, </w:t>
      </w:r>
      <w:r w:rsidRPr="00614E1A">
        <w:rPr>
          <w:b/>
        </w:rPr>
        <w:t>is usually correct</w:t>
      </w:r>
    </w:p>
    <w:p w14:paraId="3D7BFE00" w14:textId="77777777" w:rsidR="00614E1A" w:rsidRPr="00614E1A" w:rsidRDefault="00614E1A" w:rsidP="00614E1A">
      <w:pPr>
        <w:numPr>
          <w:ilvl w:val="0"/>
          <w:numId w:val="22"/>
        </w:numPr>
        <w:tabs>
          <w:tab w:val="left" w:pos="450"/>
          <w:tab w:val="num" w:pos="643"/>
          <w:tab w:val="left" w:pos="709"/>
          <w:tab w:val="left" w:pos="993"/>
          <w:tab w:val="right" w:pos="9000"/>
        </w:tabs>
        <w:ind w:left="992" w:hanging="283"/>
        <w:jc w:val="left"/>
        <w:rPr>
          <w:b/>
          <w:i/>
        </w:rPr>
      </w:pPr>
      <w:r w:rsidRPr="00614E1A">
        <w:rPr>
          <w:b/>
        </w:rPr>
        <w:t>control of tense and agreement is secure</w:t>
      </w:r>
    </w:p>
    <w:p w14:paraId="58CC11E7" w14:textId="77777777" w:rsidR="00614E1A" w:rsidRPr="00614E1A" w:rsidRDefault="00614E1A" w:rsidP="00614E1A">
      <w:pPr>
        <w:tabs>
          <w:tab w:val="left" w:pos="720"/>
          <w:tab w:val="left" w:pos="1440"/>
          <w:tab w:val="left" w:pos="2160"/>
          <w:tab w:val="right" w:pos="9000"/>
        </w:tabs>
        <w:ind w:left="709" w:hanging="283"/>
        <w:jc w:val="center"/>
        <w:rPr>
          <w:highlight w:val="red"/>
        </w:rPr>
      </w:pPr>
    </w:p>
    <w:p w14:paraId="27D7A4D5" w14:textId="77777777" w:rsidR="00614E1A" w:rsidRPr="00614E1A" w:rsidRDefault="00614E1A" w:rsidP="00614E1A">
      <w:pPr>
        <w:tabs>
          <w:tab w:val="left" w:pos="720"/>
          <w:tab w:val="left" w:pos="1440"/>
          <w:tab w:val="left" w:pos="2160"/>
          <w:tab w:val="right" w:pos="9000"/>
        </w:tabs>
        <w:ind w:left="709" w:hanging="283"/>
        <w:jc w:val="center"/>
        <w:rPr>
          <w:highlight w:val="red"/>
        </w:rPr>
      </w:pPr>
    </w:p>
    <w:p w14:paraId="16DB5806" w14:textId="77777777" w:rsidR="00614E1A" w:rsidRPr="00614E1A" w:rsidRDefault="00614E1A" w:rsidP="00614E1A">
      <w:pPr>
        <w:tabs>
          <w:tab w:val="left" w:pos="720"/>
          <w:tab w:val="left" w:pos="1440"/>
          <w:tab w:val="left" w:pos="2160"/>
          <w:tab w:val="right" w:pos="9000"/>
        </w:tabs>
        <w:ind w:left="709" w:hanging="283"/>
        <w:jc w:val="center"/>
        <w:rPr>
          <w:highlight w:val="red"/>
        </w:rPr>
      </w:pPr>
    </w:p>
    <w:p w14:paraId="77CC8D15" w14:textId="77777777" w:rsidR="00614E1A" w:rsidRPr="00614E1A" w:rsidRDefault="00614E1A" w:rsidP="00614E1A">
      <w:pPr>
        <w:tabs>
          <w:tab w:val="left" w:pos="720"/>
          <w:tab w:val="left" w:pos="1440"/>
          <w:tab w:val="left" w:pos="2160"/>
          <w:tab w:val="right" w:pos="9000"/>
        </w:tabs>
        <w:ind w:left="709" w:hanging="283"/>
        <w:jc w:val="center"/>
        <w:rPr>
          <w:highlight w:val="red"/>
        </w:rPr>
      </w:pPr>
    </w:p>
    <w:p w14:paraId="7D4D5397" w14:textId="16420BD8" w:rsidR="00614E1A" w:rsidRPr="00614E1A" w:rsidRDefault="00C0475C" w:rsidP="00614E1A">
      <w:pPr>
        <w:jc w:val="left"/>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671552" behindDoc="0" locked="0" layoutInCell="1" allowOverlap="1" wp14:anchorId="59453BB8" wp14:editId="7FEF3144">
                <wp:simplePos x="0" y="0"/>
                <wp:positionH relativeFrom="column">
                  <wp:align>center</wp:align>
                </wp:positionH>
                <wp:positionV relativeFrom="paragraph">
                  <wp:posOffset>0</wp:posOffset>
                </wp:positionV>
                <wp:extent cx="5537200" cy="74358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743585"/>
                        </a:xfrm>
                        <a:prstGeom prst="rect">
                          <a:avLst/>
                        </a:prstGeom>
                        <a:solidFill>
                          <a:srgbClr val="FFFFFF"/>
                        </a:solidFill>
                        <a:ln w="9525">
                          <a:solidFill>
                            <a:srgbClr val="000000"/>
                          </a:solidFill>
                          <a:miter lim="800000"/>
                          <a:headEnd/>
                          <a:tailEnd/>
                        </a:ln>
                      </wps:spPr>
                      <wps:txbx>
                        <w:txbxContent>
                          <w:p w14:paraId="49EC03E4" w14:textId="77777777" w:rsidR="00805AEB" w:rsidRPr="00E54601" w:rsidRDefault="00805AEB" w:rsidP="00614E1A">
                            <w:pPr>
                              <w:rPr>
                                <w:rFonts w:cs="Arial"/>
                                <w:b/>
                                <w:i/>
                              </w:rPr>
                            </w:pPr>
                            <w:r w:rsidRPr="00E54601">
                              <w:rPr>
                                <w:rFonts w:cs="Arial"/>
                                <w:b/>
                                <w:i/>
                              </w:rPr>
                              <w:t>It is presumed that candidates attaining Band 2 and above will have achieved the criteria listed in the previous band(s).  Fine tuning of the mark within a band will be made on the basis of a “best fit” procedure, weaknesses in some areas being compensated by strengths in others.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0;width:436pt;height:58.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">
                <v:textbox style="mso-fit-shape-to-text:t">
                  <w:txbxContent>
                    <w:p w14:paraId="49EC03E4" w14:textId="77777777" w:rsidR="00805AEB" w:rsidRPr="00E54601" w:rsidRDefault="00805AEB" w:rsidP="00614E1A">
                      <w:pPr>
                        <w:rPr>
                          <w:rFonts w:cs="Arial"/>
                          <w:b/>
                          <w:i/>
                        </w:rPr>
                      </w:pPr>
                      <w:r w:rsidRPr="00E54601">
                        <w:rPr>
                          <w:rFonts w:cs="Arial"/>
                          <w:b/>
                          <w:i/>
                        </w:rPr>
                        <w:t>It is presumed that candidates attaining Band 2 and above will have achieved the criteria listed in the previous band(s).  Fine tuning of the mark within a band will be made on the basis of a “best fit” procedure, weaknesses in some areas being compensated by strengths in others.</w:t>
                      </w:r>
                    </w:p>
                  </w:txbxContent>
                </v:textbox>
              </v:shape>
            </w:pict>
          </mc:Fallback>
        </mc:AlternateContent>
      </w:r>
    </w:p>
    <w:p w14:paraId="1A8CB687" w14:textId="77777777" w:rsidR="00614E1A" w:rsidRPr="00614E1A" w:rsidRDefault="00614E1A" w:rsidP="00614E1A">
      <w:pPr>
        <w:jc w:val="left"/>
        <w:rPr>
          <w:rFonts w:ascii="Times New Roman" w:hAnsi="Times New Roman"/>
        </w:rPr>
      </w:pPr>
    </w:p>
    <w:p w14:paraId="23431776" w14:textId="77777777" w:rsidR="00614E1A" w:rsidRPr="00614E1A" w:rsidRDefault="00614E1A" w:rsidP="00614E1A">
      <w:pPr>
        <w:jc w:val="left"/>
        <w:rPr>
          <w:rFonts w:ascii="Times New Roman" w:hAnsi="Times New Roman"/>
        </w:rPr>
      </w:pPr>
    </w:p>
    <w:p w14:paraId="5FE7C91B" w14:textId="77777777" w:rsidR="00614E1A" w:rsidRPr="00614E1A" w:rsidRDefault="00614E1A" w:rsidP="00614E1A">
      <w:pPr>
        <w:jc w:val="left"/>
        <w:rPr>
          <w:rFonts w:ascii="Times New Roman" w:hAnsi="Times New Roman"/>
        </w:rPr>
      </w:pPr>
    </w:p>
    <w:p w14:paraId="5A1AF656" w14:textId="77777777" w:rsidR="00614E1A" w:rsidRPr="00614E1A" w:rsidRDefault="00614E1A" w:rsidP="00614E1A">
      <w:pPr>
        <w:jc w:val="left"/>
        <w:rPr>
          <w:rFonts w:ascii="Times New Roman" w:hAnsi="Times New Roman"/>
        </w:rPr>
      </w:pPr>
    </w:p>
    <w:p w14:paraId="57691FCD" w14:textId="77777777" w:rsidR="00614E1A" w:rsidRPr="00614E1A" w:rsidRDefault="00614E1A" w:rsidP="00614E1A">
      <w:pPr>
        <w:jc w:val="left"/>
        <w:rPr>
          <w:rFonts w:ascii="Times New Roman" w:hAnsi="Times New Roman"/>
        </w:rPr>
      </w:pPr>
    </w:p>
    <w:p w14:paraId="76F5DE26" w14:textId="77777777" w:rsidR="00614E1A" w:rsidRPr="00614E1A" w:rsidRDefault="00614E1A" w:rsidP="00614E1A">
      <w:pPr>
        <w:jc w:val="left"/>
        <w:rPr>
          <w:rFonts w:ascii="Times New Roman" w:hAnsi="Times New Roman"/>
        </w:rPr>
      </w:pPr>
    </w:p>
    <w:p w14:paraId="51586079" w14:textId="77777777" w:rsidR="00614E1A" w:rsidRPr="00614E1A" w:rsidRDefault="00614E1A" w:rsidP="00614E1A">
      <w:pPr>
        <w:jc w:val="left"/>
        <w:rPr>
          <w:rFonts w:ascii="Times New Roman" w:hAnsi="Times New Roman"/>
        </w:rPr>
      </w:pPr>
    </w:p>
    <w:p w14:paraId="4679E7C9" w14:textId="77777777" w:rsidR="00614E1A" w:rsidRPr="00614E1A" w:rsidRDefault="00614E1A" w:rsidP="00614E1A">
      <w:pPr>
        <w:jc w:val="left"/>
        <w:rPr>
          <w:rFonts w:ascii="Times New Roman" w:hAnsi="Times New Roman"/>
        </w:rPr>
      </w:pPr>
    </w:p>
    <w:p w14:paraId="4DBDDE17" w14:textId="77777777" w:rsidR="00614E1A" w:rsidRPr="00614E1A" w:rsidRDefault="00614E1A" w:rsidP="00614E1A">
      <w:pPr>
        <w:jc w:val="left"/>
        <w:rPr>
          <w:rFonts w:ascii="Times New Roman" w:hAnsi="Times New Roman"/>
        </w:rPr>
      </w:pPr>
    </w:p>
    <w:p w14:paraId="07FDEA8E" w14:textId="77777777" w:rsidR="00614E1A" w:rsidRPr="00614E1A" w:rsidRDefault="00614E1A" w:rsidP="00614E1A">
      <w:pPr>
        <w:jc w:val="left"/>
        <w:rPr>
          <w:rFonts w:ascii="Times New Roman" w:hAnsi="Times New Roman"/>
        </w:rPr>
      </w:pPr>
    </w:p>
    <w:p w14:paraId="331C0707" w14:textId="77777777" w:rsidR="00614E1A" w:rsidRPr="00614E1A" w:rsidRDefault="00614E1A" w:rsidP="00614E1A">
      <w:pPr>
        <w:autoSpaceDE w:val="0"/>
        <w:autoSpaceDN w:val="0"/>
        <w:adjustRightInd w:val="0"/>
        <w:jc w:val="center"/>
        <w:rPr>
          <w:rFonts w:eastAsia="Calibri" w:cs="Arial"/>
          <w:b/>
          <w:bCs/>
          <w:color w:val="000000"/>
          <w:szCs w:val="22"/>
        </w:rPr>
      </w:pPr>
      <w:r>
        <w:rPr>
          <w:rFonts w:ascii="Times New Roman" w:hAnsi="Times New Roman"/>
        </w:rPr>
        <w:br w:type="page"/>
      </w:r>
      <w:r w:rsidRPr="00614E1A">
        <w:rPr>
          <w:rFonts w:eastAsia="Calibri" w:cs="Arial"/>
          <w:b/>
          <w:bCs/>
          <w:color w:val="000000"/>
          <w:szCs w:val="22"/>
        </w:rPr>
        <w:t>Additional task-specific guidance</w:t>
      </w:r>
    </w:p>
    <w:p w14:paraId="55466F48" w14:textId="77777777" w:rsidR="00614E1A" w:rsidRPr="00614E1A" w:rsidRDefault="00614E1A" w:rsidP="00614E1A">
      <w:pPr>
        <w:autoSpaceDE w:val="0"/>
        <w:autoSpaceDN w:val="0"/>
        <w:adjustRightInd w:val="0"/>
        <w:jc w:val="center"/>
        <w:rPr>
          <w:rFonts w:eastAsia="Calibri" w:cs="Arial"/>
          <w:color w:val="000000"/>
          <w:szCs w:val="22"/>
        </w:rPr>
      </w:pPr>
    </w:p>
    <w:p w14:paraId="0A2811E6" w14:textId="77777777" w:rsidR="00614E1A" w:rsidRPr="00614E1A" w:rsidRDefault="00614E1A" w:rsidP="00614E1A">
      <w:pPr>
        <w:autoSpaceDE w:val="0"/>
        <w:autoSpaceDN w:val="0"/>
        <w:adjustRightInd w:val="0"/>
        <w:jc w:val="center"/>
        <w:rPr>
          <w:rFonts w:eastAsia="Calibri" w:cs="Arial"/>
          <w:color w:val="000000"/>
          <w:szCs w:val="22"/>
        </w:rPr>
      </w:pPr>
    </w:p>
    <w:p w14:paraId="3E4357E2" w14:textId="77777777" w:rsidR="00614E1A" w:rsidRPr="00614E1A" w:rsidRDefault="00614E1A" w:rsidP="00581C4A">
      <w:pPr>
        <w:jc w:val="left"/>
        <w:rPr>
          <w:rFonts w:cs="Arial"/>
          <w:iCs/>
          <w:szCs w:val="22"/>
        </w:rPr>
      </w:pPr>
      <w:r w:rsidRPr="00614E1A">
        <w:rPr>
          <w:rFonts w:cs="Arial"/>
          <w:iCs/>
          <w:szCs w:val="22"/>
        </w:rPr>
        <w:t xml:space="preserve">Good answers </w:t>
      </w:r>
      <w:r w:rsidRPr="00614E1A">
        <w:rPr>
          <w:rFonts w:cs="Arial"/>
          <w:b/>
          <w:iCs/>
          <w:szCs w:val="22"/>
        </w:rPr>
        <w:t>may</w:t>
      </w:r>
      <w:r w:rsidRPr="00614E1A">
        <w:rPr>
          <w:rFonts w:cs="Arial"/>
          <w:iCs/>
          <w:szCs w:val="22"/>
        </w:rPr>
        <w:t xml:space="preserve"> include some of the following features:</w:t>
      </w:r>
    </w:p>
    <w:p w14:paraId="388F3CD6" w14:textId="77777777" w:rsidR="00614E1A" w:rsidRPr="00614E1A" w:rsidRDefault="00614E1A" w:rsidP="00581C4A">
      <w:pPr>
        <w:jc w:val="left"/>
        <w:rPr>
          <w:rFonts w:cs="Arial"/>
          <w:iCs/>
          <w:szCs w:val="22"/>
        </w:rPr>
      </w:pPr>
    </w:p>
    <w:p w14:paraId="6A1DBF5F" w14:textId="77777777" w:rsidR="00614E1A" w:rsidRPr="00614E1A" w:rsidRDefault="00614E1A" w:rsidP="00581C4A">
      <w:pPr>
        <w:numPr>
          <w:ilvl w:val="0"/>
          <w:numId w:val="25"/>
        </w:numPr>
        <w:jc w:val="left"/>
        <w:rPr>
          <w:rFonts w:cs="Arial"/>
          <w:szCs w:val="22"/>
        </w:rPr>
      </w:pPr>
      <w:r w:rsidRPr="00614E1A">
        <w:rPr>
          <w:rFonts w:cs="Arial"/>
          <w:szCs w:val="22"/>
        </w:rPr>
        <w:t>clear understanding of the purpose of the task</w:t>
      </w:r>
    </w:p>
    <w:p w14:paraId="1243935B" w14:textId="77777777" w:rsidR="00614E1A" w:rsidRPr="00614E1A" w:rsidRDefault="00614E1A" w:rsidP="00581C4A">
      <w:pPr>
        <w:numPr>
          <w:ilvl w:val="0"/>
          <w:numId w:val="25"/>
        </w:numPr>
        <w:jc w:val="left"/>
        <w:rPr>
          <w:rFonts w:cs="Arial"/>
          <w:szCs w:val="22"/>
        </w:rPr>
      </w:pPr>
      <w:r w:rsidRPr="00614E1A">
        <w:rPr>
          <w:rFonts w:cs="Arial"/>
          <w:szCs w:val="22"/>
        </w:rPr>
        <w:t>a sustained sense of register and purpose which meets the requirement for a talk (for example, a lively, opinionated or witty approach)</w:t>
      </w:r>
    </w:p>
    <w:p w14:paraId="4578B67E" w14:textId="77777777" w:rsidR="00614E1A" w:rsidRPr="00614E1A" w:rsidRDefault="00614E1A" w:rsidP="00581C4A">
      <w:pPr>
        <w:numPr>
          <w:ilvl w:val="0"/>
          <w:numId w:val="25"/>
        </w:numPr>
        <w:jc w:val="left"/>
        <w:rPr>
          <w:rFonts w:cs="Arial"/>
          <w:szCs w:val="22"/>
        </w:rPr>
      </w:pPr>
      <w:r w:rsidRPr="00614E1A">
        <w:rPr>
          <w:rFonts w:cs="Arial"/>
          <w:szCs w:val="22"/>
        </w:rPr>
        <w:t>positioning and establishing a relationship with the reader via devices such as asides, questions, humour, use of active or passive voice and other devices (clear sense of engagement with audience)</w:t>
      </w:r>
    </w:p>
    <w:p w14:paraId="42FDCE99" w14:textId="77777777" w:rsidR="00614E1A" w:rsidRPr="00614E1A" w:rsidRDefault="00614E1A" w:rsidP="00581C4A">
      <w:pPr>
        <w:numPr>
          <w:ilvl w:val="0"/>
          <w:numId w:val="25"/>
        </w:numPr>
        <w:jc w:val="left"/>
        <w:rPr>
          <w:rFonts w:cs="Arial"/>
          <w:szCs w:val="22"/>
        </w:rPr>
      </w:pPr>
      <w:r w:rsidRPr="00614E1A">
        <w:rPr>
          <w:rFonts w:cs="Arial"/>
          <w:szCs w:val="22"/>
        </w:rPr>
        <w:t>a clear and coherent approach/viewpoint (perhaps exploring a number of reasons why the chosen charity is appropriate and offering a range of good suggestions for fund raising)</w:t>
      </w:r>
    </w:p>
    <w:p w14:paraId="1DEBA0B8" w14:textId="77777777" w:rsidR="00614E1A" w:rsidRPr="00614E1A" w:rsidRDefault="00614E1A" w:rsidP="00581C4A">
      <w:pPr>
        <w:numPr>
          <w:ilvl w:val="0"/>
          <w:numId w:val="25"/>
        </w:numPr>
        <w:jc w:val="left"/>
        <w:rPr>
          <w:rFonts w:cs="Arial"/>
          <w:szCs w:val="22"/>
        </w:rPr>
      </w:pPr>
      <w:r w:rsidRPr="00614E1A">
        <w:rPr>
          <w:rFonts w:cs="Arial"/>
          <w:szCs w:val="22"/>
        </w:rPr>
        <w:t>a logical structure within which any arguments are pursued effectively and clearly</w:t>
      </w:r>
    </w:p>
    <w:p w14:paraId="73818437" w14:textId="77777777" w:rsidR="00614E1A" w:rsidRPr="00614E1A" w:rsidRDefault="00614E1A" w:rsidP="00581C4A">
      <w:pPr>
        <w:numPr>
          <w:ilvl w:val="0"/>
          <w:numId w:val="25"/>
        </w:numPr>
        <w:jc w:val="left"/>
        <w:rPr>
          <w:rFonts w:cs="Arial"/>
          <w:szCs w:val="22"/>
        </w:rPr>
      </w:pPr>
      <w:r w:rsidRPr="00614E1A">
        <w:rPr>
          <w:rFonts w:cs="Arial"/>
          <w:szCs w:val="22"/>
        </w:rPr>
        <w:t>an evident sense of cohesion with material linked effectively (use of connectives/subordination)</w:t>
      </w:r>
    </w:p>
    <w:p w14:paraId="4ABA15DC" w14:textId="77777777" w:rsidR="00614E1A" w:rsidRPr="00614E1A" w:rsidRDefault="00614E1A" w:rsidP="00581C4A">
      <w:pPr>
        <w:numPr>
          <w:ilvl w:val="0"/>
          <w:numId w:val="25"/>
        </w:numPr>
        <w:jc w:val="left"/>
        <w:rPr>
          <w:rFonts w:cs="Arial"/>
          <w:szCs w:val="22"/>
        </w:rPr>
      </w:pPr>
      <w:r w:rsidRPr="00614E1A">
        <w:rPr>
          <w:rFonts w:cs="Arial"/>
          <w:szCs w:val="22"/>
        </w:rPr>
        <w:t>a range of appropriate and well-selected details to illustrate and give substance to ideas and opinions (skilful use of facts/figures/anecdotes)</w:t>
      </w:r>
    </w:p>
    <w:p w14:paraId="5FE577B4" w14:textId="77777777" w:rsidR="00614E1A" w:rsidRPr="00614E1A" w:rsidRDefault="00614E1A" w:rsidP="00581C4A">
      <w:pPr>
        <w:numPr>
          <w:ilvl w:val="0"/>
          <w:numId w:val="25"/>
        </w:numPr>
        <w:jc w:val="left"/>
        <w:rPr>
          <w:rFonts w:cs="Arial"/>
          <w:szCs w:val="22"/>
        </w:rPr>
      </w:pPr>
      <w:r w:rsidRPr="00614E1A">
        <w:rPr>
          <w:rFonts w:cs="Arial"/>
          <w:szCs w:val="22"/>
        </w:rPr>
        <w:t>some development of ideas and opinions to give substance to the writing (perhaps showing why the charity is particularly appropriate for a school/college to support)</w:t>
      </w:r>
    </w:p>
    <w:p w14:paraId="012E2BFB" w14:textId="77777777" w:rsidR="00614E1A" w:rsidRPr="00614E1A" w:rsidRDefault="00614E1A" w:rsidP="00581C4A">
      <w:pPr>
        <w:numPr>
          <w:ilvl w:val="0"/>
          <w:numId w:val="25"/>
        </w:numPr>
        <w:jc w:val="left"/>
        <w:rPr>
          <w:rFonts w:cs="Arial"/>
          <w:szCs w:val="22"/>
        </w:rPr>
      </w:pPr>
      <w:r w:rsidRPr="00614E1A">
        <w:rPr>
          <w:rFonts w:cs="Arial"/>
          <w:szCs w:val="22"/>
        </w:rPr>
        <w:t>ability to move from the general to the particular or vice-versa (specific examples used within a coherent approach to the topic)</w:t>
      </w:r>
    </w:p>
    <w:p w14:paraId="6359EBC3" w14:textId="77777777" w:rsidR="00614E1A" w:rsidRPr="00614E1A" w:rsidRDefault="00614E1A" w:rsidP="00581C4A">
      <w:pPr>
        <w:numPr>
          <w:ilvl w:val="0"/>
          <w:numId w:val="25"/>
        </w:numPr>
        <w:jc w:val="left"/>
        <w:rPr>
          <w:rFonts w:cs="Arial"/>
          <w:szCs w:val="22"/>
        </w:rPr>
      </w:pPr>
      <w:r w:rsidRPr="00614E1A">
        <w:rPr>
          <w:rFonts w:cs="Arial"/>
          <w:szCs w:val="22"/>
        </w:rPr>
        <w:t>expression is clear and controlled (the best answers will show ambition and sophistication in expression)</w:t>
      </w:r>
    </w:p>
    <w:p w14:paraId="0BB67ECC" w14:textId="77777777" w:rsidR="00614E1A" w:rsidRPr="00614E1A" w:rsidRDefault="00614E1A" w:rsidP="00581C4A">
      <w:pPr>
        <w:jc w:val="left"/>
        <w:rPr>
          <w:rFonts w:cs="Arial"/>
          <w:szCs w:val="22"/>
        </w:rPr>
      </w:pPr>
    </w:p>
    <w:p w14:paraId="732B06B6" w14:textId="77777777" w:rsidR="00614E1A" w:rsidRPr="00614E1A" w:rsidRDefault="00614E1A" w:rsidP="00581C4A">
      <w:pPr>
        <w:jc w:val="left"/>
        <w:rPr>
          <w:rFonts w:cs="Arial"/>
          <w:szCs w:val="22"/>
        </w:rPr>
      </w:pPr>
    </w:p>
    <w:p w14:paraId="54AD7392" w14:textId="77777777" w:rsidR="00614E1A" w:rsidRPr="00614E1A" w:rsidRDefault="00614E1A" w:rsidP="00581C4A">
      <w:pPr>
        <w:jc w:val="left"/>
        <w:rPr>
          <w:rFonts w:cs="Arial"/>
          <w:szCs w:val="22"/>
        </w:rPr>
      </w:pPr>
      <w:r w:rsidRPr="00614E1A">
        <w:rPr>
          <w:rFonts w:cs="Arial"/>
          <w:szCs w:val="22"/>
        </w:rPr>
        <w:t>Less successful answers may be characterised by some of the following features:</w:t>
      </w:r>
    </w:p>
    <w:p w14:paraId="1D3780D5" w14:textId="77777777" w:rsidR="00614E1A" w:rsidRPr="00614E1A" w:rsidRDefault="00614E1A" w:rsidP="00581C4A">
      <w:pPr>
        <w:jc w:val="left"/>
        <w:rPr>
          <w:rFonts w:cs="Arial"/>
          <w:szCs w:val="22"/>
        </w:rPr>
      </w:pPr>
    </w:p>
    <w:p w14:paraId="75562838" w14:textId="77777777" w:rsidR="00614E1A" w:rsidRPr="00614E1A" w:rsidRDefault="00614E1A" w:rsidP="00581C4A">
      <w:pPr>
        <w:numPr>
          <w:ilvl w:val="0"/>
          <w:numId w:val="27"/>
        </w:numPr>
        <w:contextualSpacing/>
        <w:jc w:val="left"/>
        <w:rPr>
          <w:rFonts w:cs="Arial"/>
          <w:szCs w:val="22"/>
        </w:rPr>
      </w:pPr>
      <w:r w:rsidRPr="00614E1A">
        <w:rPr>
          <w:rFonts w:cs="Arial"/>
          <w:szCs w:val="22"/>
        </w:rPr>
        <w:t>uncertain grasp of task</w:t>
      </w:r>
    </w:p>
    <w:p w14:paraId="0551D912" w14:textId="5B830A5F" w:rsidR="00614E1A" w:rsidRPr="00614E1A" w:rsidRDefault="00614E1A" w:rsidP="00581C4A">
      <w:pPr>
        <w:numPr>
          <w:ilvl w:val="0"/>
          <w:numId w:val="26"/>
        </w:numPr>
        <w:contextualSpacing/>
        <w:jc w:val="left"/>
        <w:rPr>
          <w:rFonts w:cs="Arial"/>
          <w:szCs w:val="22"/>
        </w:rPr>
      </w:pPr>
      <w:r w:rsidRPr="00614E1A">
        <w:rPr>
          <w:rFonts w:cs="Arial"/>
          <w:szCs w:val="22"/>
        </w:rPr>
        <w:t>uncertain sense of purpose and register (for example, ignoring the requirement for a talk)</w:t>
      </w:r>
    </w:p>
    <w:p w14:paraId="30012A3B" w14:textId="77777777" w:rsidR="00614E1A" w:rsidRPr="00614E1A" w:rsidRDefault="00614E1A" w:rsidP="00581C4A">
      <w:pPr>
        <w:numPr>
          <w:ilvl w:val="0"/>
          <w:numId w:val="26"/>
        </w:numPr>
        <w:contextualSpacing/>
        <w:jc w:val="left"/>
        <w:rPr>
          <w:rFonts w:cs="Arial"/>
          <w:szCs w:val="22"/>
        </w:rPr>
      </w:pPr>
      <w:r w:rsidRPr="00614E1A">
        <w:rPr>
          <w:rFonts w:cs="Arial"/>
          <w:szCs w:val="22"/>
        </w:rPr>
        <w:t>limited awareness of the reader/audience</w:t>
      </w:r>
    </w:p>
    <w:p w14:paraId="37BDF718" w14:textId="77777777" w:rsidR="00614E1A" w:rsidRPr="00614E1A" w:rsidRDefault="00614E1A" w:rsidP="00581C4A">
      <w:pPr>
        <w:numPr>
          <w:ilvl w:val="0"/>
          <w:numId w:val="26"/>
        </w:numPr>
        <w:contextualSpacing/>
        <w:jc w:val="left"/>
        <w:rPr>
          <w:rFonts w:cs="Arial"/>
          <w:szCs w:val="22"/>
        </w:rPr>
      </w:pPr>
      <w:r w:rsidRPr="00614E1A">
        <w:rPr>
          <w:rFonts w:cs="Arial"/>
          <w:szCs w:val="22"/>
        </w:rPr>
        <w:t>less secure control of structure (uncertain or random paragraphing or sequencing)</w:t>
      </w:r>
    </w:p>
    <w:p w14:paraId="0DBD2F82" w14:textId="77777777" w:rsidR="00614E1A" w:rsidRPr="00614E1A" w:rsidRDefault="00614E1A" w:rsidP="00581C4A">
      <w:pPr>
        <w:numPr>
          <w:ilvl w:val="0"/>
          <w:numId w:val="26"/>
        </w:numPr>
        <w:contextualSpacing/>
        <w:jc w:val="left"/>
        <w:rPr>
          <w:rFonts w:cs="Arial"/>
          <w:szCs w:val="22"/>
        </w:rPr>
      </w:pPr>
      <w:r w:rsidRPr="00614E1A">
        <w:rPr>
          <w:rFonts w:cs="Arial"/>
          <w:szCs w:val="22"/>
        </w:rPr>
        <w:t>content is thin, brief and lacking substance (perhaps uncertain in direction)</w:t>
      </w:r>
    </w:p>
    <w:p w14:paraId="2DD45543" w14:textId="77777777" w:rsidR="00614E1A" w:rsidRPr="00614E1A" w:rsidRDefault="00614E1A" w:rsidP="00581C4A">
      <w:pPr>
        <w:numPr>
          <w:ilvl w:val="0"/>
          <w:numId w:val="26"/>
        </w:numPr>
        <w:contextualSpacing/>
        <w:jc w:val="left"/>
        <w:rPr>
          <w:rFonts w:cs="Arial"/>
          <w:szCs w:val="22"/>
        </w:rPr>
      </w:pPr>
      <w:r w:rsidRPr="00614E1A">
        <w:rPr>
          <w:rFonts w:cs="Arial"/>
          <w:szCs w:val="22"/>
        </w:rPr>
        <w:t>a tendency for details to be handled in isolation with limited sense of linking or cohesion (uneasy with connectives/subordination)</w:t>
      </w:r>
    </w:p>
    <w:p w14:paraId="45D7A64F" w14:textId="77777777" w:rsidR="00614E1A" w:rsidRPr="00614E1A" w:rsidRDefault="00614E1A" w:rsidP="00581C4A">
      <w:pPr>
        <w:numPr>
          <w:ilvl w:val="0"/>
          <w:numId w:val="26"/>
        </w:numPr>
        <w:contextualSpacing/>
        <w:jc w:val="left"/>
        <w:rPr>
          <w:rFonts w:cs="Arial"/>
          <w:szCs w:val="22"/>
        </w:rPr>
      </w:pPr>
      <w:r w:rsidRPr="00614E1A">
        <w:rPr>
          <w:rFonts w:cs="Arial"/>
          <w:szCs w:val="22"/>
        </w:rPr>
        <w:t xml:space="preserve">details are thin or generalised with little sense of development (for example, a single sentence for each topic such as </w:t>
      </w:r>
      <w:r w:rsidRPr="00614E1A">
        <w:rPr>
          <w:rFonts w:cs="Arial"/>
          <w:i/>
          <w:szCs w:val="22"/>
        </w:rPr>
        <w:t>everyone wants to help people like this</w:t>
      </w:r>
      <w:r w:rsidRPr="00614E1A">
        <w:rPr>
          <w:rFonts w:cs="Arial"/>
          <w:szCs w:val="22"/>
        </w:rPr>
        <w:t>)</w:t>
      </w:r>
    </w:p>
    <w:p w14:paraId="7D13FCA9" w14:textId="77777777" w:rsidR="00614E1A" w:rsidRPr="00614E1A" w:rsidRDefault="00614E1A" w:rsidP="00581C4A">
      <w:pPr>
        <w:numPr>
          <w:ilvl w:val="0"/>
          <w:numId w:val="26"/>
        </w:numPr>
        <w:contextualSpacing/>
        <w:jc w:val="left"/>
        <w:rPr>
          <w:rFonts w:cs="Arial"/>
          <w:szCs w:val="22"/>
        </w:rPr>
      </w:pPr>
      <w:r w:rsidRPr="00614E1A">
        <w:rPr>
          <w:rFonts w:cs="Arial"/>
          <w:szCs w:val="22"/>
        </w:rPr>
        <w:t>limited development of ideas/opinions and a tendency to simple assertion</w:t>
      </w:r>
    </w:p>
    <w:p w14:paraId="02D0E90B" w14:textId="77777777" w:rsidR="00614E1A" w:rsidRPr="00614E1A" w:rsidRDefault="00614E1A" w:rsidP="00581C4A">
      <w:pPr>
        <w:numPr>
          <w:ilvl w:val="0"/>
          <w:numId w:val="26"/>
        </w:numPr>
        <w:contextualSpacing/>
        <w:jc w:val="left"/>
        <w:rPr>
          <w:rFonts w:cs="Arial"/>
          <w:szCs w:val="22"/>
        </w:rPr>
      </w:pPr>
      <w:r w:rsidRPr="00614E1A">
        <w:rPr>
          <w:rFonts w:cs="Arial"/>
          <w:szCs w:val="22"/>
        </w:rPr>
        <w:t xml:space="preserve">expression/phrasing lacks fluency and clarity (a tendency to be awkward) </w:t>
      </w:r>
    </w:p>
    <w:p w14:paraId="2388F209" w14:textId="77777777" w:rsidR="00614E1A" w:rsidRPr="00614E1A" w:rsidRDefault="00614E1A" w:rsidP="00581C4A">
      <w:pPr>
        <w:numPr>
          <w:ilvl w:val="0"/>
          <w:numId w:val="26"/>
        </w:numPr>
        <w:contextualSpacing/>
        <w:jc w:val="left"/>
        <w:rPr>
          <w:rFonts w:cs="Arial"/>
          <w:szCs w:val="22"/>
        </w:rPr>
      </w:pPr>
      <w:r w:rsidRPr="00614E1A">
        <w:rPr>
          <w:rFonts w:cs="Arial"/>
          <w:szCs w:val="22"/>
        </w:rPr>
        <w:t>errors are basic and/or numerous</w:t>
      </w:r>
    </w:p>
    <w:p w14:paraId="57BA0F19" w14:textId="77777777" w:rsidR="00614E1A" w:rsidRPr="00614E1A" w:rsidRDefault="00614E1A" w:rsidP="00581C4A">
      <w:pPr>
        <w:jc w:val="left"/>
        <w:rPr>
          <w:rFonts w:cs="Arial"/>
          <w:iCs/>
          <w:szCs w:val="22"/>
        </w:rPr>
      </w:pPr>
    </w:p>
    <w:p w14:paraId="17E21C09" w14:textId="77777777" w:rsidR="00614E1A" w:rsidRPr="00614E1A" w:rsidRDefault="00614E1A" w:rsidP="00581C4A">
      <w:pPr>
        <w:jc w:val="left"/>
        <w:rPr>
          <w:rFonts w:eastAsia="Helvetica" w:cs="Arial"/>
          <w:sz w:val="12"/>
          <w:szCs w:val="12"/>
        </w:rPr>
      </w:pPr>
    </w:p>
    <w:p w14:paraId="585A329A" w14:textId="77777777" w:rsidR="00614E1A" w:rsidRPr="00614E1A" w:rsidRDefault="00614E1A" w:rsidP="00581C4A">
      <w:pPr>
        <w:jc w:val="left"/>
        <w:rPr>
          <w:rFonts w:eastAsia="Helvetica" w:cs="Arial"/>
          <w:sz w:val="12"/>
          <w:szCs w:val="12"/>
        </w:rPr>
      </w:pPr>
    </w:p>
    <w:p w14:paraId="0F8332CF" w14:textId="48487626" w:rsidR="00581C4A" w:rsidRPr="00581C4A" w:rsidRDefault="00581C4A" w:rsidP="00581C4A">
      <w:pPr>
        <w:jc w:val="center"/>
        <w:rPr>
          <w:rFonts w:cs="Arial"/>
          <w:b/>
          <w:sz w:val="21"/>
          <w:szCs w:val="21"/>
        </w:rPr>
      </w:pPr>
      <w:r>
        <w:rPr>
          <w:rFonts w:cs="Arial"/>
          <w:szCs w:val="22"/>
        </w:rPr>
        <w:br w:type="page"/>
      </w:r>
    </w:p>
    <w:p w14:paraId="1EE96620" w14:textId="77777777" w:rsidR="0043631C" w:rsidRDefault="0043631C" w:rsidP="00581C4A">
      <w:pPr>
        <w:jc w:val="center"/>
        <w:rPr>
          <w:rFonts w:cs="Arial"/>
          <w:b/>
          <w:sz w:val="21"/>
          <w:szCs w:val="21"/>
        </w:rPr>
      </w:pPr>
    </w:p>
    <w:p w14:paraId="3740DEB4" w14:textId="77777777" w:rsidR="00581C4A" w:rsidRPr="00581C4A" w:rsidRDefault="00581C4A" w:rsidP="00581C4A">
      <w:pPr>
        <w:jc w:val="center"/>
        <w:rPr>
          <w:rFonts w:cs="Arial"/>
          <w:b/>
          <w:sz w:val="21"/>
          <w:szCs w:val="21"/>
        </w:rPr>
      </w:pPr>
      <w:r w:rsidRPr="00581C4A">
        <w:rPr>
          <w:rFonts w:cs="Arial"/>
          <w:b/>
          <w:sz w:val="21"/>
          <w:szCs w:val="21"/>
        </w:rPr>
        <w:t xml:space="preserve">HIGHER TIER UNIT 2 </w:t>
      </w:r>
    </w:p>
    <w:p w14:paraId="4EAC7F60" w14:textId="77777777" w:rsidR="00581C4A" w:rsidRDefault="00581C4A" w:rsidP="00581C4A">
      <w:pPr>
        <w:jc w:val="center"/>
        <w:rPr>
          <w:rFonts w:cs="Arial"/>
          <w:b/>
          <w:sz w:val="21"/>
          <w:szCs w:val="21"/>
        </w:rPr>
      </w:pPr>
    </w:p>
    <w:p w14:paraId="707EF929" w14:textId="77777777" w:rsidR="00D62D84" w:rsidRPr="00D62D84" w:rsidRDefault="00D62D84" w:rsidP="00D62D84">
      <w:pPr>
        <w:suppressAutoHyphens/>
        <w:rPr>
          <w:rFonts w:eastAsia="Calibri" w:cs="Arial"/>
          <w:b/>
          <w:bCs/>
          <w:szCs w:val="22"/>
        </w:rPr>
      </w:pPr>
      <w:r w:rsidRPr="00D62D84">
        <w:rPr>
          <w:rFonts w:eastAsia="Calibri" w:cs="Arial"/>
          <w:b/>
          <w:bCs/>
          <w:szCs w:val="22"/>
        </w:rPr>
        <w:t>General</w:t>
      </w:r>
    </w:p>
    <w:p w14:paraId="522991EE" w14:textId="77777777" w:rsidR="00D62D84" w:rsidRPr="00D62D84" w:rsidRDefault="00D62D84" w:rsidP="00D62D84">
      <w:pPr>
        <w:suppressAutoHyphens/>
        <w:jc w:val="left"/>
        <w:rPr>
          <w:rFonts w:eastAsia="Calibri" w:cs="Arial"/>
          <w:szCs w:val="22"/>
        </w:rPr>
      </w:pPr>
    </w:p>
    <w:p w14:paraId="1FD030DA" w14:textId="77777777" w:rsidR="00D62D84" w:rsidRPr="00D62D84" w:rsidRDefault="00D62D84" w:rsidP="00D62D84">
      <w:pPr>
        <w:suppressAutoHyphens/>
        <w:jc w:val="left"/>
        <w:rPr>
          <w:rFonts w:eastAsia="Calibri" w:cs="Arial"/>
          <w:szCs w:val="22"/>
        </w:rPr>
      </w:pPr>
      <w:r w:rsidRPr="00D62D84">
        <w:rPr>
          <w:rFonts w:eastAsia="Calibri" w:cs="Arial"/>
          <w:szCs w:val="22"/>
        </w:rPr>
        <w:t xml:space="preserve">The mark scheme is not intended to put a barrier between candidates' responses and </w:t>
      </w:r>
      <w:r w:rsidRPr="00D62D84">
        <w:rPr>
          <w:rFonts w:eastAsia="Calibri" w:cs="Arial"/>
          <w:i/>
          <w:szCs w:val="22"/>
        </w:rPr>
        <w:t>your</w:t>
      </w:r>
      <w:r w:rsidRPr="00D62D84">
        <w:rPr>
          <w:rFonts w:eastAsia="Calibri" w:cs="Arial"/>
          <w:szCs w:val="22"/>
        </w:rPr>
        <w:t xml:space="preserve"> responses to </w:t>
      </w:r>
      <w:r w:rsidRPr="00D62D84">
        <w:rPr>
          <w:rFonts w:eastAsia="Calibri" w:cs="Arial"/>
          <w:i/>
          <w:szCs w:val="22"/>
        </w:rPr>
        <w:t>their</w:t>
      </w:r>
      <w:r w:rsidRPr="00D62D84">
        <w:rPr>
          <w:rFonts w:eastAsia="Calibri" w:cs="Arial"/>
          <w:szCs w:val="22"/>
        </w:rPr>
        <w:t xml:space="preserve"> responses. The mark scheme offers some examples and tentative suggestions but does </w:t>
      </w:r>
      <w:r w:rsidRPr="00D62D84">
        <w:rPr>
          <w:rFonts w:eastAsia="Calibri" w:cs="Arial"/>
          <w:b/>
          <w:bCs/>
          <w:szCs w:val="22"/>
        </w:rPr>
        <w:t>not</w:t>
      </w:r>
      <w:r w:rsidRPr="00D62D84">
        <w:rPr>
          <w:rFonts w:eastAsia="Calibri" w:cs="Arial"/>
          <w:szCs w:val="22"/>
        </w:rPr>
        <w:t xml:space="preserve"> provide a set of correct responses. It usually points to levels of achievement expected.</w:t>
      </w:r>
    </w:p>
    <w:p w14:paraId="10EEE96C" w14:textId="77777777" w:rsidR="00D62D84" w:rsidRPr="00D62D84" w:rsidRDefault="00D62D84" w:rsidP="00D62D84">
      <w:pPr>
        <w:suppressAutoHyphens/>
        <w:jc w:val="left"/>
        <w:rPr>
          <w:rFonts w:eastAsia="Calibri" w:cs="Arial"/>
          <w:szCs w:val="22"/>
        </w:rPr>
      </w:pPr>
    </w:p>
    <w:p w14:paraId="387D9FFD" w14:textId="77777777" w:rsidR="00D62D84" w:rsidRPr="00D62D84" w:rsidRDefault="00D62D84" w:rsidP="00D62D84">
      <w:pPr>
        <w:suppressAutoHyphens/>
        <w:jc w:val="left"/>
        <w:rPr>
          <w:rFonts w:eastAsia="Calibri" w:cs="Arial"/>
          <w:szCs w:val="22"/>
        </w:rPr>
      </w:pPr>
      <w:r w:rsidRPr="00D62D84">
        <w:rPr>
          <w:rFonts w:eastAsia="Calibri" w:cs="Arial"/>
          <w:szCs w:val="22"/>
        </w:rPr>
        <w:t>The paper (one hopes) will allow all candidates who have been properly entered for this examination to show what they know, understand and can do. What follows are only best guesses about how the paper will work out, and are subject to revision after we have looked at as many scripts as possible before and during the Conference.</w:t>
      </w:r>
    </w:p>
    <w:p w14:paraId="466F78E3" w14:textId="77777777" w:rsidR="00D62D84" w:rsidRPr="00D62D84" w:rsidRDefault="00D62D84" w:rsidP="00D62D84">
      <w:pPr>
        <w:jc w:val="left"/>
        <w:rPr>
          <w:highlight w:val="yellow"/>
        </w:rPr>
      </w:pPr>
    </w:p>
    <w:p w14:paraId="3D7D7D59" w14:textId="77777777" w:rsidR="00D62D84" w:rsidRPr="00D62D84" w:rsidRDefault="00D62D84" w:rsidP="00D62D84">
      <w:pPr>
        <w:suppressAutoHyphens/>
        <w:jc w:val="left"/>
        <w:rPr>
          <w:spacing w:val="-3"/>
        </w:rPr>
      </w:pPr>
      <w:r w:rsidRPr="00D62D84">
        <w:rPr>
          <w:spacing w:val="-3"/>
        </w:rPr>
        <w:t xml:space="preserve">The following descriptors have to be applied using the notion of best-fit and there is no intention to create a hierarchy of writing styles or content. The candidates themselves set the level of difficulty in terms of the choice of content, form and structure as well as in use of language. Successful execution must be considered in relation to ambition of approach, and examiners must be alert to individual interpretations and judge them on their writing merits. </w:t>
      </w:r>
    </w:p>
    <w:p w14:paraId="123E93DB" w14:textId="77777777" w:rsidR="00D62D84" w:rsidRPr="00D62D84" w:rsidRDefault="00D62D84" w:rsidP="00D62D84">
      <w:pPr>
        <w:suppressAutoHyphens/>
        <w:jc w:val="left"/>
        <w:rPr>
          <w:spacing w:val="-3"/>
        </w:rPr>
      </w:pPr>
    </w:p>
    <w:p w14:paraId="05BAE7D8" w14:textId="77777777" w:rsidR="00D62D84" w:rsidRPr="00D62D84" w:rsidRDefault="00D62D84" w:rsidP="00D62D84">
      <w:pPr>
        <w:suppressAutoHyphens/>
        <w:jc w:val="left"/>
        <w:rPr>
          <w:spacing w:val="-3"/>
        </w:rPr>
      </w:pPr>
      <w:r w:rsidRPr="00D62D84">
        <w:rPr>
          <w:i/>
          <w:iCs/>
          <w:spacing w:val="-3"/>
        </w:rPr>
        <w:t xml:space="preserve">We cannot be too rigid in our suggestions about the length of answers, but responses which are very short, will be self-penalising. Be prepared for the unexpected approach. </w:t>
      </w:r>
    </w:p>
    <w:p w14:paraId="6E5CEE2E" w14:textId="77777777" w:rsidR="00D62D84" w:rsidRPr="00D62D84" w:rsidRDefault="00D62D84" w:rsidP="00D62D84">
      <w:pPr>
        <w:suppressAutoHyphens/>
        <w:jc w:val="left"/>
        <w:rPr>
          <w:spacing w:val="-3"/>
        </w:rPr>
      </w:pPr>
    </w:p>
    <w:p w14:paraId="7E2A5B0F" w14:textId="77777777" w:rsidR="00D62D84" w:rsidRPr="00D62D84" w:rsidRDefault="00D62D84" w:rsidP="00D62D84">
      <w:pPr>
        <w:suppressAutoHyphens/>
        <w:jc w:val="left"/>
        <w:rPr>
          <w:spacing w:val="-3"/>
        </w:rPr>
      </w:pPr>
      <w:r w:rsidRPr="00D62D84">
        <w:rPr>
          <w:spacing w:val="-3"/>
        </w:rPr>
        <w:t>In Section A, you will be awarding three marks. For questions A1, A2 and A3 the total mark for each (out of 10) should be recorded in the right hand margin and the total for Section A (out of 30) should be ringed and then transferred to the front cover.</w:t>
      </w:r>
    </w:p>
    <w:p w14:paraId="39F4547F" w14:textId="77777777" w:rsidR="00D62D84" w:rsidRPr="00D62D84" w:rsidRDefault="00D62D84" w:rsidP="00D62D84">
      <w:pPr>
        <w:suppressAutoHyphens/>
        <w:jc w:val="left"/>
        <w:rPr>
          <w:spacing w:val="-3"/>
        </w:rPr>
      </w:pPr>
    </w:p>
    <w:p w14:paraId="6D5A6453" w14:textId="77777777" w:rsidR="00D62D84" w:rsidRPr="00D62D84" w:rsidRDefault="00D62D84" w:rsidP="00D62D84">
      <w:pPr>
        <w:suppressAutoHyphens/>
        <w:jc w:val="left"/>
        <w:rPr>
          <w:spacing w:val="-3"/>
        </w:rPr>
      </w:pPr>
      <w:r w:rsidRPr="00D62D84">
        <w:rPr>
          <w:spacing w:val="-3"/>
        </w:rPr>
        <w:t xml:space="preserve">For Section B you will be awarding two marks: </w:t>
      </w:r>
    </w:p>
    <w:p w14:paraId="3FC7BC56" w14:textId="77777777" w:rsidR="00D62D84" w:rsidRPr="00D62D84" w:rsidRDefault="00D62D84" w:rsidP="00D62D84">
      <w:pPr>
        <w:numPr>
          <w:ilvl w:val="0"/>
          <w:numId w:val="51"/>
        </w:numPr>
        <w:suppressAutoHyphens/>
        <w:spacing w:after="200" w:line="276" w:lineRule="auto"/>
        <w:contextualSpacing/>
        <w:jc w:val="left"/>
        <w:rPr>
          <w:spacing w:val="-3"/>
        </w:rPr>
      </w:pPr>
      <w:r w:rsidRPr="00D62D84">
        <w:rPr>
          <w:spacing w:val="-3"/>
        </w:rPr>
        <w:t xml:space="preserve">content and organisation (15 marks) </w:t>
      </w:r>
    </w:p>
    <w:p w14:paraId="6C911691" w14:textId="77777777" w:rsidR="00D62D84" w:rsidRPr="00D62D84" w:rsidRDefault="00D62D84" w:rsidP="00D62D84">
      <w:pPr>
        <w:numPr>
          <w:ilvl w:val="0"/>
          <w:numId w:val="51"/>
        </w:numPr>
        <w:suppressAutoHyphens/>
        <w:spacing w:after="200" w:line="276" w:lineRule="auto"/>
        <w:contextualSpacing/>
        <w:jc w:val="left"/>
        <w:rPr>
          <w:spacing w:val="-3"/>
        </w:rPr>
      </w:pPr>
      <w:r w:rsidRPr="00D62D84">
        <w:rPr>
          <w:spacing w:val="-3"/>
        </w:rPr>
        <w:t xml:space="preserve">sentence structure, punctuation, spelling (15 marks) </w:t>
      </w:r>
    </w:p>
    <w:p w14:paraId="151BA506" w14:textId="77777777" w:rsidR="00D62D84" w:rsidRPr="00D62D84" w:rsidRDefault="00D62D84" w:rsidP="00D62D84">
      <w:pPr>
        <w:suppressAutoHyphens/>
        <w:jc w:val="left"/>
        <w:rPr>
          <w:spacing w:val="-3"/>
          <w:highlight w:val="yellow"/>
        </w:rPr>
      </w:pPr>
    </w:p>
    <w:p w14:paraId="6096A3AE" w14:textId="77777777" w:rsidR="00D62D84" w:rsidRPr="00D62D84" w:rsidRDefault="00D62D84" w:rsidP="00D62D84">
      <w:pPr>
        <w:suppressAutoHyphens/>
        <w:jc w:val="left"/>
        <w:rPr>
          <w:spacing w:val="-3"/>
        </w:rPr>
      </w:pPr>
      <w:r w:rsidRPr="00D62D84">
        <w:rPr>
          <w:spacing w:val="-3"/>
        </w:rPr>
        <w:t>These marks must be recorded at the end of each response in the body of the script, not in the margin. The total mark for the question (out of 30) should be recorded in the right hand margin, ringed and then transferred to the front cover. The marks for each question must also be transferred to the front page, as all marks must also be entered onto the EMI system.</w:t>
      </w:r>
    </w:p>
    <w:p w14:paraId="0E123583" w14:textId="77777777" w:rsidR="00D62D84" w:rsidRPr="00D62D84" w:rsidRDefault="00D62D84" w:rsidP="00D62D84">
      <w:pPr>
        <w:spacing w:line="276" w:lineRule="auto"/>
        <w:jc w:val="left"/>
        <w:rPr>
          <w:b/>
        </w:rPr>
      </w:pPr>
      <w:r w:rsidRPr="00D62D84">
        <w:rPr>
          <w:b/>
        </w:rPr>
        <w:br w:type="page"/>
      </w:r>
    </w:p>
    <w:p w14:paraId="6B9B9A42" w14:textId="77777777" w:rsidR="00D62D84" w:rsidRPr="00D62D84" w:rsidRDefault="00D62D84" w:rsidP="00D62D84">
      <w:pPr>
        <w:spacing w:line="276" w:lineRule="auto"/>
        <w:jc w:val="left"/>
        <w:rPr>
          <w:rFonts w:eastAsiaTheme="minorHAnsi" w:cs="Arial"/>
          <w:b/>
          <w:sz w:val="24"/>
          <w:szCs w:val="24"/>
        </w:rPr>
      </w:pPr>
      <w:r w:rsidRPr="00D62D84">
        <w:rPr>
          <w:rFonts w:eastAsiaTheme="minorHAnsi" w:cs="Arial"/>
          <w:b/>
          <w:sz w:val="24"/>
          <w:szCs w:val="24"/>
        </w:rPr>
        <w:t>Marking Instructions (Unit 2)</w:t>
      </w:r>
    </w:p>
    <w:p w14:paraId="4B79D49B" w14:textId="77777777" w:rsidR="00D62D84" w:rsidRPr="00D62D84" w:rsidRDefault="00D62D84" w:rsidP="00D62D84">
      <w:pPr>
        <w:spacing w:line="276" w:lineRule="auto"/>
        <w:jc w:val="left"/>
        <w:rPr>
          <w:rFonts w:eastAsiaTheme="minorHAnsi" w:cs="Arial"/>
          <w:szCs w:val="22"/>
        </w:rPr>
      </w:pPr>
    </w:p>
    <w:p w14:paraId="1BDE171A" w14:textId="77777777" w:rsidR="00D62D84" w:rsidRPr="00D62D84" w:rsidRDefault="00D62D84" w:rsidP="00D62D84">
      <w:pPr>
        <w:autoSpaceDE w:val="0"/>
        <w:autoSpaceDN w:val="0"/>
        <w:adjustRightInd w:val="0"/>
        <w:jc w:val="left"/>
        <w:rPr>
          <w:rFonts w:eastAsiaTheme="minorHAnsi" w:cs="Arial"/>
          <w:color w:val="000000"/>
          <w:szCs w:val="22"/>
        </w:rPr>
      </w:pPr>
    </w:p>
    <w:p w14:paraId="3228FD4A" w14:textId="77777777" w:rsidR="00D62D84" w:rsidRPr="00D62D84" w:rsidRDefault="00D62D84" w:rsidP="00D62D84">
      <w:pPr>
        <w:autoSpaceDE w:val="0"/>
        <w:autoSpaceDN w:val="0"/>
        <w:adjustRightInd w:val="0"/>
        <w:jc w:val="left"/>
        <w:rPr>
          <w:rFonts w:eastAsiaTheme="minorHAnsi" w:cs="Arial"/>
          <w:b/>
          <w:bCs/>
          <w:color w:val="000000"/>
          <w:szCs w:val="22"/>
        </w:rPr>
      </w:pPr>
      <w:r w:rsidRPr="00D62D84">
        <w:rPr>
          <w:rFonts w:eastAsiaTheme="minorHAnsi" w:cs="Arial"/>
          <w:b/>
          <w:bCs/>
          <w:color w:val="000000"/>
          <w:szCs w:val="22"/>
        </w:rPr>
        <w:t xml:space="preserve">General Instructions </w:t>
      </w:r>
    </w:p>
    <w:p w14:paraId="6989C63D" w14:textId="77777777" w:rsidR="00D62D84" w:rsidRPr="00D62D84" w:rsidRDefault="00D62D84" w:rsidP="00D62D84">
      <w:pPr>
        <w:autoSpaceDE w:val="0"/>
        <w:autoSpaceDN w:val="0"/>
        <w:adjustRightInd w:val="0"/>
        <w:jc w:val="left"/>
        <w:rPr>
          <w:rFonts w:eastAsiaTheme="minorHAnsi" w:cs="Arial"/>
          <w:b/>
          <w:color w:val="000000"/>
          <w:szCs w:val="22"/>
        </w:rPr>
      </w:pPr>
    </w:p>
    <w:p w14:paraId="65870180" w14:textId="77777777" w:rsidR="00D62D84" w:rsidRPr="00D62D84" w:rsidRDefault="00D62D84" w:rsidP="00D62D84">
      <w:pPr>
        <w:autoSpaceDE w:val="0"/>
        <w:autoSpaceDN w:val="0"/>
        <w:adjustRightInd w:val="0"/>
        <w:jc w:val="left"/>
        <w:rPr>
          <w:rFonts w:eastAsiaTheme="minorHAnsi" w:cs="Arial"/>
          <w:bCs/>
          <w:color w:val="000000"/>
          <w:szCs w:val="22"/>
        </w:rPr>
      </w:pPr>
      <w:r w:rsidRPr="00D62D84">
        <w:rPr>
          <w:rFonts w:eastAsiaTheme="minorHAnsi" w:cs="Arial"/>
          <w:bCs/>
          <w:color w:val="000000"/>
          <w:szCs w:val="22"/>
        </w:rPr>
        <w:t xml:space="preserve">Where banded levels of response are given, it is presumed that candidates attaining Band 2 and above will have achieved the criteria listed in the previous band(s). Fine tuning of the mark within a band will be made on the basis of a 'best fit' procedure, weaknesses in some areas being compensated for by strengths in others. Examiners should select one of the band descriptors that most closely describes the quality of the work being marked. </w:t>
      </w:r>
    </w:p>
    <w:p w14:paraId="0751888F" w14:textId="77777777" w:rsidR="00D62D84" w:rsidRPr="00D62D84" w:rsidRDefault="00D62D84" w:rsidP="00D62D84">
      <w:pPr>
        <w:autoSpaceDE w:val="0"/>
        <w:autoSpaceDN w:val="0"/>
        <w:adjustRightInd w:val="0"/>
        <w:jc w:val="left"/>
        <w:rPr>
          <w:rFonts w:eastAsiaTheme="minorHAnsi" w:cs="Arial"/>
          <w:color w:val="000000"/>
          <w:szCs w:val="22"/>
        </w:rPr>
      </w:pPr>
    </w:p>
    <w:p w14:paraId="5DF08F7E" w14:textId="77777777" w:rsidR="00D62D84" w:rsidRPr="00D62D84" w:rsidRDefault="00D62D84" w:rsidP="00D62D84">
      <w:pPr>
        <w:numPr>
          <w:ilvl w:val="0"/>
          <w:numId w:val="50"/>
        </w:numPr>
        <w:autoSpaceDE w:val="0"/>
        <w:autoSpaceDN w:val="0"/>
        <w:adjustRightInd w:val="0"/>
        <w:spacing w:after="31" w:line="276" w:lineRule="auto"/>
        <w:jc w:val="left"/>
        <w:rPr>
          <w:rFonts w:eastAsiaTheme="minorHAnsi" w:cs="Arial"/>
          <w:color w:val="000000"/>
          <w:szCs w:val="22"/>
        </w:rPr>
      </w:pPr>
      <w:r w:rsidRPr="00D62D84">
        <w:rPr>
          <w:rFonts w:eastAsiaTheme="minorHAnsi" w:cs="Arial"/>
          <w:bCs/>
          <w:color w:val="000000"/>
          <w:szCs w:val="22"/>
        </w:rPr>
        <w:t xml:space="preserve">Where the candidate's work convincingly meets the statement, the highest mark should be awarded. </w:t>
      </w:r>
    </w:p>
    <w:p w14:paraId="70BDC1CB" w14:textId="77777777" w:rsidR="00D62D84" w:rsidRPr="00D62D84" w:rsidRDefault="00D62D84" w:rsidP="00D62D84">
      <w:pPr>
        <w:numPr>
          <w:ilvl w:val="0"/>
          <w:numId w:val="50"/>
        </w:numPr>
        <w:autoSpaceDE w:val="0"/>
        <w:autoSpaceDN w:val="0"/>
        <w:adjustRightInd w:val="0"/>
        <w:spacing w:after="31" w:line="276" w:lineRule="auto"/>
        <w:jc w:val="left"/>
        <w:rPr>
          <w:rFonts w:eastAsiaTheme="minorHAnsi" w:cs="Arial"/>
          <w:color w:val="000000"/>
          <w:szCs w:val="22"/>
        </w:rPr>
      </w:pPr>
      <w:r w:rsidRPr="00D62D84">
        <w:rPr>
          <w:rFonts w:eastAsiaTheme="minorHAnsi" w:cs="Arial"/>
          <w:bCs/>
          <w:color w:val="000000"/>
          <w:szCs w:val="22"/>
        </w:rPr>
        <w:t xml:space="preserve">Where the candidate's work adequately meets the statement, the most appropriate mark in the middle range should be awarded. </w:t>
      </w:r>
    </w:p>
    <w:p w14:paraId="3AC06D9A" w14:textId="77777777" w:rsidR="00D62D84" w:rsidRPr="00D62D84" w:rsidRDefault="00D62D84" w:rsidP="00D62D84">
      <w:pPr>
        <w:numPr>
          <w:ilvl w:val="0"/>
          <w:numId w:val="50"/>
        </w:numPr>
        <w:autoSpaceDE w:val="0"/>
        <w:autoSpaceDN w:val="0"/>
        <w:adjustRightInd w:val="0"/>
        <w:spacing w:line="276" w:lineRule="auto"/>
        <w:jc w:val="left"/>
        <w:rPr>
          <w:rFonts w:eastAsiaTheme="minorHAnsi" w:cs="Arial"/>
          <w:color w:val="000000"/>
          <w:szCs w:val="22"/>
        </w:rPr>
      </w:pPr>
      <w:r w:rsidRPr="00D62D84">
        <w:rPr>
          <w:rFonts w:eastAsiaTheme="minorHAnsi" w:cs="Arial"/>
          <w:bCs/>
          <w:color w:val="000000"/>
          <w:szCs w:val="22"/>
        </w:rPr>
        <w:t xml:space="preserve">Where the candidate's work just meets the statement, the lowest mark should be awarded. </w:t>
      </w:r>
    </w:p>
    <w:p w14:paraId="03397328" w14:textId="77777777" w:rsidR="00D62D84" w:rsidRPr="00D62D84" w:rsidRDefault="00D62D84" w:rsidP="00D62D84">
      <w:pPr>
        <w:autoSpaceDE w:val="0"/>
        <w:autoSpaceDN w:val="0"/>
        <w:adjustRightInd w:val="0"/>
        <w:jc w:val="left"/>
        <w:rPr>
          <w:rFonts w:eastAsiaTheme="minorHAnsi" w:cs="Arial"/>
          <w:color w:val="000000"/>
          <w:szCs w:val="22"/>
        </w:rPr>
      </w:pPr>
    </w:p>
    <w:p w14:paraId="4E038093" w14:textId="2C86137A" w:rsidR="00D62D84" w:rsidRPr="00D62D84" w:rsidRDefault="00D62D84" w:rsidP="00D62D84">
      <w:pPr>
        <w:autoSpaceDE w:val="0"/>
        <w:autoSpaceDN w:val="0"/>
        <w:adjustRightInd w:val="0"/>
        <w:jc w:val="left"/>
        <w:rPr>
          <w:rFonts w:eastAsiaTheme="minorHAnsi" w:cs="Arial"/>
          <w:bCs/>
          <w:color w:val="000000"/>
          <w:szCs w:val="22"/>
        </w:rPr>
      </w:pPr>
      <w:r w:rsidRPr="00D62D84">
        <w:rPr>
          <w:rFonts w:eastAsiaTheme="minorHAnsi" w:cs="Arial"/>
          <w:bCs/>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'adequate' but not the highest or lowest mark in the band. Marking should be positive, rewarding achievement rather than penalising failure or omissions. The awarding of marks must be directly related to the marking criteria. </w:t>
      </w:r>
    </w:p>
    <w:p w14:paraId="77686656" w14:textId="77777777" w:rsidR="00D62D84" w:rsidRPr="00D62D84" w:rsidRDefault="00D62D84" w:rsidP="00D62D84">
      <w:pPr>
        <w:autoSpaceDE w:val="0"/>
        <w:autoSpaceDN w:val="0"/>
        <w:adjustRightInd w:val="0"/>
        <w:jc w:val="left"/>
        <w:rPr>
          <w:rFonts w:eastAsiaTheme="minorHAnsi" w:cs="Arial"/>
          <w:color w:val="000000"/>
          <w:szCs w:val="22"/>
        </w:rPr>
      </w:pPr>
    </w:p>
    <w:p w14:paraId="7B2AE767" w14:textId="77777777" w:rsidR="00D62D84" w:rsidRPr="00D62D84" w:rsidRDefault="00D62D84" w:rsidP="00D62D84">
      <w:pPr>
        <w:autoSpaceDE w:val="0"/>
        <w:autoSpaceDN w:val="0"/>
        <w:adjustRightInd w:val="0"/>
        <w:jc w:val="left"/>
        <w:rPr>
          <w:rFonts w:eastAsiaTheme="minorHAnsi" w:cs="Arial"/>
          <w:bCs/>
          <w:color w:val="000000"/>
          <w:szCs w:val="22"/>
        </w:rPr>
      </w:pPr>
      <w:r w:rsidRPr="00D62D84">
        <w:rPr>
          <w:rFonts w:eastAsiaTheme="minorHAnsi" w:cs="Arial"/>
          <w:bCs/>
          <w:color w:val="000000"/>
          <w:szCs w:val="22"/>
        </w:rPr>
        <w:t xml:space="preserve">This mark scheme instructs examiners to reward valid alternatives where indicative content is suggested for an answer. Indicative content outlines some areas of the text candidates may explore in their responses. This is not a checklist for expected content in an answer, or set out as a 'model answer', as responses must be marked in the banded levels of response provided for each question. Where a candidate provides a response that contains aspects or approaches not included in the indicative content, examiners should use their professional judgement as English specialists to determine the validity of the statement/interpretation in light of the text and reward credit as directed by the banded levels of response. </w:t>
      </w:r>
    </w:p>
    <w:p w14:paraId="37FC457E" w14:textId="77777777" w:rsidR="00D62D84" w:rsidRPr="00D62D84" w:rsidRDefault="00D62D84" w:rsidP="00D62D84">
      <w:pPr>
        <w:autoSpaceDE w:val="0"/>
        <w:autoSpaceDN w:val="0"/>
        <w:adjustRightInd w:val="0"/>
        <w:jc w:val="left"/>
        <w:rPr>
          <w:rFonts w:eastAsiaTheme="minorHAnsi" w:cs="Arial"/>
          <w:bCs/>
          <w:color w:val="000000"/>
          <w:szCs w:val="22"/>
        </w:rPr>
      </w:pPr>
    </w:p>
    <w:p w14:paraId="6402BBFA" w14:textId="77777777" w:rsidR="00D62D84" w:rsidRPr="00D62D84" w:rsidRDefault="00D62D84" w:rsidP="00D62D84">
      <w:pPr>
        <w:autoSpaceDE w:val="0"/>
        <w:autoSpaceDN w:val="0"/>
        <w:adjustRightInd w:val="0"/>
        <w:jc w:val="left"/>
        <w:rPr>
          <w:rFonts w:eastAsiaTheme="minorHAnsi" w:cs="Arial"/>
          <w:b/>
          <w:bCs/>
          <w:color w:val="000000"/>
          <w:szCs w:val="22"/>
        </w:rPr>
      </w:pPr>
    </w:p>
    <w:p w14:paraId="57F2516B" w14:textId="77777777" w:rsidR="00D62D84" w:rsidRPr="00D62D84" w:rsidRDefault="00D62D84" w:rsidP="00D62D84">
      <w:pPr>
        <w:autoSpaceDE w:val="0"/>
        <w:autoSpaceDN w:val="0"/>
        <w:adjustRightInd w:val="0"/>
        <w:jc w:val="left"/>
        <w:rPr>
          <w:rFonts w:eastAsiaTheme="minorHAnsi" w:cs="Arial"/>
          <w:b/>
          <w:bCs/>
          <w:color w:val="000000"/>
          <w:szCs w:val="22"/>
        </w:rPr>
      </w:pPr>
    </w:p>
    <w:p w14:paraId="062A496C" w14:textId="77777777" w:rsidR="00D62D84" w:rsidRPr="00D62D84" w:rsidRDefault="00D62D84" w:rsidP="00D62D84">
      <w:pPr>
        <w:autoSpaceDE w:val="0"/>
        <w:autoSpaceDN w:val="0"/>
        <w:adjustRightInd w:val="0"/>
        <w:jc w:val="left"/>
        <w:rPr>
          <w:rFonts w:eastAsiaTheme="minorHAnsi" w:cs="Arial"/>
          <w:b/>
          <w:bCs/>
          <w:color w:val="000000"/>
          <w:szCs w:val="22"/>
        </w:rPr>
      </w:pPr>
    </w:p>
    <w:p w14:paraId="1F4F55A8" w14:textId="77777777" w:rsidR="00D62D84" w:rsidRPr="00D62D84" w:rsidRDefault="00D62D84" w:rsidP="00D62D84">
      <w:pPr>
        <w:autoSpaceDE w:val="0"/>
        <w:autoSpaceDN w:val="0"/>
        <w:adjustRightInd w:val="0"/>
        <w:jc w:val="left"/>
        <w:rPr>
          <w:rFonts w:eastAsiaTheme="minorHAnsi" w:cs="Arial"/>
          <w:b/>
          <w:bCs/>
          <w:color w:val="000000"/>
          <w:szCs w:val="22"/>
        </w:rPr>
      </w:pPr>
    </w:p>
    <w:p w14:paraId="5BB85114" w14:textId="77777777" w:rsidR="00D62D84" w:rsidRPr="00581C4A" w:rsidRDefault="00D62D84" w:rsidP="00581C4A">
      <w:pPr>
        <w:jc w:val="center"/>
        <w:rPr>
          <w:rFonts w:cs="Arial"/>
          <w:b/>
          <w:sz w:val="21"/>
          <w:szCs w:val="21"/>
        </w:rPr>
      </w:pPr>
    </w:p>
    <w:p w14:paraId="280240B5" w14:textId="77777777" w:rsidR="00D62D84" w:rsidRDefault="00D62D84">
      <w:pPr>
        <w:jc w:val="left"/>
        <w:rPr>
          <w:b/>
          <w:spacing w:val="-3"/>
          <w:sz w:val="21"/>
          <w:szCs w:val="21"/>
        </w:rPr>
      </w:pPr>
      <w:r>
        <w:rPr>
          <w:b/>
          <w:spacing w:val="-3"/>
          <w:sz w:val="21"/>
          <w:szCs w:val="21"/>
        </w:rPr>
        <w:br w:type="page"/>
      </w:r>
    </w:p>
    <w:p w14:paraId="4A9F5380" w14:textId="0EE5FC07" w:rsidR="00581C4A" w:rsidRPr="00581C4A" w:rsidRDefault="00581C4A" w:rsidP="00581C4A">
      <w:pPr>
        <w:suppressAutoHyphens/>
        <w:jc w:val="center"/>
        <w:rPr>
          <w:b/>
          <w:spacing w:val="-3"/>
          <w:sz w:val="21"/>
          <w:szCs w:val="21"/>
        </w:rPr>
      </w:pPr>
      <w:r w:rsidRPr="00581C4A">
        <w:rPr>
          <w:b/>
          <w:spacing w:val="-3"/>
          <w:sz w:val="21"/>
          <w:szCs w:val="21"/>
        </w:rPr>
        <w:t>Section A (30 marks)</w:t>
      </w:r>
    </w:p>
    <w:p w14:paraId="5D53363B" w14:textId="77777777" w:rsidR="00581C4A" w:rsidRDefault="00581C4A" w:rsidP="00581C4A">
      <w:pPr>
        <w:suppressAutoHyphens/>
        <w:jc w:val="center"/>
        <w:rPr>
          <w:b/>
          <w:spacing w:val="-3"/>
          <w:sz w:val="21"/>
          <w:szCs w:val="21"/>
        </w:rPr>
      </w:pPr>
    </w:p>
    <w:p w14:paraId="5C546261" w14:textId="77777777" w:rsidR="00581C4A" w:rsidRPr="00581C4A" w:rsidRDefault="00581C4A" w:rsidP="00581C4A">
      <w:pPr>
        <w:suppressAutoHyphens/>
        <w:jc w:val="center"/>
        <w:rPr>
          <w:b/>
          <w:spacing w:val="-3"/>
          <w:sz w:val="21"/>
          <w:szCs w:val="21"/>
        </w:rPr>
      </w:pPr>
    </w:p>
    <w:p w14:paraId="2C4F0120" w14:textId="7F417A4A" w:rsidR="00581C4A" w:rsidRPr="00581C4A" w:rsidRDefault="0043631C" w:rsidP="0043631C">
      <w:pPr>
        <w:tabs>
          <w:tab w:val="left" w:pos="540"/>
        </w:tabs>
        <w:jc w:val="left"/>
        <w:rPr>
          <w:rFonts w:eastAsia="Calibri" w:cs="Arial"/>
          <w:b/>
          <w:sz w:val="21"/>
          <w:szCs w:val="21"/>
        </w:rPr>
      </w:pPr>
      <w:r>
        <w:rPr>
          <w:rFonts w:eastAsia="Calibri" w:cs="Arial"/>
          <w:b/>
          <w:sz w:val="21"/>
          <w:szCs w:val="21"/>
        </w:rPr>
        <w:tab/>
      </w:r>
      <w:r w:rsidR="00581C4A" w:rsidRPr="00581C4A">
        <w:rPr>
          <w:rFonts w:eastAsia="Calibri" w:cs="Arial"/>
          <w:b/>
          <w:sz w:val="21"/>
          <w:szCs w:val="21"/>
        </w:rPr>
        <w:t>Read lines 1-29 of ‘The Lion King’ by Georgie Thompson on the opposite page.</w:t>
      </w:r>
    </w:p>
    <w:p w14:paraId="6DEAF2F4" w14:textId="77777777" w:rsidR="00581C4A" w:rsidRPr="00581C4A" w:rsidRDefault="00581C4A" w:rsidP="00581C4A">
      <w:pPr>
        <w:jc w:val="left"/>
        <w:rPr>
          <w:rFonts w:eastAsia="Calibri" w:cs="Arial"/>
          <w:b/>
          <w:sz w:val="21"/>
          <w:szCs w:val="21"/>
        </w:rPr>
      </w:pPr>
    </w:p>
    <w:p w14:paraId="69775BAC" w14:textId="77777777" w:rsidR="00581C4A" w:rsidRPr="00581C4A" w:rsidRDefault="00581C4A" w:rsidP="00581C4A">
      <w:pPr>
        <w:tabs>
          <w:tab w:val="left" w:pos="567"/>
          <w:tab w:val="right" w:pos="9000"/>
        </w:tabs>
        <w:ind w:left="570" w:hanging="570"/>
        <w:jc w:val="left"/>
        <w:rPr>
          <w:rFonts w:eastAsia="Calibri" w:cs="Arial"/>
          <w:b/>
          <w:sz w:val="21"/>
          <w:szCs w:val="21"/>
        </w:rPr>
      </w:pPr>
      <w:r w:rsidRPr="00581C4A">
        <w:rPr>
          <w:rFonts w:eastAsia="Calibri" w:cs="Arial"/>
          <w:b/>
          <w:sz w:val="21"/>
          <w:szCs w:val="21"/>
        </w:rPr>
        <w:t>A1.</w:t>
      </w:r>
      <w:r w:rsidRPr="00581C4A">
        <w:rPr>
          <w:rFonts w:eastAsia="Calibri" w:cs="Arial"/>
          <w:b/>
          <w:sz w:val="21"/>
          <w:szCs w:val="21"/>
        </w:rPr>
        <w:tab/>
        <w:t xml:space="preserve">What did Georgie Thompson think and feel during her visit to </w:t>
      </w:r>
      <w:proofErr w:type="spellStart"/>
      <w:r w:rsidRPr="00581C4A">
        <w:rPr>
          <w:rFonts w:eastAsia="Calibri" w:cs="Arial"/>
          <w:b/>
          <w:sz w:val="21"/>
          <w:szCs w:val="21"/>
        </w:rPr>
        <w:t>Shamwari</w:t>
      </w:r>
      <w:proofErr w:type="spellEnd"/>
      <w:r w:rsidRPr="00581C4A">
        <w:rPr>
          <w:rFonts w:eastAsia="Calibri" w:cs="Arial"/>
          <w:b/>
          <w:sz w:val="21"/>
          <w:szCs w:val="21"/>
        </w:rPr>
        <w:t xml:space="preserve"> Reserve?</w:t>
      </w:r>
      <w:r w:rsidRPr="00581C4A">
        <w:rPr>
          <w:rFonts w:eastAsia="Calibri" w:cs="Arial"/>
          <w:b/>
          <w:sz w:val="21"/>
          <w:szCs w:val="21"/>
        </w:rPr>
        <w:tab/>
        <w:t xml:space="preserve"> </w:t>
      </w:r>
      <w:r>
        <w:rPr>
          <w:rFonts w:eastAsia="Calibri" w:cs="Arial"/>
          <w:b/>
          <w:sz w:val="21"/>
          <w:szCs w:val="21"/>
        </w:rPr>
        <w:tab/>
      </w:r>
      <w:r w:rsidRPr="00581C4A">
        <w:rPr>
          <w:rFonts w:eastAsia="Calibri" w:cs="Arial"/>
          <w:b/>
          <w:sz w:val="21"/>
          <w:szCs w:val="21"/>
        </w:rPr>
        <w:t>[10]</w:t>
      </w:r>
    </w:p>
    <w:p w14:paraId="2304B804" w14:textId="77777777" w:rsidR="00581C4A" w:rsidRPr="00581C4A" w:rsidRDefault="00581C4A" w:rsidP="00581C4A">
      <w:pPr>
        <w:jc w:val="left"/>
        <w:rPr>
          <w:rFonts w:eastAsia="Calibri" w:cs="Arial"/>
          <w:sz w:val="21"/>
          <w:szCs w:val="21"/>
        </w:rPr>
      </w:pPr>
    </w:p>
    <w:p w14:paraId="071445D4" w14:textId="77777777" w:rsidR="00581C4A" w:rsidRPr="00581C4A" w:rsidRDefault="00581C4A" w:rsidP="00581C4A">
      <w:pPr>
        <w:ind w:left="564" w:firstLine="3"/>
        <w:jc w:val="left"/>
        <w:rPr>
          <w:rFonts w:eastAsia="Calibri" w:cs="Arial"/>
          <w:i/>
          <w:sz w:val="21"/>
          <w:szCs w:val="21"/>
        </w:rPr>
      </w:pPr>
      <w:r w:rsidRPr="00581C4A">
        <w:rPr>
          <w:rFonts w:eastAsia="Calibri" w:cs="Arial"/>
          <w:i/>
          <w:sz w:val="21"/>
          <w:szCs w:val="21"/>
        </w:rPr>
        <w:t>This question tests knowledge and use of text and inference / interpretation. It also tests appreciation of language.</w:t>
      </w:r>
    </w:p>
    <w:p w14:paraId="2FC7775C" w14:textId="77777777" w:rsidR="00581C4A" w:rsidRPr="00581C4A" w:rsidRDefault="00581C4A" w:rsidP="00581C4A">
      <w:pPr>
        <w:jc w:val="left"/>
        <w:rPr>
          <w:rFonts w:eastAsia="Calibri" w:cs="Arial"/>
          <w:sz w:val="21"/>
          <w:szCs w:val="21"/>
        </w:rPr>
      </w:pPr>
    </w:p>
    <w:p w14:paraId="123AD7BF" w14:textId="77777777" w:rsidR="00581C4A" w:rsidRPr="00581C4A" w:rsidRDefault="00581C4A" w:rsidP="00581C4A">
      <w:pPr>
        <w:ind w:firstLine="564"/>
        <w:jc w:val="left"/>
        <w:rPr>
          <w:rFonts w:eastAsia="Calibri" w:cs="Arial"/>
          <w:bCs/>
          <w:sz w:val="21"/>
          <w:szCs w:val="21"/>
        </w:rPr>
      </w:pPr>
      <w:r w:rsidRPr="00581C4A">
        <w:rPr>
          <w:rFonts w:eastAsia="Calibri" w:cs="Arial"/>
          <w:bCs/>
          <w:sz w:val="21"/>
          <w:szCs w:val="21"/>
        </w:rPr>
        <w:t>0 marks: nothing worthy of credit</w:t>
      </w:r>
    </w:p>
    <w:p w14:paraId="76736D43" w14:textId="77777777" w:rsidR="00581C4A" w:rsidRPr="00581C4A" w:rsidRDefault="00581C4A" w:rsidP="00581C4A">
      <w:pPr>
        <w:jc w:val="left"/>
        <w:rPr>
          <w:rFonts w:eastAsia="Calibri" w:cs="Arial"/>
          <w:bCs/>
          <w:sz w:val="21"/>
          <w:szCs w:val="21"/>
        </w:rPr>
      </w:pPr>
    </w:p>
    <w:p w14:paraId="453389FE" w14:textId="77777777" w:rsidR="00581C4A" w:rsidRPr="00581C4A" w:rsidRDefault="00581C4A" w:rsidP="00581C4A">
      <w:pPr>
        <w:ind w:left="564"/>
        <w:jc w:val="left"/>
        <w:rPr>
          <w:rFonts w:eastAsia="Calibri" w:cs="Arial"/>
          <w:bCs/>
          <w:sz w:val="21"/>
          <w:szCs w:val="21"/>
        </w:rPr>
      </w:pPr>
      <w:r w:rsidRPr="00581C4A">
        <w:rPr>
          <w:rFonts w:eastAsia="Calibri" w:cs="Arial"/>
          <w:bCs/>
          <w:sz w:val="21"/>
          <w:szCs w:val="21"/>
        </w:rPr>
        <w:t>Give 1 mark to those who make simple comments or unsupported assertions with occasional reference to the text, or copy unselectively. These answers will struggle to engage with the text and/or the question.</w:t>
      </w:r>
    </w:p>
    <w:p w14:paraId="6541A944" w14:textId="77777777" w:rsidR="00581C4A" w:rsidRPr="00581C4A" w:rsidRDefault="00581C4A" w:rsidP="00581C4A">
      <w:pPr>
        <w:jc w:val="left"/>
        <w:rPr>
          <w:rFonts w:eastAsia="Calibri" w:cs="Arial"/>
          <w:bCs/>
          <w:sz w:val="21"/>
          <w:szCs w:val="21"/>
        </w:rPr>
      </w:pPr>
    </w:p>
    <w:p w14:paraId="2307874C" w14:textId="77777777" w:rsidR="00581C4A" w:rsidRPr="00581C4A" w:rsidRDefault="00581C4A" w:rsidP="00581C4A">
      <w:pPr>
        <w:ind w:left="564"/>
        <w:jc w:val="left"/>
        <w:rPr>
          <w:rFonts w:eastAsia="Calibri" w:cs="Arial"/>
          <w:sz w:val="21"/>
          <w:szCs w:val="21"/>
        </w:rPr>
      </w:pPr>
      <w:r w:rsidRPr="00581C4A">
        <w:rPr>
          <w:rFonts w:eastAsia="Calibri" w:cs="Arial"/>
          <w:bCs/>
          <w:sz w:val="21"/>
          <w:szCs w:val="21"/>
        </w:rPr>
        <w:t xml:space="preserve">Give 2-4 marks, according to quality, to those who make some valid comments and/or show </w:t>
      </w:r>
      <w:r w:rsidRPr="00581C4A">
        <w:rPr>
          <w:rFonts w:eastAsia="Calibri" w:cs="Arial"/>
          <w:bCs/>
          <w:sz w:val="21"/>
          <w:szCs w:val="21"/>
          <w:u w:val="single"/>
        </w:rPr>
        <w:t>limited range</w:t>
      </w:r>
      <w:r w:rsidRPr="00581C4A">
        <w:rPr>
          <w:rFonts w:eastAsia="Calibri" w:cs="Arial"/>
          <w:bCs/>
          <w:sz w:val="21"/>
          <w:szCs w:val="21"/>
        </w:rPr>
        <w:t xml:space="preserve">. </w:t>
      </w:r>
      <w:r w:rsidRPr="00581C4A">
        <w:rPr>
          <w:rFonts w:eastAsia="Calibri" w:cs="Arial"/>
          <w:sz w:val="21"/>
          <w:szCs w:val="21"/>
        </w:rPr>
        <w:t xml:space="preserve">These answers may be </w:t>
      </w:r>
      <w:r w:rsidRPr="00581C4A">
        <w:rPr>
          <w:rFonts w:eastAsia="Calibri" w:cs="Arial"/>
          <w:sz w:val="21"/>
          <w:szCs w:val="21"/>
          <w:u w:val="single"/>
        </w:rPr>
        <w:t>thin</w:t>
      </w:r>
      <w:r w:rsidRPr="00581C4A">
        <w:rPr>
          <w:rFonts w:eastAsia="Calibri" w:cs="Arial"/>
          <w:sz w:val="21"/>
          <w:szCs w:val="21"/>
        </w:rPr>
        <w:t xml:space="preserve"> or tending to be </w:t>
      </w:r>
      <w:r w:rsidRPr="00581C4A">
        <w:rPr>
          <w:rFonts w:eastAsia="Calibri" w:cs="Arial"/>
          <w:sz w:val="21"/>
          <w:szCs w:val="21"/>
          <w:u w:val="single"/>
        </w:rPr>
        <w:t>unselective</w:t>
      </w:r>
      <w:r w:rsidRPr="00581C4A">
        <w:rPr>
          <w:rFonts w:eastAsia="Calibri" w:cs="Arial"/>
          <w:sz w:val="21"/>
          <w:szCs w:val="21"/>
        </w:rPr>
        <w:t xml:space="preserve"> in their choice of textual material.</w:t>
      </w:r>
    </w:p>
    <w:p w14:paraId="72DE302B" w14:textId="77777777" w:rsidR="00581C4A" w:rsidRPr="00581C4A" w:rsidRDefault="00581C4A" w:rsidP="00581C4A">
      <w:pPr>
        <w:jc w:val="left"/>
        <w:rPr>
          <w:rFonts w:eastAsia="Calibri" w:cs="Arial"/>
          <w:bCs/>
          <w:sz w:val="21"/>
          <w:szCs w:val="21"/>
        </w:rPr>
      </w:pPr>
    </w:p>
    <w:p w14:paraId="50EADF5A" w14:textId="77777777" w:rsidR="00581C4A" w:rsidRPr="00581C4A" w:rsidRDefault="00581C4A" w:rsidP="00581C4A">
      <w:pPr>
        <w:ind w:left="564"/>
        <w:jc w:val="left"/>
        <w:rPr>
          <w:rFonts w:eastAsia="Calibri" w:cs="Arial"/>
          <w:bCs/>
          <w:sz w:val="21"/>
          <w:szCs w:val="21"/>
        </w:rPr>
      </w:pPr>
      <w:r w:rsidRPr="00581C4A">
        <w:rPr>
          <w:rFonts w:eastAsia="Calibri" w:cs="Arial"/>
          <w:bCs/>
          <w:sz w:val="21"/>
          <w:szCs w:val="21"/>
        </w:rPr>
        <w:t xml:space="preserve">Give 5-7 marks, according to quality, to those who select a range of appropriate detail from the text to show clear understanding. These answers should show </w:t>
      </w:r>
      <w:r w:rsidRPr="00581C4A">
        <w:rPr>
          <w:rFonts w:eastAsia="Calibri" w:cs="Arial"/>
          <w:bCs/>
          <w:sz w:val="21"/>
          <w:szCs w:val="21"/>
          <w:u w:val="single"/>
        </w:rPr>
        <w:t>cohesion</w:t>
      </w:r>
      <w:r w:rsidRPr="00581C4A">
        <w:rPr>
          <w:rFonts w:eastAsia="Calibri" w:cs="Arial"/>
          <w:bCs/>
          <w:sz w:val="21"/>
          <w:szCs w:val="21"/>
        </w:rPr>
        <w:t xml:space="preserve"> and </w:t>
      </w:r>
      <w:r w:rsidRPr="00581C4A">
        <w:rPr>
          <w:rFonts w:eastAsia="Calibri" w:cs="Arial"/>
          <w:bCs/>
          <w:sz w:val="21"/>
          <w:szCs w:val="21"/>
          <w:u w:val="single"/>
        </w:rPr>
        <w:t>coherence</w:t>
      </w:r>
      <w:r w:rsidRPr="00581C4A">
        <w:rPr>
          <w:rFonts w:eastAsia="Calibri" w:cs="Arial"/>
          <w:bCs/>
          <w:sz w:val="21"/>
          <w:szCs w:val="21"/>
        </w:rPr>
        <w:t xml:space="preserve">. </w:t>
      </w:r>
    </w:p>
    <w:p w14:paraId="5D875197" w14:textId="77777777" w:rsidR="00581C4A" w:rsidRPr="00581C4A" w:rsidRDefault="00581C4A" w:rsidP="00581C4A">
      <w:pPr>
        <w:jc w:val="left"/>
        <w:rPr>
          <w:rFonts w:eastAsia="Calibri" w:cs="Arial"/>
          <w:bCs/>
          <w:sz w:val="21"/>
          <w:szCs w:val="21"/>
        </w:rPr>
      </w:pPr>
    </w:p>
    <w:p w14:paraId="2B51FC27" w14:textId="77777777" w:rsidR="00581C4A" w:rsidRPr="00581C4A" w:rsidRDefault="00581C4A" w:rsidP="00581C4A">
      <w:pPr>
        <w:ind w:left="564"/>
        <w:jc w:val="left"/>
        <w:rPr>
          <w:rFonts w:eastAsia="Calibri" w:cs="Arial"/>
          <w:bCs/>
          <w:sz w:val="21"/>
          <w:szCs w:val="21"/>
        </w:rPr>
      </w:pPr>
      <w:r w:rsidRPr="00581C4A">
        <w:rPr>
          <w:rFonts w:eastAsia="Calibri" w:cs="Arial"/>
          <w:bCs/>
          <w:sz w:val="21"/>
          <w:szCs w:val="21"/>
        </w:rPr>
        <w:t xml:space="preserve">Give 8-10 marks, according to quality, to those who select appropriate detail from the text to sustain a valid interpretation. These answers should be </w:t>
      </w:r>
      <w:r w:rsidRPr="00581C4A">
        <w:rPr>
          <w:rFonts w:eastAsia="Calibri" w:cs="Arial"/>
          <w:bCs/>
          <w:sz w:val="21"/>
          <w:szCs w:val="21"/>
          <w:u w:val="single"/>
        </w:rPr>
        <w:t>thorough</w:t>
      </w:r>
      <w:r w:rsidRPr="00581C4A">
        <w:rPr>
          <w:rFonts w:eastAsia="Calibri" w:cs="Arial"/>
          <w:bCs/>
          <w:sz w:val="21"/>
          <w:szCs w:val="21"/>
        </w:rPr>
        <w:t xml:space="preserve"> as well as </w:t>
      </w:r>
      <w:r w:rsidRPr="00581C4A">
        <w:rPr>
          <w:rFonts w:eastAsia="Calibri" w:cs="Arial"/>
          <w:bCs/>
          <w:sz w:val="21"/>
          <w:szCs w:val="21"/>
          <w:u w:val="single"/>
        </w:rPr>
        <w:t>methodical</w:t>
      </w:r>
      <w:r w:rsidRPr="00581C4A">
        <w:rPr>
          <w:rFonts w:eastAsia="Calibri" w:cs="Arial"/>
          <w:bCs/>
          <w:sz w:val="21"/>
          <w:szCs w:val="21"/>
        </w:rPr>
        <w:t xml:space="preserve">, covering a range of points accurately. Look for </w:t>
      </w:r>
      <w:r w:rsidRPr="00581C4A">
        <w:rPr>
          <w:rFonts w:eastAsia="Calibri" w:cs="Arial"/>
          <w:bCs/>
          <w:sz w:val="21"/>
          <w:szCs w:val="21"/>
          <w:u w:val="single"/>
        </w:rPr>
        <w:t>clarity</w:t>
      </w:r>
      <w:r w:rsidRPr="00581C4A">
        <w:rPr>
          <w:rFonts w:eastAsia="Calibri" w:cs="Arial"/>
          <w:bCs/>
          <w:sz w:val="21"/>
          <w:szCs w:val="21"/>
        </w:rPr>
        <w:t xml:space="preserve"> and </w:t>
      </w:r>
      <w:r w:rsidRPr="00581C4A">
        <w:rPr>
          <w:rFonts w:eastAsia="Calibri" w:cs="Arial"/>
          <w:bCs/>
          <w:sz w:val="21"/>
          <w:szCs w:val="21"/>
          <w:u w:val="single"/>
        </w:rPr>
        <w:t>coherence</w:t>
      </w:r>
      <w:r w:rsidRPr="00581C4A">
        <w:rPr>
          <w:rFonts w:eastAsia="Calibri" w:cs="Arial"/>
          <w:bCs/>
          <w:sz w:val="21"/>
          <w:szCs w:val="21"/>
        </w:rPr>
        <w:t xml:space="preserve"> in these answers.</w:t>
      </w:r>
    </w:p>
    <w:p w14:paraId="03432609" w14:textId="77777777" w:rsidR="00581C4A" w:rsidRPr="00581C4A" w:rsidRDefault="00581C4A" w:rsidP="00581C4A">
      <w:pPr>
        <w:jc w:val="left"/>
        <w:rPr>
          <w:rFonts w:eastAsia="Calibri" w:cs="Arial"/>
          <w:bCs/>
          <w:sz w:val="21"/>
          <w:szCs w:val="21"/>
        </w:rPr>
      </w:pPr>
    </w:p>
    <w:p w14:paraId="4216CDC8" w14:textId="77777777" w:rsidR="00581C4A" w:rsidRPr="00581C4A" w:rsidRDefault="00581C4A" w:rsidP="00581C4A">
      <w:pPr>
        <w:ind w:firstLine="564"/>
        <w:jc w:val="left"/>
        <w:rPr>
          <w:rFonts w:eastAsia="Calibri" w:cs="Arial"/>
          <w:sz w:val="21"/>
          <w:szCs w:val="21"/>
        </w:rPr>
      </w:pPr>
      <w:r w:rsidRPr="00581C4A">
        <w:rPr>
          <w:rFonts w:eastAsia="Calibri" w:cs="Arial"/>
          <w:sz w:val="21"/>
          <w:szCs w:val="21"/>
        </w:rPr>
        <w:t>Some points</w:t>
      </w:r>
      <w:r w:rsidRPr="00581C4A">
        <w:rPr>
          <w:rFonts w:ascii="Calibri" w:eastAsia="Calibri" w:hAnsi="Calibri"/>
          <w:sz w:val="21"/>
          <w:szCs w:val="21"/>
        </w:rPr>
        <w:t xml:space="preserve"> </w:t>
      </w:r>
      <w:r w:rsidRPr="00581C4A">
        <w:rPr>
          <w:rFonts w:eastAsia="Calibri" w:cs="Arial"/>
          <w:sz w:val="21"/>
          <w:szCs w:val="21"/>
        </w:rPr>
        <w:t>candidates may explore:</w:t>
      </w:r>
    </w:p>
    <w:p w14:paraId="7FE1596E"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thinks she is fortunate/privileged to be there (not many people get the chance to do what she did) / lucky / honoured / adventure of a lifetime</w:t>
      </w:r>
    </w:p>
    <w:p w14:paraId="0330D7C3"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 xml:space="preserve">she thinks it puts life into perspective (it reminds you of your place in the world) </w:t>
      </w:r>
    </w:p>
    <w:p w14:paraId="03D1FEA1"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thought the lions were “ferocious” animals</w:t>
      </w:r>
    </w:p>
    <w:p w14:paraId="2A220F1A"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 xml:space="preserve"> she thought her ‘days were numbered’ when she was left with the lions (afraid/vulnerable)</w:t>
      </w:r>
    </w:p>
    <w:p w14:paraId="77AA3426"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it was a humbling experience which reminded her of how small we are in the ‘grand scheme of things’</w:t>
      </w:r>
    </w:p>
    <w:p w14:paraId="579F9AF3"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 xml:space="preserve">she was grateful for the space that saved her from being breakfast </w:t>
      </w:r>
    </w:p>
    <w:p w14:paraId="210853F1"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thought the lions were ‘beautiful kings’ of the animal world</w:t>
      </w:r>
    </w:p>
    <w:p w14:paraId="5788FB19"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being with them was “special”</w:t>
      </w:r>
    </w:p>
    <w:p w14:paraId="3D15D0EA"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was aware of her mortality</w:t>
      </w:r>
    </w:p>
    <w:p w14:paraId="08FC6AE4"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felt excited by the danger</w:t>
      </w:r>
    </w:p>
    <w:p w14:paraId="569D640D"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was attracted by the unpredictability</w:t>
      </w:r>
    </w:p>
    <w:p w14:paraId="6F141B8A"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 xml:space="preserve">she thought the </w:t>
      </w:r>
      <w:r w:rsidRPr="00581C4A">
        <w:rPr>
          <w:rFonts w:eastAsia="Calibri" w:cs="Arial"/>
          <w:sz w:val="21"/>
          <w:szCs w:val="21"/>
          <w:u w:val="single"/>
        </w:rPr>
        <w:t>luxury</w:t>
      </w:r>
      <w:r w:rsidRPr="00581C4A">
        <w:rPr>
          <w:rFonts w:eastAsia="Calibri" w:cs="Arial"/>
          <w:sz w:val="21"/>
          <w:szCs w:val="21"/>
        </w:rPr>
        <w:t xml:space="preserve"> made the place even more ‘magical’</w:t>
      </w:r>
    </w:p>
    <w:p w14:paraId="71716EA6"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 xml:space="preserve">she appreciated the ‘complete </w:t>
      </w:r>
      <w:r w:rsidRPr="00581C4A">
        <w:rPr>
          <w:rFonts w:eastAsia="Calibri" w:cs="Arial"/>
          <w:sz w:val="21"/>
          <w:szCs w:val="21"/>
          <w:u w:val="single"/>
        </w:rPr>
        <w:t>privacy</w:t>
      </w:r>
      <w:r w:rsidRPr="00581C4A">
        <w:rPr>
          <w:rFonts w:eastAsia="Calibri" w:cs="Arial"/>
          <w:sz w:val="21"/>
          <w:szCs w:val="21"/>
        </w:rPr>
        <w:t>’ of her lodge</w:t>
      </w:r>
    </w:p>
    <w:p w14:paraId="27AEB757" w14:textId="77777777" w:rsidR="00581C4A" w:rsidRPr="00581C4A" w:rsidRDefault="00581C4A" w:rsidP="00581C4A">
      <w:pPr>
        <w:numPr>
          <w:ilvl w:val="0"/>
          <w:numId w:val="35"/>
        </w:numPr>
        <w:contextualSpacing/>
        <w:jc w:val="left"/>
        <w:rPr>
          <w:rFonts w:eastAsia="Calibri" w:cs="Arial"/>
          <w:sz w:val="21"/>
          <w:szCs w:val="21"/>
        </w:rPr>
      </w:pPr>
      <w:r w:rsidRPr="00581C4A">
        <w:rPr>
          <w:rFonts w:eastAsia="Calibri" w:cs="Arial"/>
          <w:sz w:val="21"/>
          <w:szCs w:val="21"/>
        </w:rPr>
        <w:t>she liked the plunge pools</w:t>
      </w:r>
    </w:p>
    <w:p w14:paraId="74BC40C5" w14:textId="77777777" w:rsidR="00581C4A" w:rsidRPr="00581C4A" w:rsidRDefault="00581C4A" w:rsidP="00581C4A">
      <w:pPr>
        <w:jc w:val="left"/>
        <w:rPr>
          <w:rFonts w:eastAsia="Calibri" w:cs="Arial"/>
          <w:sz w:val="21"/>
          <w:szCs w:val="21"/>
        </w:rPr>
      </w:pPr>
    </w:p>
    <w:p w14:paraId="750DC04C" w14:textId="0C483CB3" w:rsidR="0043631C" w:rsidRDefault="00581C4A" w:rsidP="00581C4A">
      <w:pPr>
        <w:ind w:left="720"/>
        <w:jc w:val="left"/>
        <w:rPr>
          <w:rFonts w:eastAsia="Calibri" w:cs="Arial"/>
          <w:sz w:val="21"/>
          <w:szCs w:val="21"/>
        </w:rPr>
      </w:pPr>
      <w:r w:rsidRPr="00581C4A">
        <w:rPr>
          <w:rFonts w:eastAsia="Calibri" w:cs="Arial"/>
          <w:sz w:val="21"/>
          <w:szCs w:val="21"/>
        </w:rPr>
        <w:t>This is not a checklist and the question must be marked in levels of response. Look for and reward valid alternatives.</w:t>
      </w:r>
    </w:p>
    <w:p w14:paraId="4A4D57E6" w14:textId="77777777" w:rsidR="0043631C" w:rsidRDefault="0043631C">
      <w:pPr>
        <w:jc w:val="left"/>
        <w:rPr>
          <w:rFonts w:eastAsia="Calibri" w:cs="Arial"/>
          <w:sz w:val="21"/>
          <w:szCs w:val="21"/>
        </w:rPr>
      </w:pPr>
      <w:r>
        <w:rPr>
          <w:rFonts w:eastAsia="Calibri" w:cs="Arial"/>
          <w:sz w:val="21"/>
          <w:szCs w:val="21"/>
        </w:rPr>
        <w:br w:type="page"/>
      </w:r>
    </w:p>
    <w:p w14:paraId="2B9711AE" w14:textId="77777777" w:rsidR="00581C4A" w:rsidRPr="00D62D84" w:rsidRDefault="00581C4A" w:rsidP="00DA65FE">
      <w:pPr>
        <w:ind w:left="720"/>
        <w:jc w:val="left"/>
        <w:rPr>
          <w:rFonts w:eastAsia="Calibri" w:cs="Arial"/>
          <w:b/>
          <w:szCs w:val="22"/>
        </w:rPr>
      </w:pPr>
      <w:r w:rsidRPr="00D62D84">
        <w:rPr>
          <w:rFonts w:eastAsia="Calibri" w:cs="Arial"/>
          <w:b/>
          <w:szCs w:val="22"/>
        </w:rPr>
        <w:t>Now read ‘South Africa’s Animal Rescue’ by Britt Collins in the separate Resource Material.</w:t>
      </w:r>
    </w:p>
    <w:p w14:paraId="0743F1F8" w14:textId="77777777" w:rsidR="0043631C" w:rsidRPr="00DA65FE" w:rsidRDefault="0043631C" w:rsidP="00DA65FE">
      <w:pPr>
        <w:ind w:left="720"/>
        <w:jc w:val="left"/>
        <w:rPr>
          <w:rFonts w:eastAsia="Calibri" w:cs="Arial"/>
          <w:b/>
          <w:sz w:val="12"/>
          <w:szCs w:val="12"/>
        </w:rPr>
      </w:pPr>
    </w:p>
    <w:p w14:paraId="5D8E139B" w14:textId="2BEE2EB8" w:rsidR="00581C4A" w:rsidRPr="00581C4A" w:rsidRDefault="00581C4A" w:rsidP="00DA65FE">
      <w:pPr>
        <w:tabs>
          <w:tab w:val="right" w:pos="8910"/>
        </w:tabs>
        <w:ind w:left="720" w:hanging="720"/>
        <w:jc w:val="left"/>
        <w:rPr>
          <w:rFonts w:eastAsia="Calibri" w:cs="Arial"/>
          <w:b/>
          <w:szCs w:val="22"/>
        </w:rPr>
      </w:pPr>
      <w:r w:rsidRPr="00581C4A">
        <w:rPr>
          <w:rFonts w:eastAsia="Calibri" w:cs="Arial"/>
          <w:b/>
          <w:sz w:val="20"/>
        </w:rPr>
        <w:t>A2.</w:t>
      </w:r>
      <w:r w:rsidRPr="00581C4A">
        <w:rPr>
          <w:rFonts w:eastAsia="Calibri" w:cs="Arial"/>
          <w:b/>
          <w:sz w:val="20"/>
        </w:rPr>
        <w:tab/>
      </w:r>
      <w:r w:rsidRPr="00581C4A">
        <w:rPr>
          <w:rFonts w:eastAsia="Calibri" w:cs="Arial"/>
          <w:b/>
          <w:szCs w:val="22"/>
        </w:rPr>
        <w:t xml:space="preserve">How does Britt Collins try to show that </w:t>
      </w:r>
      <w:proofErr w:type="spellStart"/>
      <w:r w:rsidRPr="00581C4A">
        <w:rPr>
          <w:rFonts w:eastAsia="Calibri" w:cs="Arial"/>
          <w:b/>
          <w:szCs w:val="22"/>
        </w:rPr>
        <w:t>Shamwari</w:t>
      </w:r>
      <w:proofErr w:type="spellEnd"/>
      <w:r w:rsidRPr="00581C4A">
        <w:rPr>
          <w:rFonts w:eastAsia="Calibri" w:cs="Arial"/>
          <w:b/>
          <w:szCs w:val="22"/>
        </w:rPr>
        <w:t xml:space="preserve"> Wildlife Reserve is ‘an important force for good’?</w:t>
      </w:r>
      <w:r w:rsidRPr="00581C4A">
        <w:rPr>
          <w:rFonts w:eastAsia="Calibri" w:cs="Arial"/>
          <w:b/>
          <w:szCs w:val="22"/>
        </w:rPr>
        <w:tab/>
        <w:t>[10]</w:t>
      </w:r>
    </w:p>
    <w:p w14:paraId="2E930185" w14:textId="77777777" w:rsidR="00581C4A" w:rsidRPr="00DA65FE" w:rsidRDefault="00581C4A" w:rsidP="00DA65FE">
      <w:pPr>
        <w:ind w:left="720"/>
        <w:jc w:val="left"/>
        <w:rPr>
          <w:rFonts w:eastAsia="Calibri" w:cs="Arial"/>
          <w:b/>
          <w:sz w:val="12"/>
          <w:szCs w:val="12"/>
        </w:rPr>
      </w:pPr>
    </w:p>
    <w:p w14:paraId="58AE077C" w14:textId="77777777" w:rsidR="00581C4A" w:rsidRPr="00581C4A" w:rsidRDefault="00581C4A" w:rsidP="00DA65FE">
      <w:pPr>
        <w:ind w:left="720"/>
        <w:jc w:val="left"/>
        <w:rPr>
          <w:b/>
          <w:i/>
          <w:szCs w:val="22"/>
          <w:lang w:eastAsia="en-GB"/>
        </w:rPr>
      </w:pPr>
      <w:r w:rsidRPr="00581C4A">
        <w:rPr>
          <w:i/>
          <w:szCs w:val="22"/>
          <w:lang w:eastAsia="en-GB"/>
        </w:rPr>
        <w:t>This question tests the ability to read with insight and engagement, to make appropriate references to texts and to sustain an interpretation. It also tests understanding of linguistic and structural devices</w:t>
      </w:r>
      <w:r w:rsidRPr="00581C4A">
        <w:rPr>
          <w:b/>
          <w:i/>
          <w:szCs w:val="22"/>
          <w:lang w:eastAsia="en-GB"/>
        </w:rPr>
        <w:t>.</w:t>
      </w:r>
    </w:p>
    <w:p w14:paraId="2761F46B" w14:textId="77777777" w:rsidR="00581C4A" w:rsidRPr="00710651" w:rsidRDefault="00581C4A" w:rsidP="00DA65FE">
      <w:pPr>
        <w:ind w:left="720"/>
        <w:rPr>
          <w:b/>
          <w:i/>
          <w:sz w:val="14"/>
          <w:szCs w:val="14"/>
          <w:lang w:eastAsia="en-GB"/>
        </w:rPr>
      </w:pPr>
    </w:p>
    <w:p w14:paraId="73EA7493" w14:textId="77777777" w:rsidR="00581C4A" w:rsidRPr="00581C4A" w:rsidRDefault="00581C4A" w:rsidP="00DA65FE">
      <w:pPr>
        <w:ind w:firstLine="720"/>
        <w:jc w:val="left"/>
        <w:rPr>
          <w:rFonts w:eastAsia="Calibri" w:cs="Arial"/>
          <w:szCs w:val="22"/>
        </w:rPr>
      </w:pPr>
      <w:r w:rsidRPr="00581C4A">
        <w:rPr>
          <w:rFonts w:eastAsia="Calibri" w:cs="Arial"/>
          <w:szCs w:val="22"/>
        </w:rPr>
        <w:t>0 marks: nothing worthy of credit.</w:t>
      </w:r>
    </w:p>
    <w:p w14:paraId="04872517" w14:textId="77777777" w:rsidR="00581C4A" w:rsidRPr="00DA65FE" w:rsidRDefault="00581C4A" w:rsidP="00DA65FE">
      <w:pPr>
        <w:ind w:left="720"/>
        <w:jc w:val="left"/>
        <w:rPr>
          <w:rFonts w:eastAsia="Calibri" w:cs="Arial"/>
          <w:b/>
          <w:sz w:val="12"/>
          <w:szCs w:val="12"/>
        </w:rPr>
      </w:pPr>
    </w:p>
    <w:p w14:paraId="4FA6963B" w14:textId="77777777" w:rsidR="00581C4A" w:rsidRPr="00581C4A" w:rsidRDefault="00581C4A" w:rsidP="00DA65FE">
      <w:pPr>
        <w:ind w:left="720"/>
        <w:jc w:val="left"/>
        <w:rPr>
          <w:rFonts w:eastAsia="Calibri" w:cs="Arial"/>
          <w:szCs w:val="22"/>
        </w:rPr>
      </w:pPr>
      <w:r w:rsidRPr="00581C4A">
        <w:rPr>
          <w:rFonts w:eastAsia="Calibri" w:cs="Arial"/>
          <w:szCs w:val="22"/>
        </w:rPr>
        <w:t xml:space="preserve">Give 1 mark to those who make simple comments or unsupported assertions with occasional reference to the text, or copy unselectively. These answers will struggle to engage with the question and/or the text. </w:t>
      </w:r>
    </w:p>
    <w:p w14:paraId="44DE3C16" w14:textId="77777777" w:rsidR="00581C4A" w:rsidRPr="00DA65FE" w:rsidRDefault="00581C4A" w:rsidP="00DA65FE">
      <w:pPr>
        <w:ind w:left="720"/>
        <w:jc w:val="left"/>
        <w:rPr>
          <w:rFonts w:eastAsia="Calibri" w:cs="Arial"/>
          <w:b/>
          <w:sz w:val="12"/>
          <w:szCs w:val="12"/>
        </w:rPr>
      </w:pPr>
    </w:p>
    <w:p w14:paraId="1CB3EBFD" w14:textId="77777777" w:rsidR="00581C4A" w:rsidRPr="00581C4A" w:rsidRDefault="00581C4A" w:rsidP="00DA65FE">
      <w:pPr>
        <w:ind w:left="720"/>
        <w:jc w:val="left"/>
        <w:rPr>
          <w:rFonts w:eastAsia="Calibri" w:cs="Arial"/>
          <w:szCs w:val="22"/>
        </w:rPr>
      </w:pPr>
      <w:r w:rsidRPr="00581C4A">
        <w:rPr>
          <w:rFonts w:eastAsia="Calibri" w:cs="Arial"/>
          <w:szCs w:val="22"/>
        </w:rPr>
        <w:t xml:space="preserve">Give 2-4 marks, according to quality, to those who make some valid comments based on surface features of the text and/or show </w:t>
      </w:r>
      <w:r w:rsidRPr="00581C4A">
        <w:rPr>
          <w:rFonts w:eastAsia="Calibri" w:cs="Arial"/>
          <w:szCs w:val="22"/>
          <w:u w:val="single"/>
        </w:rPr>
        <w:t>limited development</w:t>
      </w:r>
      <w:r w:rsidRPr="00581C4A">
        <w:rPr>
          <w:rFonts w:eastAsia="Calibri" w:cs="Arial"/>
          <w:szCs w:val="22"/>
        </w:rPr>
        <w:t>. These answers may be thin or tending to be unselective in their choice of textual material, or use unsupported/inappropriate spotting of devices.</w:t>
      </w:r>
    </w:p>
    <w:p w14:paraId="3D711423" w14:textId="77777777" w:rsidR="00581C4A" w:rsidRPr="00DA65FE" w:rsidRDefault="00581C4A" w:rsidP="00DA65FE">
      <w:pPr>
        <w:ind w:left="720"/>
        <w:jc w:val="left"/>
        <w:rPr>
          <w:rFonts w:eastAsia="Calibri" w:cs="Arial"/>
          <w:b/>
          <w:sz w:val="12"/>
          <w:szCs w:val="12"/>
        </w:rPr>
      </w:pPr>
    </w:p>
    <w:p w14:paraId="361E6AA4" w14:textId="77777777" w:rsidR="00581C4A" w:rsidRPr="00581C4A" w:rsidRDefault="00581C4A" w:rsidP="00DA65FE">
      <w:pPr>
        <w:ind w:left="720"/>
        <w:jc w:val="left"/>
        <w:rPr>
          <w:rFonts w:eastAsia="Calibri" w:cs="Arial"/>
          <w:szCs w:val="22"/>
        </w:rPr>
      </w:pPr>
      <w:r w:rsidRPr="00581C4A">
        <w:rPr>
          <w:rFonts w:eastAsia="Calibri" w:cs="Arial"/>
          <w:szCs w:val="22"/>
        </w:rPr>
        <w:t>Give 5-7 marks, according to quality, to those who make valid comments based on a selection of appropriate detail from the text. These answers will probably rely on spotting factual content, but better answers will be relevant, cohesive and selective.</w:t>
      </w:r>
    </w:p>
    <w:p w14:paraId="47EDECF2" w14:textId="77777777" w:rsidR="00581C4A" w:rsidRPr="00DA65FE" w:rsidRDefault="00581C4A" w:rsidP="00DA65FE">
      <w:pPr>
        <w:ind w:left="720"/>
        <w:jc w:val="left"/>
        <w:rPr>
          <w:rFonts w:eastAsia="Calibri" w:cs="Arial"/>
          <w:b/>
          <w:sz w:val="12"/>
          <w:szCs w:val="12"/>
        </w:rPr>
      </w:pPr>
    </w:p>
    <w:p w14:paraId="0DA7D1D0" w14:textId="77777777" w:rsidR="00581C4A" w:rsidRPr="00581C4A" w:rsidRDefault="00581C4A" w:rsidP="00DA65FE">
      <w:pPr>
        <w:ind w:left="720"/>
        <w:jc w:val="left"/>
        <w:rPr>
          <w:rFonts w:eastAsia="Calibri" w:cs="Arial"/>
          <w:szCs w:val="22"/>
        </w:rPr>
      </w:pPr>
      <w:r w:rsidRPr="00581C4A">
        <w:rPr>
          <w:rFonts w:eastAsia="Calibri" w:cs="Arial"/>
          <w:szCs w:val="22"/>
        </w:rPr>
        <w:t>Give 8-10 marks, according to quality, to those who explore the text in detail and make valid comments/inferences. The best answers should combine specific detail with overview and show understanding of authorial methods and/or language/structure.</w:t>
      </w:r>
    </w:p>
    <w:p w14:paraId="7A28E07E" w14:textId="77777777" w:rsidR="00581C4A" w:rsidRPr="00DA65FE" w:rsidRDefault="00581C4A" w:rsidP="00DA65FE">
      <w:pPr>
        <w:ind w:left="720"/>
        <w:jc w:val="left"/>
        <w:rPr>
          <w:rFonts w:eastAsia="Calibri" w:cs="Arial"/>
          <w:b/>
          <w:sz w:val="12"/>
          <w:szCs w:val="12"/>
        </w:rPr>
      </w:pPr>
    </w:p>
    <w:p w14:paraId="0D392A01" w14:textId="77777777" w:rsidR="00581C4A" w:rsidRPr="00581C4A" w:rsidRDefault="00581C4A" w:rsidP="00DA65FE">
      <w:pPr>
        <w:ind w:firstLine="720"/>
        <w:jc w:val="left"/>
        <w:rPr>
          <w:rFonts w:eastAsia="Calibri" w:cs="Arial"/>
          <w:szCs w:val="22"/>
        </w:rPr>
      </w:pPr>
      <w:r w:rsidRPr="00581C4A">
        <w:rPr>
          <w:rFonts w:eastAsia="Calibri" w:cs="Arial"/>
          <w:szCs w:val="22"/>
        </w:rPr>
        <w:t>Some points candidates may explore:</w:t>
      </w:r>
    </w:p>
    <w:p w14:paraId="650D0EF3" w14:textId="77777777" w:rsidR="00581C4A" w:rsidRPr="00581C4A" w:rsidRDefault="00581C4A" w:rsidP="00DA65FE">
      <w:pPr>
        <w:numPr>
          <w:ilvl w:val="0"/>
          <w:numId w:val="36"/>
        </w:numPr>
        <w:ind w:right="-514"/>
        <w:contextualSpacing/>
        <w:jc w:val="left"/>
        <w:rPr>
          <w:rFonts w:eastAsia="Calibri" w:cs="Arial"/>
          <w:szCs w:val="22"/>
        </w:rPr>
      </w:pPr>
      <w:r w:rsidRPr="00581C4A">
        <w:rPr>
          <w:rFonts w:eastAsia="Calibri" w:cs="Arial"/>
          <w:szCs w:val="22"/>
        </w:rPr>
        <w:t xml:space="preserve">it is an animal </w:t>
      </w:r>
      <w:r w:rsidRPr="00581C4A">
        <w:rPr>
          <w:rFonts w:eastAsia="Calibri" w:cs="Arial"/>
          <w:szCs w:val="22"/>
          <w:u w:val="single"/>
        </w:rPr>
        <w:t>sanctuary</w:t>
      </w:r>
      <w:r w:rsidRPr="00581C4A">
        <w:rPr>
          <w:rFonts w:eastAsia="Calibri" w:cs="Arial"/>
          <w:szCs w:val="22"/>
        </w:rPr>
        <w:t xml:space="preserve"> where rescued animals recover from ill-treatment (a refuge)</w:t>
      </w:r>
    </w:p>
    <w:p w14:paraId="41036F06" w14:textId="77777777" w:rsidR="00581C4A" w:rsidRPr="00581C4A" w:rsidRDefault="00581C4A" w:rsidP="00DA65FE">
      <w:pPr>
        <w:numPr>
          <w:ilvl w:val="0"/>
          <w:numId w:val="36"/>
        </w:numPr>
        <w:contextualSpacing/>
        <w:jc w:val="left"/>
        <w:rPr>
          <w:rFonts w:eastAsia="Calibri" w:cs="Arial"/>
          <w:szCs w:val="22"/>
        </w:rPr>
      </w:pPr>
      <w:r w:rsidRPr="00581C4A">
        <w:rPr>
          <w:rFonts w:eastAsia="Calibri" w:cs="Arial"/>
          <w:szCs w:val="22"/>
        </w:rPr>
        <w:t>It allows freedom (space) for animals to roam</w:t>
      </w:r>
    </w:p>
    <w:p w14:paraId="3BC6FE7D" w14:textId="77777777" w:rsidR="00581C4A" w:rsidRPr="00581C4A" w:rsidRDefault="00581C4A" w:rsidP="00DA65FE">
      <w:pPr>
        <w:numPr>
          <w:ilvl w:val="0"/>
          <w:numId w:val="36"/>
        </w:numPr>
        <w:contextualSpacing/>
        <w:jc w:val="left"/>
        <w:rPr>
          <w:rFonts w:eastAsia="Calibri" w:cs="Arial"/>
          <w:szCs w:val="22"/>
        </w:rPr>
      </w:pPr>
      <w:r w:rsidRPr="00581C4A">
        <w:rPr>
          <w:rFonts w:eastAsia="Calibri" w:cs="Arial"/>
          <w:szCs w:val="22"/>
        </w:rPr>
        <w:t>people can do volunteer work at the Born Free Foundation helping mistreated animals/develop skills/educational/benefits the volunteers</w:t>
      </w:r>
    </w:p>
    <w:p w14:paraId="5C1DDBEC"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protects/preserves one of the ‘last great wilderness areas’</w:t>
      </w:r>
    </w:p>
    <w:p w14:paraId="008AD6C3"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the work helps and monitors animals (casualties of forest fires and predators)</w:t>
      </w:r>
    </w:p>
    <w:p w14:paraId="695DAB23"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the work is valuable with tangible results</w:t>
      </w:r>
    </w:p>
    <w:p w14:paraId="497B55AD"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it is the base for the Born Free centre</w:t>
      </w:r>
    </w:p>
    <w:p w14:paraId="1B92ABBC"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rescued and traumatised animals are helped</w:t>
      </w:r>
    </w:p>
    <w:p w14:paraId="64D315A0"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poachers are deterred by an armed unit</w:t>
      </w:r>
    </w:p>
    <w:p w14:paraId="10F17C29"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the rifle has never been used (animals are observed and protected but not harmed)</w:t>
      </w:r>
    </w:p>
    <w:p w14:paraId="1B34ECFD"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the animals have had ‘harrowing experiences’ in circuses and zoos</w:t>
      </w:r>
    </w:p>
    <w:p w14:paraId="5874734F"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lion cubs which were horribly mistreated are now ‘playful and curious’ / they seek the ‘touch’ of another mammal</w:t>
      </w:r>
    </w:p>
    <w:p w14:paraId="06788FE5"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a baby elephant was saved by the rangers</w:t>
      </w:r>
    </w:p>
    <w:p w14:paraId="5A34F0C6"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the driver switches off the engine to allow the elephants to pass undisturbed</w:t>
      </w:r>
    </w:p>
    <w:p w14:paraId="3C05B8B1" w14:textId="77777777" w:rsidR="00581C4A" w:rsidRPr="00581C4A" w:rsidRDefault="00581C4A" w:rsidP="00DA65FE">
      <w:pPr>
        <w:numPr>
          <w:ilvl w:val="0"/>
          <w:numId w:val="37"/>
        </w:numPr>
        <w:contextualSpacing/>
        <w:jc w:val="left"/>
        <w:rPr>
          <w:rFonts w:eastAsia="Calibri" w:cs="Arial"/>
          <w:szCs w:val="22"/>
        </w:rPr>
      </w:pPr>
      <w:r w:rsidRPr="00581C4A">
        <w:rPr>
          <w:rFonts w:eastAsia="Calibri" w:cs="Arial"/>
          <w:szCs w:val="22"/>
        </w:rPr>
        <w:t>a range of animals treated with respect and compassion</w:t>
      </w:r>
    </w:p>
    <w:p w14:paraId="428B3332" w14:textId="77777777" w:rsidR="00581C4A" w:rsidRPr="00DA65FE" w:rsidRDefault="00581C4A" w:rsidP="00DA65FE">
      <w:pPr>
        <w:ind w:left="720"/>
        <w:jc w:val="left"/>
        <w:rPr>
          <w:rFonts w:eastAsia="Calibri" w:cs="Arial"/>
          <w:b/>
          <w:sz w:val="12"/>
          <w:szCs w:val="12"/>
        </w:rPr>
      </w:pPr>
    </w:p>
    <w:p w14:paraId="7137D748" w14:textId="77777777" w:rsidR="00581C4A" w:rsidRPr="00581C4A" w:rsidRDefault="00581C4A" w:rsidP="00DA65FE">
      <w:pPr>
        <w:ind w:firstLine="720"/>
        <w:jc w:val="left"/>
        <w:rPr>
          <w:rFonts w:eastAsia="Calibri" w:cs="Arial"/>
          <w:szCs w:val="22"/>
        </w:rPr>
      </w:pPr>
      <w:r w:rsidRPr="00581C4A">
        <w:rPr>
          <w:rFonts w:eastAsia="Calibri" w:cs="Arial"/>
          <w:szCs w:val="22"/>
        </w:rPr>
        <w:t>Method</w:t>
      </w:r>
    </w:p>
    <w:p w14:paraId="064AE85C"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she suggests it is good for the volunteers as well the animals (overview)</w:t>
      </w:r>
    </w:p>
    <w:p w14:paraId="02C0C700"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 xml:space="preserve">she uses </w:t>
      </w:r>
      <w:r w:rsidRPr="00581C4A">
        <w:rPr>
          <w:rFonts w:eastAsia="Calibri" w:cs="Arial"/>
          <w:szCs w:val="22"/>
          <w:u w:val="single"/>
        </w:rPr>
        <w:t>specific examples</w:t>
      </w:r>
      <w:r w:rsidRPr="00581C4A">
        <w:rPr>
          <w:rFonts w:eastAsia="Calibri" w:cs="Arial"/>
          <w:szCs w:val="22"/>
        </w:rPr>
        <w:t xml:space="preserve"> of how </w:t>
      </w:r>
      <w:proofErr w:type="spellStart"/>
      <w:r w:rsidRPr="00581C4A">
        <w:rPr>
          <w:rFonts w:eastAsia="Calibri" w:cs="Arial"/>
          <w:szCs w:val="22"/>
        </w:rPr>
        <w:t>Shamwari</w:t>
      </w:r>
      <w:proofErr w:type="spellEnd"/>
      <w:r w:rsidRPr="00581C4A">
        <w:rPr>
          <w:rFonts w:eastAsia="Calibri" w:cs="Arial"/>
          <w:szCs w:val="22"/>
        </w:rPr>
        <w:t xml:space="preserve"> does good for animals</w:t>
      </w:r>
    </w:p>
    <w:p w14:paraId="389EF99B"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 xml:space="preserve">she </w:t>
      </w:r>
      <w:r w:rsidRPr="00581C4A">
        <w:rPr>
          <w:rFonts w:eastAsia="Calibri" w:cs="Arial"/>
          <w:szCs w:val="22"/>
          <w:u w:val="single"/>
        </w:rPr>
        <w:t xml:space="preserve">contrasts </w:t>
      </w:r>
      <w:r w:rsidRPr="00581C4A">
        <w:rPr>
          <w:rFonts w:eastAsia="Calibri" w:cs="Arial"/>
          <w:szCs w:val="22"/>
        </w:rPr>
        <w:t xml:space="preserve">the treatment at </w:t>
      </w:r>
      <w:proofErr w:type="spellStart"/>
      <w:r w:rsidRPr="00581C4A">
        <w:rPr>
          <w:rFonts w:eastAsia="Calibri" w:cs="Arial"/>
          <w:szCs w:val="22"/>
        </w:rPr>
        <w:t>Shamwari</w:t>
      </w:r>
      <w:proofErr w:type="spellEnd"/>
      <w:r w:rsidRPr="00581C4A">
        <w:rPr>
          <w:rFonts w:eastAsia="Calibri" w:cs="Arial"/>
          <w:szCs w:val="22"/>
        </w:rPr>
        <w:t xml:space="preserve"> with zoos and circuses</w:t>
      </w:r>
    </w:p>
    <w:p w14:paraId="45DA8867"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 xml:space="preserve">she </w:t>
      </w:r>
      <w:r w:rsidRPr="00581C4A">
        <w:rPr>
          <w:rFonts w:eastAsia="Calibri" w:cs="Arial"/>
          <w:szCs w:val="22"/>
          <w:u w:val="single"/>
        </w:rPr>
        <w:t>paints a picture</w:t>
      </w:r>
      <w:r w:rsidRPr="00581C4A">
        <w:rPr>
          <w:rFonts w:eastAsia="Calibri" w:cs="Arial"/>
          <w:szCs w:val="22"/>
        </w:rPr>
        <w:t xml:space="preserve"> of unselfish care and consideration (sentimental)</w:t>
      </w:r>
    </w:p>
    <w:p w14:paraId="6BAFA0C5"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language (sanctuary, traumatised and so on)</w:t>
      </w:r>
    </w:p>
    <w:p w14:paraId="4BB79F1A" w14:textId="77777777" w:rsidR="00581C4A" w:rsidRPr="00581C4A" w:rsidRDefault="00581C4A" w:rsidP="00DA65FE">
      <w:pPr>
        <w:numPr>
          <w:ilvl w:val="0"/>
          <w:numId w:val="38"/>
        </w:numPr>
        <w:contextualSpacing/>
        <w:jc w:val="left"/>
        <w:rPr>
          <w:rFonts w:eastAsia="Calibri" w:cs="Arial"/>
          <w:szCs w:val="22"/>
        </w:rPr>
      </w:pPr>
      <w:r w:rsidRPr="00581C4A">
        <w:rPr>
          <w:rFonts w:eastAsia="Calibri" w:cs="Arial"/>
          <w:szCs w:val="22"/>
        </w:rPr>
        <w:t>blunt tone of “an important force for good”</w:t>
      </w:r>
    </w:p>
    <w:p w14:paraId="5E5F73BF" w14:textId="77777777" w:rsidR="00581C4A" w:rsidRPr="00DA65FE" w:rsidRDefault="00581C4A" w:rsidP="00DA65FE">
      <w:pPr>
        <w:ind w:left="720"/>
        <w:jc w:val="left"/>
        <w:rPr>
          <w:rFonts w:eastAsia="Calibri" w:cs="Arial"/>
          <w:b/>
          <w:sz w:val="12"/>
          <w:szCs w:val="12"/>
        </w:rPr>
      </w:pPr>
    </w:p>
    <w:p w14:paraId="021C7E68" w14:textId="2053DC9B" w:rsidR="00581C4A" w:rsidRPr="00581C4A" w:rsidRDefault="00581C4A" w:rsidP="00DA65FE">
      <w:pPr>
        <w:ind w:left="720"/>
        <w:jc w:val="left"/>
        <w:rPr>
          <w:rFonts w:eastAsia="Calibri" w:cs="Arial"/>
          <w:b/>
          <w:sz w:val="21"/>
          <w:szCs w:val="21"/>
        </w:rPr>
      </w:pPr>
      <w:r w:rsidRPr="00581C4A">
        <w:rPr>
          <w:rFonts w:eastAsia="Calibri" w:cs="Arial"/>
          <w:szCs w:val="22"/>
        </w:rPr>
        <w:t xml:space="preserve">This is not a checklist and the question must be marked in levels of response. Look for and reward valid alternatives. </w:t>
      </w:r>
      <w:r w:rsidRPr="00710651">
        <w:rPr>
          <w:rFonts w:eastAsia="Calibri" w:cs="Arial"/>
          <w:sz w:val="10"/>
          <w:szCs w:val="10"/>
        </w:rPr>
        <w:br w:type="page"/>
      </w:r>
      <w:r w:rsidRPr="00581C4A">
        <w:rPr>
          <w:rFonts w:eastAsia="Calibri" w:cs="Arial"/>
          <w:b/>
          <w:sz w:val="21"/>
          <w:szCs w:val="21"/>
        </w:rPr>
        <w:t>To answer this question you will need to refer to both texts.</w:t>
      </w:r>
    </w:p>
    <w:p w14:paraId="1A2A07B1" w14:textId="77777777" w:rsidR="00581C4A" w:rsidRPr="00581C4A" w:rsidRDefault="00581C4A" w:rsidP="00581C4A">
      <w:pPr>
        <w:jc w:val="left"/>
        <w:rPr>
          <w:rFonts w:eastAsia="Calibri" w:cs="Arial"/>
          <w:b/>
          <w:sz w:val="16"/>
          <w:szCs w:val="16"/>
        </w:rPr>
      </w:pPr>
    </w:p>
    <w:p w14:paraId="5975D5B6" w14:textId="77777777" w:rsidR="00581C4A" w:rsidRPr="00581C4A" w:rsidRDefault="00581C4A" w:rsidP="00581C4A">
      <w:pPr>
        <w:tabs>
          <w:tab w:val="left" w:pos="709"/>
        </w:tabs>
        <w:jc w:val="left"/>
        <w:rPr>
          <w:rFonts w:eastAsia="Calibri" w:cs="Arial"/>
          <w:b/>
          <w:sz w:val="21"/>
          <w:szCs w:val="21"/>
        </w:rPr>
      </w:pPr>
      <w:r w:rsidRPr="00581C4A">
        <w:rPr>
          <w:rFonts w:eastAsia="Calibri" w:cs="Arial"/>
          <w:b/>
          <w:sz w:val="21"/>
          <w:szCs w:val="21"/>
        </w:rPr>
        <w:t xml:space="preserve">A3. </w:t>
      </w:r>
      <w:r w:rsidRPr="00581C4A">
        <w:rPr>
          <w:rFonts w:eastAsia="Calibri" w:cs="Arial"/>
          <w:b/>
          <w:sz w:val="21"/>
          <w:szCs w:val="21"/>
        </w:rPr>
        <w:tab/>
        <w:t xml:space="preserve">Compare and contrast what these two writers say about Johan </w:t>
      </w:r>
      <w:proofErr w:type="spellStart"/>
      <w:r w:rsidRPr="00581C4A">
        <w:rPr>
          <w:rFonts w:eastAsia="Calibri" w:cs="Arial"/>
          <w:b/>
          <w:sz w:val="21"/>
          <w:szCs w:val="21"/>
        </w:rPr>
        <w:t>Joubert</w:t>
      </w:r>
      <w:proofErr w:type="spellEnd"/>
      <w:r w:rsidRPr="00581C4A">
        <w:rPr>
          <w:rFonts w:eastAsia="Calibri" w:cs="Arial"/>
          <w:b/>
          <w:sz w:val="21"/>
          <w:szCs w:val="21"/>
        </w:rPr>
        <w:t xml:space="preserve">.     </w:t>
      </w:r>
    </w:p>
    <w:p w14:paraId="189491BE" w14:textId="77777777" w:rsidR="00581C4A" w:rsidRPr="00581C4A" w:rsidRDefault="00581C4A" w:rsidP="00581C4A">
      <w:pPr>
        <w:jc w:val="left"/>
        <w:rPr>
          <w:rFonts w:eastAsia="Calibri" w:cs="Arial"/>
          <w:sz w:val="10"/>
          <w:szCs w:val="10"/>
        </w:rPr>
      </w:pPr>
    </w:p>
    <w:p w14:paraId="16A7EBB6" w14:textId="77777777" w:rsidR="00581C4A" w:rsidRPr="00581C4A" w:rsidRDefault="00581C4A" w:rsidP="00581C4A">
      <w:pPr>
        <w:ind w:firstLine="720"/>
        <w:jc w:val="left"/>
        <w:rPr>
          <w:rFonts w:eastAsia="Calibri" w:cs="Arial"/>
          <w:b/>
          <w:i/>
          <w:sz w:val="21"/>
          <w:szCs w:val="21"/>
        </w:rPr>
      </w:pPr>
      <w:r w:rsidRPr="00581C4A">
        <w:rPr>
          <w:rFonts w:eastAsia="Calibri" w:cs="Arial"/>
          <w:b/>
          <w:i/>
          <w:sz w:val="21"/>
          <w:szCs w:val="21"/>
        </w:rPr>
        <w:t>You must make it clear from which text you get your information.</w:t>
      </w:r>
      <w:r w:rsidRPr="00581C4A">
        <w:rPr>
          <w:rFonts w:eastAsia="Calibri" w:cs="Arial"/>
          <w:b/>
          <w:i/>
          <w:sz w:val="21"/>
          <w:szCs w:val="21"/>
        </w:rPr>
        <w:tab/>
      </w:r>
      <w:r w:rsidRPr="00581C4A">
        <w:rPr>
          <w:rFonts w:eastAsia="Calibri" w:cs="Arial"/>
          <w:b/>
          <w:sz w:val="21"/>
          <w:szCs w:val="21"/>
        </w:rPr>
        <w:t xml:space="preserve">           [10]</w:t>
      </w:r>
    </w:p>
    <w:p w14:paraId="430A55BF" w14:textId="77777777" w:rsidR="00581C4A" w:rsidRPr="00581C4A" w:rsidRDefault="00581C4A" w:rsidP="00581C4A">
      <w:pPr>
        <w:jc w:val="left"/>
        <w:rPr>
          <w:rFonts w:eastAsia="Calibri" w:cs="Arial"/>
          <w:b/>
          <w:sz w:val="10"/>
          <w:szCs w:val="10"/>
        </w:rPr>
      </w:pPr>
    </w:p>
    <w:p w14:paraId="7E8855CD" w14:textId="77777777" w:rsidR="00581C4A" w:rsidRPr="00581C4A" w:rsidRDefault="00581C4A" w:rsidP="00581C4A">
      <w:pPr>
        <w:ind w:left="720"/>
        <w:rPr>
          <w:i/>
          <w:spacing w:val="-2"/>
          <w:sz w:val="21"/>
          <w:szCs w:val="21"/>
          <w:lang w:eastAsia="en-GB"/>
        </w:rPr>
      </w:pPr>
      <w:r w:rsidRPr="00581C4A">
        <w:rPr>
          <w:i/>
          <w:spacing w:val="-2"/>
          <w:sz w:val="21"/>
          <w:szCs w:val="21"/>
          <w:lang w:eastAsia="en-GB"/>
        </w:rPr>
        <w:t>This question tests the ability to select material appropriate to purpose, to collate material from different sources and make cross-references.</w:t>
      </w:r>
    </w:p>
    <w:p w14:paraId="4F509C5F" w14:textId="77777777" w:rsidR="00581C4A" w:rsidRPr="00581C4A" w:rsidRDefault="00581C4A" w:rsidP="00581C4A">
      <w:pPr>
        <w:rPr>
          <w:i/>
          <w:spacing w:val="-2"/>
          <w:sz w:val="10"/>
          <w:szCs w:val="10"/>
          <w:lang w:eastAsia="en-GB"/>
        </w:rPr>
      </w:pPr>
    </w:p>
    <w:p w14:paraId="628BCEF0" w14:textId="77777777" w:rsidR="00581C4A" w:rsidRPr="00581C4A" w:rsidRDefault="00581C4A" w:rsidP="00581C4A">
      <w:pPr>
        <w:ind w:firstLine="720"/>
        <w:jc w:val="left"/>
        <w:rPr>
          <w:rFonts w:eastAsia="Calibri" w:cs="Arial"/>
          <w:sz w:val="21"/>
          <w:szCs w:val="21"/>
        </w:rPr>
      </w:pPr>
      <w:r w:rsidRPr="00581C4A">
        <w:rPr>
          <w:rFonts w:eastAsia="Calibri" w:cs="Arial"/>
          <w:sz w:val="21"/>
          <w:szCs w:val="21"/>
        </w:rPr>
        <w:t>0 marks: nothing worthy of credit</w:t>
      </w:r>
    </w:p>
    <w:p w14:paraId="288EB2A4" w14:textId="77777777" w:rsidR="00581C4A" w:rsidRPr="00581C4A" w:rsidRDefault="00581C4A" w:rsidP="00581C4A">
      <w:pPr>
        <w:jc w:val="left"/>
        <w:rPr>
          <w:rFonts w:eastAsia="Calibri" w:cs="Arial"/>
          <w:sz w:val="10"/>
          <w:szCs w:val="10"/>
        </w:rPr>
      </w:pPr>
    </w:p>
    <w:p w14:paraId="0568152C" w14:textId="77777777" w:rsidR="00581C4A" w:rsidRPr="00581C4A" w:rsidRDefault="00581C4A" w:rsidP="00581C4A">
      <w:pPr>
        <w:ind w:left="720"/>
        <w:jc w:val="left"/>
        <w:rPr>
          <w:rFonts w:eastAsia="Calibri" w:cs="Arial"/>
          <w:sz w:val="21"/>
          <w:szCs w:val="21"/>
        </w:rPr>
      </w:pPr>
      <w:r w:rsidRPr="00581C4A">
        <w:rPr>
          <w:rFonts w:eastAsia="Calibri" w:cs="Arial"/>
          <w:sz w:val="21"/>
          <w:szCs w:val="21"/>
        </w:rPr>
        <w:t xml:space="preserve">Give 1 mark to those who copy unselectively with little sense of the question (fails to identify writers/texts </w:t>
      </w:r>
      <w:r w:rsidRPr="00581C4A">
        <w:rPr>
          <w:rFonts w:eastAsia="Calibri" w:cs="Arial"/>
          <w:sz w:val="21"/>
          <w:szCs w:val="21"/>
          <w:u w:val="single"/>
        </w:rPr>
        <w:t>at all</w:t>
      </w:r>
      <w:r w:rsidRPr="00581C4A">
        <w:rPr>
          <w:rFonts w:eastAsia="Calibri" w:cs="Arial"/>
          <w:sz w:val="21"/>
          <w:szCs w:val="21"/>
        </w:rPr>
        <w:t xml:space="preserve">). </w:t>
      </w:r>
    </w:p>
    <w:p w14:paraId="0500F96D" w14:textId="77777777" w:rsidR="00581C4A" w:rsidRPr="00581C4A" w:rsidRDefault="00581C4A" w:rsidP="00581C4A">
      <w:pPr>
        <w:jc w:val="left"/>
        <w:rPr>
          <w:rFonts w:eastAsia="Calibri" w:cs="Arial"/>
          <w:sz w:val="16"/>
          <w:szCs w:val="16"/>
        </w:rPr>
      </w:pPr>
    </w:p>
    <w:p w14:paraId="116D862B" w14:textId="77777777" w:rsidR="00581C4A" w:rsidRPr="00581C4A" w:rsidRDefault="00581C4A" w:rsidP="00581C4A">
      <w:pPr>
        <w:ind w:left="720"/>
        <w:jc w:val="left"/>
        <w:rPr>
          <w:rFonts w:eastAsia="Calibri" w:cs="Arial"/>
          <w:sz w:val="21"/>
          <w:szCs w:val="21"/>
        </w:rPr>
      </w:pPr>
      <w:r w:rsidRPr="00581C4A">
        <w:rPr>
          <w:rFonts w:eastAsia="Calibri" w:cs="Arial"/>
          <w:sz w:val="21"/>
          <w:szCs w:val="21"/>
        </w:rPr>
        <w:t xml:space="preserve">Give 2-4 marks, according to quality, to those who identify the writers/texts </w:t>
      </w:r>
      <w:r w:rsidRPr="00581C4A">
        <w:rPr>
          <w:rFonts w:eastAsia="Calibri" w:cs="Arial"/>
          <w:sz w:val="21"/>
          <w:szCs w:val="21"/>
          <w:u w:val="single"/>
        </w:rPr>
        <w:t>in some way</w:t>
      </w:r>
      <w:r w:rsidRPr="00581C4A">
        <w:rPr>
          <w:rFonts w:eastAsia="Calibri" w:cs="Arial"/>
          <w:sz w:val="21"/>
          <w:szCs w:val="21"/>
        </w:rPr>
        <w:t xml:space="preserve"> and see a limited range of points, showing at least some ability to make comparisons.</w:t>
      </w:r>
    </w:p>
    <w:p w14:paraId="31C0E29C" w14:textId="77777777" w:rsidR="00581C4A" w:rsidRPr="00581C4A" w:rsidRDefault="00581C4A" w:rsidP="00581C4A">
      <w:pPr>
        <w:jc w:val="left"/>
        <w:rPr>
          <w:rFonts w:eastAsia="Calibri" w:cs="Arial"/>
          <w:sz w:val="10"/>
          <w:szCs w:val="10"/>
        </w:rPr>
      </w:pPr>
    </w:p>
    <w:p w14:paraId="4FC23CFC" w14:textId="77777777" w:rsidR="00581C4A" w:rsidRPr="00581C4A" w:rsidRDefault="00581C4A" w:rsidP="00581C4A">
      <w:pPr>
        <w:ind w:left="720"/>
        <w:jc w:val="left"/>
        <w:rPr>
          <w:rFonts w:eastAsia="Calibri" w:cs="Arial"/>
          <w:sz w:val="21"/>
          <w:szCs w:val="21"/>
        </w:rPr>
      </w:pPr>
      <w:r w:rsidRPr="00581C4A">
        <w:rPr>
          <w:rFonts w:eastAsia="Calibri" w:cs="Arial"/>
          <w:sz w:val="21"/>
          <w:szCs w:val="21"/>
        </w:rPr>
        <w:t xml:space="preserve">Give 5-7 marks, according to quality, to those who clearly identify the texts/writers and see </w:t>
      </w:r>
      <w:r w:rsidRPr="00581C4A">
        <w:rPr>
          <w:rFonts w:eastAsia="Calibri" w:cs="Arial"/>
          <w:sz w:val="21"/>
          <w:szCs w:val="21"/>
          <w:u w:val="single"/>
        </w:rPr>
        <w:t>a range of valid points</w:t>
      </w:r>
      <w:r w:rsidRPr="00581C4A">
        <w:rPr>
          <w:rFonts w:eastAsia="Calibri" w:cs="Arial"/>
          <w:sz w:val="21"/>
          <w:szCs w:val="21"/>
        </w:rPr>
        <w:t xml:space="preserve">, organising the answer </w:t>
      </w:r>
      <w:r w:rsidRPr="00581C4A">
        <w:rPr>
          <w:rFonts w:eastAsia="Calibri" w:cs="Arial"/>
          <w:sz w:val="21"/>
          <w:szCs w:val="21"/>
          <w:u w:val="single"/>
        </w:rPr>
        <w:t xml:space="preserve">clearly </w:t>
      </w:r>
      <w:r w:rsidRPr="00581C4A">
        <w:rPr>
          <w:rFonts w:eastAsia="Calibri" w:cs="Arial"/>
          <w:sz w:val="21"/>
          <w:szCs w:val="21"/>
        </w:rPr>
        <w:t xml:space="preserve">and </w:t>
      </w:r>
      <w:r w:rsidRPr="00581C4A">
        <w:rPr>
          <w:rFonts w:eastAsia="Calibri" w:cs="Arial"/>
          <w:sz w:val="21"/>
          <w:szCs w:val="21"/>
          <w:u w:val="single"/>
        </w:rPr>
        <w:t>appropriately</w:t>
      </w:r>
      <w:r w:rsidRPr="00581C4A">
        <w:rPr>
          <w:rFonts w:eastAsia="Calibri" w:cs="Arial"/>
          <w:sz w:val="21"/>
          <w:szCs w:val="21"/>
        </w:rPr>
        <w:t xml:space="preserve"> to collate material from different sources. Better answers should make comparisons and cross-references.</w:t>
      </w:r>
    </w:p>
    <w:p w14:paraId="69AA5FDE" w14:textId="77777777" w:rsidR="00581C4A" w:rsidRPr="00581C4A" w:rsidRDefault="00581C4A" w:rsidP="00581C4A">
      <w:pPr>
        <w:jc w:val="left"/>
        <w:rPr>
          <w:rFonts w:ascii="Calibri" w:eastAsia="Calibri" w:hAnsi="Calibri"/>
          <w:sz w:val="10"/>
          <w:szCs w:val="10"/>
        </w:rPr>
      </w:pPr>
    </w:p>
    <w:p w14:paraId="482CBD10" w14:textId="77777777" w:rsidR="00581C4A" w:rsidRPr="00581C4A" w:rsidRDefault="00581C4A" w:rsidP="00581C4A">
      <w:pPr>
        <w:ind w:left="720"/>
        <w:jc w:val="left"/>
        <w:rPr>
          <w:rFonts w:eastAsia="Calibri" w:cs="Arial"/>
          <w:sz w:val="21"/>
          <w:szCs w:val="21"/>
        </w:rPr>
      </w:pPr>
      <w:r w:rsidRPr="00581C4A">
        <w:rPr>
          <w:rFonts w:eastAsia="Calibri" w:cs="Arial"/>
          <w:sz w:val="21"/>
          <w:szCs w:val="21"/>
        </w:rPr>
        <w:t xml:space="preserve">Give 8-10 marks, according to quality, to those who clearly identify the writers/texts and see a </w:t>
      </w:r>
      <w:r w:rsidRPr="00581C4A">
        <w:rPr>
          <w:rFonts w:eastAsia="Calibri" w:cs="Arial"/>
          <w:sz w:val="21"/>
          <w:szCs w:val="21"/>
          <w:u w:val="single"/>
        </w:rPr>
        <w:t>wide</w:t>
      </w:r>
      <w:r w:rsidRPr="00581C4A">
        <w:rPr>
          <w:rFonts w:eastAsia="Calibri" w:cs="Arial"/>
          <w:sz w:val="21"/>
          <w:szCs w:val="21"/>
        </w:rPr>
        <w:t xml:space="preserve"> range of valid points, organising the answer clearly and appropriately to collate material from different sources and make </w:t>
      </w:r>
      <w:r w:rsidRPr="00581C4A">
        <w:rPr>
          <w:rFonts w:eastAsia="Calibri" w:cs="Arial"/>
          <w:sz w:val="21"/>
          <w:szCs w:val="21"/>
          <w:u w:val="single"/>
        </w:rPr>
        <w:t>precise</w:t>
      </w:r>
      <w:r w:rsidRPr="00581C4A">
        <w:rPr>
          <w:rFonts w:eastAsia="Calibri" w:cs="Arial"/>
          <w:sz w:val="21"/>
          <w:szCs w:val="21"/>
        </w:rPr>
        <w:t xml:space="preserve"> cross-references. These answers will be clear and coherent, making a purposeful selection of material from the texts.</w:t>
      </w:r>
    </w:p>
    <w:p w14:paraId="775DDA7D" w14:textId="77777777" w:rsidR="00581C4A" w:rsidRPr="00581C4A" w:rsidRDefault="00581C4A" w:rsidP="00581C4A">
      <w:pPr>
        <w:jc w:val="left"/>
        <w:rPr>
          <w:rFonts w:eastAsia="Calibri" w:cs="Arial"/>
          <w:sz w:val="10"/>
          <w:szCs w:val="10"/>
        </w:rPr>
      </w:pPr>
    </w:p>
    <w:p w14:paraId="6693D8C8" w14:textId="77777777" w:rsidR="00581C4A" w:rsidRPr="00581C4A" w:rsidRDefault="00581C4A" w:rsidP="00581C4A">
      <w:pPr>
        <w:ind w:firstLine="720"/>
        <w:jc w:val="left"/>
        <w:rPr>
          <w:rFonts w:eastAsia="Calibri" w:cs="Arial"/>
          <w:sz w:val="21"/>
          <w:szCs w:val="21"/>
        </w:rPr>
      </w:pPr>
      <w:r w:rsidRPr="00581C4A">
        <w:rPr>
          <w:rFonts w:eastAsia="Calibri" w:cs="Arial"/>
          <w:sz w:val="21"/>
          <w:szCs w:val="21"/>
        </w:rPr>
        <w:t>Points in each text for candidates to compare/contrast:</w:t>
      </w:r>
    </w:p>
    <w:p w14:paraId="50F055BC" w14:textId="77777777" w:rsidR="00581C4A" w:rsidRPr="00581C4A" w:rsidRDefault="00581C4A" w:rsidP="00581C4A">
      <w:pPr>
        <w:jc w:val="left"/>
        <w:rPr>
          <w:rFonts w:eastAsia="Calibri" w:cs="Arial"/>
          <w:sz w:val="10"/>
          <w:szCs w:val="10"/>
        </w:rPr>
      </w:pPr>
    </w:p>
    <w:p w14:paraId="2F15E869" w14:textId="77777777" w:rsidR="00581C4A" w:rsidRPr="00581C4A" w:rsidRDefault="00581C4A" w:rsidP="00581C4A">
      <w:pPr>
        <w:ind w:firstLine="720"/>
        <w:jc w:val="left"/>
        <w:rPr>
          <w:rFonts w:eastAsia="Calibri" w:cs="Arial"/>
          <w:b/>
          <w:sz w:val="21"/>
          <w:szCs w:val="21"/>
        </w:rPr>
      </w:pPr>
      <w:r w:rsidRPr="00581C4A">
        <w:rPr>
          <w:rFonts w:eastAsia="Calibri" w:cs="Arial"/>
          <w:b/>
          <w:sz w:val="21"/>
          <w:szCs w:val="21"/>
        </w:rPr>
        <w:t>Georgie Thompson:</w:t>
      </w:r>
    </w:p>
    <w:p w14:paraId="7681D92F"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runs the park</w:t>
      </w:r>
    </w:p>
    <w:p w14:paraId="6E75E67E"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focus on a wider range of work</w:t>
      </w:r>
    </w:p>
    <w:p w14:paraId="3C186ABB"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believes in conservation (it is his ‘watchword’)</w:t>
      </w:r>
    </w:p>
    <w:p w14:paraId="0FC364A0"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believes in the education of future generations</w:t>
      </w:r>
    </w:p>
    <w:p w14:paraId="55F7F5B0"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is committed to animal welfare (Born Free is based in the reserve)</w:t>
      </w:r>
    </w:p>
    <w:p w14:paraId="2499372F"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is a vet and works in the animal hospital (</w:t>
      </w:r>
      <w:proofErr w:type="spellStart"/>
      <w:r w:rsidRPr="00581C4A">
        <w:rPr>
          <w:rFonts w:eastAsia="Calibri" w:cs="Arial"/>
          <w:sz w:val="21"/>
          <w:szCs w:val="21"/>
        </w:rPr>
        <w:t>Dr.</w:t>
      </w:r>
      <w:proofErr w:type="spellEnd"/>
      <w:r w:rsidRPr="00581C4A">
        <w:rPr>
          <w:rFonts w:eastAsia="Calibri" w:cs="Arial"/>
          <w:sz w:val="21"/>
          <w:szCs w:val="21"/>
        </w:rPr>
        <w:t xml:space="preserve"> Doolittle)</w:t>
      </w:r>
    </w:p>
    <w:p w14:paraId="24E6BC2D"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is brave/foolhardy (walking in the bush alone with no phone)</w:t>
      </w:r>
    </w:p>
    <w:p w14:paraId="42CDC35E"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knows how to stay alive / resourceful</w:t>
      </w:r>
    </w:p>
    <w:p w14:paraId="6ACCCFC0" w14:textId="77777777" w:rsidR="00581C4A" w:rsidRPr="00581C4A" w:rsidRDefault="00581C4A" w:rsidP="00581C4A">
      <w:pPr>
        <w:numPr>
          <w:ilvl w:val="0"/>
          <w:numId w:val="39"/>
        </w:numPr>
        <w:contextualSpacing/>
        <w:jc w:val="left"/>
        <w:rPr>
          <w:rFonts w:eastAsia="Calibri" w:cs="Arial"/>
          <w:sz w:val="21"/>
          <w:szCs w:val="21"/>
        </w:rPr>
      </w:pPr>
      <w:r w:rsidRPr="00581C4A">
        <w:rPr>
          <w:rFonts w:eastAsia="Calibri" w:cs="Arial"/>
          <w:sz w:val="21"/>
          <w:szCs w:val="21"/>
        </w:rPr>
        <w:t>he is quite a man</w:t>
      </w:r>
    </w:p>
    <w:p w14:paraId="4E4AFA73" w14:textId="77777777" w:rsidR="00581C4A" w:rsidRPr="00581C4A" w:rsidRDefault="00581C4A" w:rsidP="00581C4A">
      <w:pPr>
        <w:jc w:val="left"/>
        <w:rPr>
          <w:rFonts w:eastAsia="Calibri" w:cs="Arial"/>
          <w:sz w:val="10"/>
          <w:szCs w:val="10"/>
        </w:rPr>
      </w:pPr>
    </w:p>
    <w:p w14:paraId="2D76F7CD" w14:textId="77777777" w:rsidR="00581C4A" w:rsidRPr="00581C4A" w:rsidRDefault="00581C4A" w:rsidP="00581C4A">
      <w:pPr>
        <w:ind w:firstLine="720"/>
        <w:jc w:val="left"/>
        <w:rPr>
          <w:rFonts w:eastAsia="Calibri" w:cs="Arial"/>
          <w:b/>
          <w:sz w:val="21"/>
          <w:szCs w:val="21"/>
        </w:rPr>
      </w:pPr>
      <w:r w:rsidRPr="00581C4A">
        <w:rPr>
          <w:rFonts w:eastAsia="Calibri" w:cs="Arial"/>
          <w:b/>
          <w:sz w:val="21"/>
          <w:szCs w:val="21"/>
        </w:rPr>
        <w:t>Britt Collins</w:t>
      </w:r>
    </w:p>
    <w:p w14:paraId="480D4E23"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 xml:space="preserve">he is wildlife manager at </w:t>
      </w:r>
      <w:proofErr w:type="spellStart"/>
      <w:r w:rsidRPr="00581C4A">
        <w:rPr>
          <w:rFonts w:eastAsia="Calibri" w:cs="Arial"/>
          <w:sz w:val="21"/>
          <w:szCs w:val="21"/>
        </w:rPr>
        <w:t>Shamwari</w:t>
      </w:r>
      <w:proofErr w:type="spellEnd"/>
    </w:p>
    <w:p w14:paraId="417B6650"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is resident vet (Big Cat Doctor)</w:t>
      </w:r>
    </w:p>
    <w:p w14:paraId="3610DD7C"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takes real risks to help the animals (the fresh scar from the lioness shows his courage)</w:t>
      </w:r>
    </w:p>
    <w:p w14:paraId="400DB065"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runs the Born Free centre (he is compassionate)</w:t>
      </w:r>
    </w:p>
    <w:p w14:paraId="6834DE11"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also runs an armed unit (he is brave/determined/tough)</w:t>
      </w:r>
    </w:p>
    <w:p w14:paraId="4F38280A"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is modest/plays down the danger (a few cuts and bruises!)</w:t>
      </w:r>
    </w:p>
    <w:p w14:paraId="3864D6C2"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focus on work with animals</w:t>
      </w:r>
    </w:p>
    <w:p w14:paraId="0F8FA320"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has sense of humour (‘don’t try this at home’)</w:t>
      </w:r>
    </w:p>
    <w:p w14:paraId="1471C384"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cares about the animals (he has never used the rifle)</w:t>
      </w:r>
    </w:p>
    <w:p w14:paraId="6B665DF7"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he genuinely is thrilled by the wildlife</w:t>
      </w:r>
    </w:p>
    <w:p w14:paraId="512FC3B7" w14:textId="77777777" w:rsidR="00581C4A" w:rsidRPr="00581C4A" w:rsidRDefault="00581C4A" w:rsidP="00581C4A">
      <w:pPr>
        <w:jc w:val="left"/>
        <w:rPr>
          <w:rFonts w:ascii="Calibri" w:eastAsia="Calibri" w:hAnsi="Calibri"/>
          <w:sz w:val="10"/>
          <w:szCs w:val="10"/>
        </w:rPr>
      </w:pPr>
    </w:p>
    <w:p w14:paraId="30742E68" w14:textId="77777777" w:rsidR="00581C4A" w:rsidRPr="00581C4A" w:rsidRDefault="00581C4A" w:rsidP="00581C4A">
      <w:pPr>
        <w:ind w:firstLine="720"/>
        <w:jc w:val="left"/>
        <w:rPr>
          <w:rFonts w:eastAsia="Calibri" w:cs="Arial"/>
          <w:b/>
          <w:sz w:val="21"/>
          <w:szCs w:val="21"/>
        </w:rPr>
      </w:pPr>
      <w:r w:rsidRPr="00581C4A">
        <w:rPr>
          <w:rFonts w:eastAsia="Calibri" w:cs="Arial"/>
          <w:b/>
          <w:sz w:val="21"/>
          <w:szCs w:val="21"/>
        </w:rPr>
        <w:t>Both texts</w:t>
      </w:r>
    </w:p>
    <w:p w14:paraId="742506F9"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 xml:space="preserve">both admire </w:t>
      </w:r>
      <w:proofErr w:type="spellStart"/>
      <w:r w:rsidRPr="00581C4A">
        <w:rPr>
          <w:rFonts w:eastAsia="Calibri" w:cs="Arial"/>
          <w:sz w:val="21"/>
          <w:szCs w:val="21"/>
        </w:rPr>
        <w:t>Joubert</w:t>
      </w:r>
      <w:proofErr w:type="spellEnd"/>
    </w:p>
    <w:p w14:paraId="4B896B54"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 xml:space="preserve">both mention that </w:t>
      </w:r>
      <w:proofErr w:type="spellStart"/>
      <w:r w:rsidRPr="00581C4A">
        <w:rPr>
          <w:rFonts w:eastAsia="Calibri" w:cs="Arial"/>
          <w:sz w:val="21"/>
          <w:szCs w:val="21"/>
        </w:rPr>
        <w:t>Joubert</w:t>
      </w:r>
      <w:proofErr w:type="spellEnd"/>
      <w:r w:rsidRPr="00581C4A">
        <w:rPr>
          <w:rFonts w:eastAsia="Calibri" w:cs="Arial"/>
          <w:sz w:val="21"/>
          <w:szCs w:val="21"/>
        </w:rPr>
        <w:t xml:space="preserve"> is really caring/compassionate about animals</w:t>
      </w:r>
    </w:p>
    <w:p w14:paraId="71E74C81"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both stress his commitment to animal welfare</w:t>
      </w:r>
    </w:p>
    <w:p w14:paraId="516EECA5"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both mention his work in the animal hospital as a vet</w:t>
      </w:r>
    </w:p>
    <w:p w14:paraId="2779527B"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 xml:space="preserve">both mention that he is a risk taker (brave/foolhardy) / daring </w:t>
      </w:r>
    </w:p>
    <w:p w14:paraId="745DF8AB" w14:textId="77777777" w:rsidR="00581C4A" w:rsidRPr="00581C4A" w:rsidRDefault="00581C4A" w:rsidP="00581C4A">
      <w:pPr>
        <w:numPr>
          <w:ilvl w:val="0"/>
          <w:numId w:val="40"/>
        </w:numPr>
        <w:contextualSpacing/>
        <w:jc w:val="left"/>
        <w:rPr>
          <w:rFonts w:eastAsia="Calibri" w:cs="Arial"/>
          <w:sz w:val="21"/>
          <w:szCs w:val="21"/>
        </w:rPr>
      </w:pPr>
      <w:r w:rsidRPr="00581C4A">
        <w:rPr>
          <w:rFonts w:eastAsia="Calibri" w:cs="Arial"/>
          <w:sz w:val="21"/>
          <w:szCs w:val="21"/>
        </w:rPr>
        <w:t>both mention injuries (in his stride)</w:t>
      </w:r>
    </w:p>
    <w:p w14:paraId="5419BCF8" w14:textId="77777777" w:rsidR="00581C4A" w:rsidRPr="00581C4A" w:rsidRDefault="00581C4A" w:rsidP="00581C4A">
      <w:pPr>
        <w:jc w:val="left"/>
        <w:rPr>
          <w:rFonts w:eastAsia="Calibri" w:cs="Arial"/>
          <w:sz w:val="10"/>
          <w:szCs w:val="10"/>
        </w:rPr>
      </w:pPr>
    </w:p>
    <w:p w14:paraId="7A7351E1" w14:textId="77777777" w:rsidR="00581C4A" w:rsidRPr="00581C4A" w:rsidRDefault="00581C4A" w:rsidP="00581C4A">
      <w:pPr>
        <w:ind w:left="720"/>
        <w:jc w:val="left"/>
        <w:rPr>
          <w:rFonts w:eastAsia="Calibri" w:cs="Arial"/>
          <w:szCs w:val="22"/>
        </w:rPr>
        <w:sectPr w:rsidR="00581C4A" w:rsidRPr="00581C4A" w:rsidSect="00DA65FE">
          <w:footerReference w:type="default" r:id="rId16"/>
          <w:pgSz w:w="11906" w:h="16838"/>
          <w:pgMar w:top="1152" w:right="1440" w:bottom="562" w:left="1440" w:header="706" w:footer="706" w:gutter="0"/>
          <w:cols w:space="708"/>
          <w:docGrid w:linePitch="360"/>
        </w:sectPr>
      </w:pPr>
      <w:r w:rsidRPr="00581C4A">
        <w:rPr>
          <w:rFonts w:eastAsia="Calibri" w:cs="Arial"/>
          <w:sz w:val="21"/>
          <w:szCs w:val="21"/>
        </w:rPr>
        <w:t>This is not a checklist and the question must be marked in levels of response. Look for and reward valid alternatives.</w:t>
      </w:r>
      <w:r w:rsidRPr="00581C4A">
        <w:rPr>
          <w:rFonts w:eastAsia="Calibri" w:cs="Arial"/>
          <w:szCs w:val="22"/>
        </w:rPr>
        <w:t xml:space="preserve"> </w:t>
      </w:r>
    </w:p>
    <w:p w14:paraId="35191222" w14:textId="77777777" w:rsidR="00581C4A" w:rsidRPr="00581C4A" w:rsidRDefault="00581C4A" w:rsidP="00581C4A">
      <w:pPr>
        <w:spacing w:line="276" w:lineRule="auto"/>
        <w:ind w:firstLine="720"/>
        <w:jc w:val="left"/>
        <w:rPr>
          <w:rFonts w:eastAsia="Calibri" w:cs="Arial"/>
          <w:szCs w:val="22"/>
        </w:rPr>
      </w:pPr>
    </w:p>
    <w:p w14:paraId="1DD983B0" w14:textId="77777777" w:rsidR="00581C4A" w:rsidRPr="00581C4A" w:rsidRDefault="00581C4A" w:rsidP="00581C4A">
      <w:pPr>
        <w:spacing w:line="276" w:lineRule="auto"/>
        <w:jc w:val="center"/>
        <w:rPr>
          <w:rFonts w:eastAsia="Calibri" w:cs="Arial"/>
          <w:b/>
          <w:szCs w:val="22"/>
        </w:rPr>
      </w:pPr>
      <w:r w:rsidRPr="00581C4A">
        <w:rPr>
          <w:rFonts w:eastAsia="Calibri" w:cs="Arial"/>
          <w:b/>
          <w:szCs w:val="22"/>
        </w:rPr>
        <w:t>Section B (30 marks)</w:t>
      </w:r>
    </w:p>
    <w:p w14:paraId="3C9DA88A" w14:textId="77777777" w:rsidR="00581C4A" w:rsidRPr="00581C4A" w:rsidRDefault="00581C4A" w:rsidP="00581C4A">
      <w:pPr>
        <w:autoSpaceDE w:val="0"/>
        <w:autoSpaceDN w:val="0"/>
        <w:adjustRightInd w:val="0"/>
        <w:jc w:val="left"/>
        <w:rPr>
          <w:rFonts w:eastAsia="Calibri" w:cs="Arial"/>
          <w:color w:val="000000"/>
          <w:szCs w:val="22"/>
        </w:rPr>
      </w:pPr>
    </w:p>
    <w:p w14:paraId="0757996B" w14:textId="77777777"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The following descriptors have to be applied using the notion of 'best-fit' and there is no intention to create a hierarchy of writing styles or content. The band descriptor that most closely describes the quality of the work should be selected: </w:t>
      </w:r>
    </w:p>
    <w:p w14:paraId="46A544D5" w14:textId="77777777" w:rsidR="00581C4A" w:rsidRPr="00581C4A" w:rsidRDefault="00581C4A" w:rsidP="00581C4A">
      <w:pPr>
        <w:autoSpaceDE w:val="0"/>
        <w:autoSpaceDN w:val="0"/>
        <w:adjustRightInd w:val="0"/>
        <w:jc w:val="left"/>
        <w:rPr>
          <w:rFonts w:eastAsia="Calibri" w:cs="Arial"/>
          <w:color w:val="000000"/>
          <w:szCs w:val="22"/>
        </w:rPr>
      </w:pPr>
    </w:p>
    <w:p w14:paraId="4D4E8A9A" w14:textId="77777777" w:rsidR="00581C4A" w:rsidRPr="00581C4A" w:rsidRDefault="00581C4A" w:rsidP="00C0475C">
      <w:pPr>
        <w:numPr>
          <w:ilvl w:val="0"/>
          <w:numId w:val="14"/>
        </w:numPr>
        <w:autoSpaceDE w:val="0"/>
        <w:autoSpaceDN w:val="0"/>
        <w:adjustRightInd w:val="0"/>
        <w:ind w:left="360"/>
        <w:jc w:val="left"/>
        <w:rPr>
          <w:rFonts w:eastAsia="Calibri" w:cs="Arial"/>
          <w:color w:val="000000"/>
          <w:szCs w:val="22"/>
        </w:rPr>
      </w:pPr>
      <w:r w:rsidRPr="00581C4A">
        <w:rPr>
          <w:rFonts w:eastAsia="Calibri" w:cs="Arial"/>
          <w:color w:val="000000"/>
          <w:szCs w:val="22"/>
        </w:rPr>
        <w:t xml:space="preserve">where the candidate's work convincingly meets the statement, the highest mark should be awarded; </w:t>
      </w:r>
    </w:p>
    <w:p w14:paraId="59280D03" w14:textId="77777777" w:rsidR="00581C4A" w:rsidRPr="00581C4A" w:rsidRDefault="00581C4A" w:rsidP="00C0475C">
      <w:pPr>
        <w:numPr>
          <w:ilvl w:val="0"/>
          <w:numId w:val="14"/>
        </w:numPr>
        <w:autoSpaceDE w:val="0"/>
        <w:autoSpaceDN w:val="0"/>
        <w:adjustRightInd w:val="0"/>
        <w:ind w:left="360"/>
        <w:jc w:val="left"/>
        <w:rPr>
          <w:rFonts w:eastAsia="Calibri" w:cs="Arial"/>
          <w:color w:val="000000"/>
          <w:szCs w:val="22"/>
        </w:rPr>
      </w:pPr>
      <w:r w:rsidRPr="00581C4A">
        <w:rPr>
          <w:rFonts w:eastAsia="Calibri" w:cs="Arial"/>
          <w:color w:val="000000"/>
          <w:szCs w:val="22"/>
        </w:rPr>
        <w:t xml:space="preserve">where the candidate's work adequately meets the statement, the most appropriate mark in the middle range should be awarded; </w:t>
      </w:r>
    </w:p>
    <w:p w14:paraId="70880879" w14:textId="77777777" w:rsidR="00581C4A" w:rsidRPr="00581C4A" w:rsidRDefault="00581C4A" w:rsidP="00C0475C">
      <w:pPr>
        <w:numPr>
          <w:ilvl w:val="0"/>
          <w:numId w:val="14"/>
        </w:numPr>
        <w:autoSpaceDE w:val="0"/>
        <w:autoSpaceDN w:val="0"/>
        <w:adjustRightInd w:val="0"/>
        <w:ind w:left="360"/>
        <w:jc w:val="left"/>
        <w:rPr>
          <w:rFonts w:eastAsia="Calibri" w:cs="Arial"/>
          <w:color w:val="000000"/>
          <w:szCs w:val="22"/>
        </w:rPr>
      </w:pPr>
      <w:r w:rsidRPr="00581C4A">
        <w:rPr>
          <w:rFonts w:eastAsia="Calibri" w:cs="Arial"/>
          <w:color w:val="000000"/>
          <w:szCs w:val="22"/>
        </w:rPr>
        <w:t xml:space="preserve">where the candidate's work just meets the statement, the lowest mark should be awarded. </w:t>
      </w:r>
    </w:p>
    <w:p w14:paraId="2DBA08BD" w14:textId="77777777" w:rsidR="00581C4A" w:rsidRPr="00581C4A" w:rsidRDefault="00581C4A" w:rsidP="00581C4A">
      <w:pPr>
        <w:autoSpaceDE w:val="0"/>
        <w:autoSpaceDN w:val="0"/>
        <w:adjustRightInd w:val="0"/>
        <w:jc w:val="left"/>
        <w:rPr>
          <w:rFonts w:eastAsia="Calibri" w:cs="Arial"/>
          <w:color w:val="000000"/>
          <w:szCs w:val="22"/>
        </w:rPr>
      </w:pPr>
    </w:p>
    <w:p w14:paraId="54EDFB06" w14:textId="48D0CC4C"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Examiners should use the full range of marks available to them and award full marks in any band for work that meets that descriptor. The marks on either side of the middle mark(s) for 'adequately met' should be used where the standard is lower or higher than 'adequate' but not the highest or lowest mark in the band. </w:t>
      </w:r>
    </w:p>
    <w:p w14:paraId="48C3F024" w14:textId="77777777" w:rsidR="00581C4A" w:rsidRPr="00581C4A" w:rsidRDefault="00581C4A" w:rsidP="00581C4A">
      <w:pPr>
        <w:autoSpaceDE w:val="0"/>
        <w:autoSpaceDN w:val="0"/>
        <w:adjustRightInd w:val="0"/>
        <w:jc w:val="left"/>
        <w:rPr>
          <w:rFonts w:eastAsia="Calibri" w:cs="Arial"/>
          <w:color w:val="000000"/>
          <w:szCs w:val="22"/>
        </w:rPr>
      </w:pPr>
    </w:p>
    <w:p w14:paraId="1FE0828D" w14:textId="77777777"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Marking should be positive, rewarding achievement rather than penalising failure or omissions. The awarding of marks must be directly related to the marking criteria. </w:t>
      </w:r>
    </w:p>
    <w:p w14:paraId="02FD1D2A" w14:textId="77777777"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The candidates themselves set the level of difficulty in terms of the choice of content, form and structure as well as in use of language. Successful execution must be considered in relation to ambition; individual interpretations should be judged on their writing merits. </w:t>
      </w:r>
    </w:p>
    <w:p w14:paraId="435481BD" w14:textId="77777777"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We cannot be too rigid in our suggestions about the length of answers, but responses which are very short will be self-penalising. Be prepared for the unexpected approach. </w:t>
      </w:r>
    </w:p>
    <w:p w14:paraId="1C021352" w14:textId="77777777" w:rsidR="00581C4A" w:rsidRPr="00581C4A" w:rsidRDefault="00581C4A" w:rsidP="00581C4A">
      <w:pPr>
        <w:autoSpaceDE w:val="0"/>
        <w:autoSpaceDN w:val="0"/>
        <w:adjustRightInd w:val="0"/>
        <w:jc w:val="left"/>
        <w:rPr>
          <w:rFonts w:eastAsia="Calibri" w:cs="Arial"/>
          <w:color w:val="000000"/>
          <w:szCs w:val="22"/>
        </w:rPr>
      </w:pPr>
    </w:p>
    <w:p w14:paraId="16ABEB3C" w14:textId="77777777" w:rsidR="00581C4A" w:rsidRPr="00581C4A" w:rsidRDefault="00581C4A" w:rsidP="00581C4A">
      <w:pPr>
        <w:autoSpaceDE w:val="0"/>
        <w:autoSpaceDN w:val="0"/>
        <w:adjustRightInd w:val="0"/>
        <w:jc w:val="left"/>
        <w:rPr>
          <w:rFonts w:eastAsia="Calibri" w:cs="Arial"/>
          <w:color w:val="000000"/>
          <w:szCs w:val="22"/>
        </w:rPr>
      </w:pPr>
      <w:r w:rsidRPr="00581C4A">
        <w:rPr>
          <w:rFonts w:eastAsia="Calibri" w:cs="Arial"/>
          <w:color w:val="000000"/>
          <w:szCs w:val="22"/>
        </w:rPr>
        <w:t xml:space="preserve">The total mark for Section B (/30) will be given by awarding two marks: </w:t>
      </w:r>
    </w:p>
    <w:p w14:paraId="5C6C2A59" w14:textId="77777777" w:rsidR="00581C4A" w:rsidRPr="00581C4A" w:rsidRDefault="00581C4A" w:rsidP="00C0475C">
      <w:pPr>
        <w:numPr>
          <w:ilvl w:val="0"/>
          <w:numId w:val="15"/>
        </w:numPr>
        <w:autoSpaceDE w:val="0"/>
        <w:autoSpaceDN w:val="0"/>
        <w:adjustRightInd w:val="0"/>
        <w:jc w:val="left"/>
        <w:rPr>
          <w:rFonts w:eastAsia="Calibri" w:cs="Arial"/>
          <w:color w:val="000000"/>
          <w:szCs w:val="22"/>
        </w:rPr>
      </w:pPr>
      <w:r w:rsidRPr="00581C4A">
        <w:rPr>
          <w:rFonts w:eastAsia="Calibri" w:cs="Arial"/>
          <w:color w:val="000000"/>
          <w:szCs w:val="22"/>
        </w:rPr>
        <w:t xml:space="preserve">content and organisation (15 marks); </w:t>
      </w:r>
    </w:p>
    <w:p w14:paraId="3CA17219" w14:textId="77777777" w:rsidR="00581C4A" w:rsidRPr="00581C4A" w:rsidRDefault="00581C4A" w:rsidP="00C0475C">
      <w:pPr>
        <w:numPr>
          <w:ilvl w:val="0"/>
          <w:numId w:val="15"/>
        </w:numPr>
        <w:autoSpaceDE w:val="0"/>
        <w:autoSpaceDN w:val="0"/>
        <w:adjustRightInd w:val="0"/>
        <w:jc w:val="left"/>
        <w:rPr>
          <w:rFonts w:eastAsia="Calibri" w:cs="Arial"/>
          <w:color w:val="000000"/>
          <w:szCs w:val="22"/>
        </w:rPr>
      </w:pPr>
      <w:r w:rsidRPr="00581C4A">
        <w:rPr>
          <w:rFonts w:eastAsia="Calibri" w:cs="Arial"/>
          <w:color w:val="000000"/>
          <w:szCs w:val="22"/>
        </w:rPr>
        <w:t xml:space="preserve">sentence structure, punctuation and spelling, (15 marks) </w:t>
      </w:r>
    </w:p>
    <w:p w14:paraId="18A2F3CA" w14:textId="77777777" w:rsidR="00581C4A" w:rsidRPr="00581C4A" w:rsidRDefault="00581C4A" w:rsidP="00581C4A">
      <w:pPr>
        <w:autoSpaceDE w:val="0"/>
        <w:autoSpaceDN w:val="0"/>
        <w:adjustRightInd w:val="0"/>
        <w:jc w:val="left"/>
        <w:rPr>
          <w:rFonts w:eastAsia="Calibri" w:cs="Arial"/>
          <w:color w:val="000000"/>
          <w:szCs w:val="22"/>
        </w:rPr>
      </w:pPr>
    </w:p>
    <w:p w14:paraId="3E6F4388" w14:textId="77777777" w:rsidR="00581C4A" w:rsidRPr="00581C4A" w:rsidRDefault="00581C4A" w:rsidP="00581C4A">
      <w:pPr>
        <w:autoSpaceDE w:val="0"/>
        <w:autoSpaceDN w:val="0"/>
        <w:adjustRightInd w:val="0"/>
        <w:jc w:val="left"/>
        <w:rPr>
          <w:rFonts w:eastAsia="Calibri" w:cs="Arial"/>
          <w:b/>
          <w:bCs/>
          <w:i/>
          <w:iCs/>
          <w:color w:val="000000"/>
          <w:szCs w:val="22"/>
        </w:rPr>
      </w:pPr>
      <w:r w:rsidRPr="00581C4A">
        <w:rPr>
          <w:rFonts w:eastAsia="Calibri" w:cs="Arial"/>
          <w:b/>
          <w:bCs/>
          <w:i/>
          <w:iCs/>
          <w:color w:val="000000"/>
          <w:szCs w:val="22"/>
        </w:rPr>
        <w:t xml:space="preserve">It is presumed that candidates attaining Band 2 and above will have achieved the criteria listed in the previous band(s). Fine tuning of the mark within a band will be made on the basis of a 'best fit' procedure, weaknesses in some areas being compensated for by strengths in others. </w:t>
      </w:r>
    </w:p>
    <w:p w14:paraId="4D7E8642" w14:textId="77777777" w:rsidR="00581C4A" w:rsidRPr="00581C4A" w:rsidRDefault="00581C4A" w:rsidP="00581C4A">
      <w:pPr>
        <w:jc w:val="center"/>
        <w:rPr>
          <w:rFonts w:eastAsia="Calibri" w:cs="Arial"/>
          <w:b/>
          <w:szCs w:val="22"/>
        </w:rPr>
      </w:pPr>
      <w:r>
        <w:rPr>
          <w:rFonts w:eastAsia="Calibri" w:cs="Arial"/>
          <w:b/>
          <w:szCs w:val="22"/>
        </w:rPr>
        <w:br w:type="page"/>
      </w:r>
      <w:r w:rsidRPr="00581C4A">
        <w:rPr>
          <w:rFonts w:eastAsia="Calibri" w:cs="Arial"/>
          <w:b/>
          <w:szCs w:val="22"/>
        </w:rPr>
        <w:t>Section B (30 marks)</w:t>
      </w:r>
    </w:p>
    <w:p w14:paraId="09F16141" w14:textId="77777777" w:rsidR="00581C4A" w:rsidRPr="007670F9" w:rsidRDefault="00581C4A" w:rsidP="00581C4A">
      <w:pPr>
        <w:jc w:val="left"/>
        <w:rPr>
          <w:rFonts w:eastAsia="Calibri" w:cs="Arial"/>
          <w:b/>
          <w:sz w:val="10"/>
          <w:szCs w:val="10"/>
        </w:rPr>
      </w:pPr>
    </w:p>
    <w:p w14:paraId="0C2CB4D6" w14:textId="77777777" w:rsidR="00581C4A" w:rsidRPr="00581C4A" w:rsidRDefault="00581C4A" w:rsidP="00581C4A">
      <w:pPr>
        <w:jc w:val="left"/>
        <w:rPr>
          <w:rFonts w:eastAsia="Calibri" w:cs="Arial"/>
          <w:b/>
          <w:szCs w:val="22"/>
        </w:rPr>
      </w:pPr>
      <w:r w:rsidRPr="00581C4A">
        <w:rPr>
          <w:rFonts w:eastAsia="Calibri" w:cs="Arial"/>
          <w:b/>
          <w:szCs w:val="22"/>
        </w:rPr>
        <w:t>B1.</w:t>
      </w:r>
      <w:r w:rsidRPr="00581C4A">
        <w:rPr>
          <w:rFonts w:eastAsia="Calibri" w:cs="Arial"/>
          <w:b/>
          <w:szCs w:val="22"/>
        </w:rPr>
        <w:tab/>
        <w:t>Your school wants to raise money for charity.</w:t>
      </w:r>
    </w:p>
    <w:p w14:paraId="2A222E64" w14:textId="77777777" w:rsidR="00581C4A" w:rsidRPr="00581C4A" w:rsidRDefault="00581C4A" w:rsidP="00581C4A">
      <w:pPr>
        <w:ind w:left="720"/>
        <w:jc w:val="left"/>
        <w:rPr>
          <w:rFonts w:eastAsia="Calibri" w:cs="Arial"/>
          <w:b/>
          <w:szCs w:val="22"/>
        </w:rPr>
      </w:pPr>
      <w:r w:rsidRPr="00581C4A">
        <w:rPr>
          <w:rFonts w:eastAsia="Calibri" w:cs="Arial"/>
          <w:b/>
          <w:szCs w:val="22"/>
        </w:rPr>
        <w:t>You have the chance to speak in an assembly to persuade the school to support a charity of your choice. You could consider charities such as Oxfam, Children in Need or the Born Free Foundation, but you may have an idea of your own.</w:t>
      </w:r>
    </w:p>
    <w:p w14:paraId="7C5A7217" w14:textId="77777777" w:rsidR="00581C4A" w:rsidRPr="007670F9" w:rsidRDefault="00581C4A" w:rsidP="00581C4A">
      <w:pPr>
        <w:jc w:val="left"/>
        <w:rPr>
          <w:rFonts w:eastAsia="Calibri" w:cs="Arial"/>
          <w:b/>
          <w:sz w:val="10"/>
          <w:szCs w:val="10"/>
        </w:rPr>
      </w:pPr>
    </w:p>
    <w:p w14:paraId="34D7CC4D" w14:textId="77777777" w:rsidR="00581C4A" w:rsidRPr="00581C4A" w:rsidRDefault="00581C4A" w:rsidP="00581C4A">
      <w:pPr>
        <w:ind w:firstLine="720"/>
        <w:jc w:val="left"/>
        <w:rPr>
          <w:rFonts w:eastAsia="Calibri" w:cs="Arial"/>
          <w:b/>
          <w:szCs w:val="22"/>
        </w:rPr>
      </w:pPr>
      <w:r w:rsidRPr="00581C4A">
        <w:rPr>
          <w:rFonts w:eastAsia="Calibri" w:cs="Arial"/>
          <w:b/>
          <w:szCs w:val="22"/>
        </w:rPr>
        <w:t>You might consider:</w:t>
      </w:r>
    </w:p>
    <w:p w14:paraId="55C567AF" w14:textId="77777777" w:rsidR="00581C4A" w:rsidRPr="00581C4A" w:rsidRDefault="00581C4A" w:rsidP="00581C4A">
      <w:pPr>
        <w:tabs>
          <w:tab w:val="left" w:pos="1080"/>
        </w:tabs>
        <w:ind w:left="1080" w:hanging="360"/>
        <w:jc w:val="left"/>
        <w:rPr>
          <w:rFonts w:eastAsia="Calibri" w:cs="Arial"/>
          <w:b/>
          <w:szCs w:val="22"/>
        </w:rPr>
      </w:pPr>
      <w:r w:rsidRPr="00581C4A">
        <w:rPr>
          <w:rFonts w:eastAsia="Calibri" w:cs="Arial"/>
          <w:b/>
          <w:szCs w:val="22"/>
        </w:rPr>
        <w:t>•</w:t>
      </w:r>
      <w:r>
        <w:rPr>
          <w:rFonts w:eastAsia="Calibri" w:cs="Arial"/>
          <w:b/>
          <w:szCs w:val="22"/>
        </w:rPr>
        <w:tab/>
      </w:r>
      <w:r w:rsidRPr="00581C4A">
        <w:rPr>
          <w:rFonts w:eastAsia="Calibri" w:cs="Arial"/>
          <w:b/>
          <w:szCs w:val="22"/>
        </w:rPr>
        <w:t>why it is a good charity to support;</w:t>
      </w:r>
    </w:p>
    <w:p w14:paraId="112789E1" w14:textId="77777777" w:rsidR="00581C4A" w:rsidRPr="00581C4A" w:rsidRDefault="00581C4A" w:rsidP="00581C4A">
      <w:pPr>
        <w:tabs>
          <w:tab w:val="left" w:pos="1080"/>
        </w:tabs>
        <w:ind w:left="1080" w:hanging="360"/>
        <w:jc w:val="left"/>
        <w:rPr>
          <w:rFonts w:eastAsia="Calibri" w:cs="Arial"/>
          <w:b/>
          <w:szCs w:val="22"/>
        </w:rPr>
      </w:pPr>
      <w:r w:rsidRPr="00581C4A">
        <w:rPr>
          <w:rFonts w:eastAsia="Calibri" w:cs="Arial"/>
          <w:b/>
          <w:szCs w:val="22"/>
        </w:rPr>
        <w:t>•</w:t>
      </w:r>
      <w:r>
        <w:rPr>
          <w:rFonts w:eastAsia="Calibri" w:cs="Arial"/>
          <w:b/>
          <w:szCs w:val="22"/>
        </w:rPr>
        <w:tab/>
      </w:r>
      <w:r w:rsidRPr="00581C4A">
        <w:rPr>
          <w:rFonts w:eastAsia="Calibri" w:cs="Arial"/>
          <w:b/>
          <w:szCs w:val="22"/>
        </w:rPr>
        <w:t>why and how students should get involved.</w:t>
      </w:r>
    </w:p>
    <w:p w14:paraId="34E14665" w14:textId="77777777" w:rsidR="00581C4A" w:rsidRPr="007670F9" w:rsidRDefault="00581C4A" w:rsidP="00581C4A">
      <w:pPr>
        <w:jc w:val="left"/>
        <w:rPr>
          <w:rFonts w:eastAsia="Calibri" w:cs="Arial"/>
          <w:b/>
          <w:sz w:val="10"/>
          <w:szCs w:val="10"/>
        </w:rPr>
      </w:pPr>
    </w:p>
    <w:p w14:paraId="4156595F" w14:textId="77777777" w:rsidR="00581C4A" w:rsidRPr="00581C4A" w:rsidRDefault="00581C4A" w:rsidP="00581C4A">
      <w:pPr>
        <w:tabs>
          <w:tab w:val="right" w:pos="9630"/>
        </w:tabs>
        <w:ind w:left="720"/>
        <w:jc w:val="left"/>
        <w:rPr>
          <w:rFonts w:eastAsia="Calibri" w:cs="Arial"/>
          <w:b/>
          <w:szCs w:val="22"/>
        </w:rPr>
      </w:pPr>
      <w:r w:rsidRPr="00581C4A">
        <w:rPr>
          <w:rFonts w:eastAsia="Calibri" w:cs="Arial"/>
          <w:b/>
          <w:szCs w:val="22"/>
        </w:rPr>
        <w:t xml:space="preserve">Write what you would say. </w:t>
      </w:r>
      <w:r>
        <w:rPr>
          <w:rFonts w:eastAsia="Calibri" w:cs="Arial"/>
          <w:b/>
          <w:szCs w:val="22"/>
        </w:rPr>
        <w:tab/>
      </w:r>
      <w:r w:rsidRPr="00581C4A">
        <w:rPr>
          <w:rFonts w:eastAsia="Calibri" w:cs="Arial"/>
          <w:b/>
          <w:szCs w:val="22"/>
        </w:rPr>
        <w:t>[30]</w:t>
      </w:r>
    </w:p>
    <w:p w14:paraId="28AF72B2" w14:textId="77777777" w:rsidR="00581C4A" w:rsidRPr="007670F9" w:rsidRDefault="00581C4A" w:rsidP="00581C4A">
      <w:pPr>
        <w:ind w:left="720"/>
        <w:jc w:val="left"/>
        <w:rPr>
          <w:rFonts w:eastAsia="Calibri" w:cs="Arial"/>
          <w:b/>
          <w:bCs/>
          <w:i/>
          <w:iCs/>
          <w:sz w:val="10"/>
          <w:szCs w:val="10"/>
        </w:rPr>
      </w:pPr>
    </w:p>
    <w:p w14:paraId="6DCFE0B1" w14:textId="77777777" w:rsidR="00581C4A" w:rsidRPr="00581C4A" w:rsidRDefault="00581C4A" w:rsidP="00581C4A">
      <w:pPr>
        <w:autoSpaceDE w:val="0"/>
        <w:autoSpaceDN w:val="0"/>
        <w:adjustRightInd w:val="0"/>
        <w:ind w:left="720"/>
        <w:jc w:val="left"/>
        <w:rPr>
          <w:rFonts w:eastAsia="Calibri" w:cs="Arial"/>
          <w:color w:val="000000"/>
          <w:szCs w:val="22"/>
        </w:rPr>
      </w:pPr>
      <w:r w:rsidRPr="00581C4A">
        <w:rPr>
          <w:rFonts w:eastAsia="Calibri" w:cs="Arial"/>
          <w:b/>
          <w:bCs/>
          <w:i/>
          <w:iCs/>
          <w:color w:val="000000"/>
          <w:szCs w:val="22"/>
        </w:rPr>
        <w:t xml:space="preserve">Content and organisation (15 marks) </w:t>
      </w:r>
    </w:p>
    <w:p w14:paraId="5AEBD1D2" w14:textId="77777777" w:rsidR="00581C4A" w:rsidRPr="007670F9" w:rsidRDefault="00581C4A" w:rsidP="00581C4A">
      <w:pPr>
        <w:autoSpaceDE w:val="0"/>
        <w:autoSpaceDN w:val="0"/>
        <w:adjustRightInd w:val="0"/>
        <w:ind w:left="720"/>
        <w:jc w:val="left"/>
        <w:rPr>
          <w:rFonts w:eastAsia="Calibri" w:cs="Arial"/>
          <w:b/>
          <w:bCs/>
          <w:color w:val="000000"/>
          <w:sz w:val="10"/>
          <w:szCs w:val="10"/>
        </w:rPr>
      </w:pPr>
    </w:p>
    <w:p w14:paraId="23DD584E" w14:textId="77777777" w:rsidR="00581C4A" w:rsidRPr="00581C4A" w:rsidRDefault="00581C4A" w:rsidP="00581C4A">
      <w:pPr>
        <w:autoSpaceDE w:val="0"/>
        <w:autoSpaceDN w:val="0"/>
        <w:adjustRightInd w:val="0"/>
        <w:ind w:left="720"/>
        <w:jc w:val="left"/>
        <w:rPr>
          <w:rFonts w:eastAsia="Calibri" w:cs="Arial"/>
          <w:color w:val="000000"/>
          <w:szCs w:val="22"/>
        </w:rPr>
      </w:pPr>
      <w:r w:rsidRPr="00581C4A">
        <w:rPr>
          <w:rFonts w:eastAsia="Calibri" w:cs="Arial"/>
          <w:b/>
          <w:bCs/>
          <w:color w:val="000000"/>
          <w:szCs w:val="22"/>
        </w:rPr>
        <w:t xml:space="preserve">0 marks: </w:t>
      </w:r>
      <w:r w:rsidRPr="00581C4A">
        <w:rPr>
          <w:rFonts w:eastAsia="Calibri" w:cs="Arial"/>
          <w:color w:val="000000"/>
          <w:szCs w:val="22"/>
        </w:rPr>
        <w:t xml:space="preserve">nothing worthy of credit </w:t>
      </w:r>
    </w:p>
    <w:p w14:paraId="7D917B34" w14:textId="77777777" w:rsidR="00581C4A" w:rsidRPr="007670F9" w:rsidRDefault="00581C4A" w:rsidP="00581C4A">
      <w:pPr>
        <w:autoSpaceDE w:val="0"/>
        <w:autoSpaceDN w:val="0"/>
        <w:adjustRightInd w:val="0"/>
        <w:ind w:left="426" w:hanging="426"/>
        <w:jc w:val="left"/>
        <w:rPr>
          <w:rFonts w:eastAsia="Calibri" w:cs="Arial"/>
          <w:b/>
          <w:bCs/>
          <w:color w:val="000000"/>
          <w:sz w:val="10"/>
          <w:szCs w:val="10"/>
        </w:rPr>
      </w:pPr>
    </w:p>
    <w:p w14:paraId="5130760C" w14:textId="77777777" w:rsidR="00581C4A" w:rsidRPr="00581C4A" w:rsidRDefault="00581C4A" w:rsidP="00581C4A">
      <w:pPr>
        <w:autoSpaceDE w:val="0"/>
        <w:autoSpaceDN w:val="0"/>
        <w:adjustRightInd w:val="0"/>
        <w:ind w:left="1080" w:hanging="360"/>
        <w:jc w:val="left"/>
        <w:rPr>
          <w:rFonts w:eastAsia="Calibri" w:cs="Arial"/>
          <w:color w:val="000000"/>
          <w:szCs w:val="22"/>
        </w:rPr>
      </w:pPr>
      <w:r w:rsidRPr="00581C4A">
        <w:rPr>
          <w:rFonts w:eastAsia="Calibri" w:cs="Arial"/>
          <w:b/>
          <w:bCs/>
          <w:color w:val="000000"/>
          <w:szCs w:val="22"/>
        </w:rPr>
        <w:t xml:space="preserve">Band 1 </w:t>
      </w:r>
      <w:r w:rsidRPr="00581C4A">
        <w:rPr>
          <w:rFonts w:eastAsia="Calibri" w:cs="Arial"/>
          <w:b/>
          <w:bCs/>
          <w:color w:val="000000"/>
          <w:szCs w:val="22"/>
        </w:rPr>
        <w:tab/>
        <w:t xml:space="preserve">1-3 marks </w:t>
      </w:r>
    </w:p>
    <w:p w14:paraId="4B2D8373"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basic awareness of the purpose and format</w:t>
      </w:r>
      <w:r w:rsidRPr="00581C4A">
        <w:rPr>
          <w:rFonts w:eastAsia="Calibri" w:cs="Arial"/>
          <w:color w:val="000000"/>
          <w:szCs w:val="22"/>
        </w:rPr>
        <w:t xml:space="preserve"> of the task </w:t>
      </w:r>
    </w:p>
    <w:p w14:paraId="2C18AB7E"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some awareness of the reader</w:t>
      </w:r>
      <w:r w:rsidRPr="00581C4A">
        <w:rPr>
          <w:rFonts w:eastAsia="Calibri" w:cs="Arial"/>
          <w:color w:val="000000"/>
          <w:szCs w:val="22"/>
        </w:rPr>
        <w:t xml:space="preserve"> / intended audience </w:t>
      </w:r>
    </w:p>
    <w:p w14:paraId="4977DD03"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some relevant content</w:t>
      </w:r>
      <w:r w:rsidRPr="00581C4A">
        <w:rPr>
          <w:rFonts w:eastAsia="Calibri" w:cs="Arial"/>
          <w:color w:val="000000"/>
          <w:szCs w:val="22"/>
        </w:rPr>
        <w:t xml:space="preserve"> despite </w:t>
      </w:r>
      <w:r w:rsidRPr="00581C4A">
        <w:rPr>
          <w:rFonts w:eastAsia="Calibri" w:cs="Arial"/>
          <w:b/>
          <w:color w:val="000000"/>
          <w:szCs w:val="22"/>
        </w:rPr>
        <w:t>uneven coverage</w:t>
      </w:r>
      <w:r w:rsidRPr="00581C4A">
        <w:rPr>
          <w:rFonts w:eastAsia="Calibri" w:cs="Arial"/>
          <w:color w:val="000000"/>
          <w:szCs w:val="22"/>
        </w:rPr>
        <w:t xml:space="preserve"> of the topic </w:t>
      </w:r>
    </w:p>
    <w:p w14:paraId="16668692"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simple sequencing</w:t>
      </w:r>
      <w:r w:rsidRPr="00581C4A">
        <w:rPr>
          <w:rFonts w:eastAsia="Calibri" w:cs="Arial"/>
          <w:color w:val="000000"/>
          <w:szCs w:val="22"/>
        </w:rPr>
        <w:t xml:space="preserve"> of ideas provides some coherence </w:t>
      </w:r>
    </w:p>
    <w:p w14:paraId="764557A4"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paragraphs may be used to show obvious divisions or </w:t>
      </w:r>
      <w:r w:rsidRPr="00581C4A">
        <w:rPr>
          <w:rFonts w:eastAsia="Calibri" w:cs="Arial"/>
          <w:b/>
          <w:color w:val="000000"/>
          <w:szCs w:val="22"/>
        </w:rPr>
        <w:t>group ideas into some order</w:t>
      </w:r>
      <w:r w:rsidRPr="00581C4A">
        <w:rPr>
          <w:rFonts w:eastAsia="Calibri" w:cs="Arial"/>
          <w:color w:val="000000"/>
          <w:szCs w:val="22"/>
        </w:rPr>
        <w:t xml:space="preserve"> </w:t>
      </w:r>
    </w:p>
    <w:p w14:paraId="5D402F27" w14:textId="77777777" w:rsidR="00581C4A" w:rsidRPr="00581C4A" w:rsidRDefault="00581C4A" w:rsidP="00581C4A">
      <w:pPr>
        <w:numPr>
          <w:ilvl w:val="0"/>
          <w:numId w:val="45"/>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there is a </w:t>
      </w:r>
      <w:r w:rsidRPr="00581C4A">
        <w:rPr>
          <w:rFonts w:eastAsia="Calibri" w:cs="Arial"/>
          <w:b/>
          <w:color w:val="000000"/>
          <w:szCs w:val="22"/>
        </w:rPr>
        <w:t>limited range of vocabulary</w:t>
      </w:r>
      <w:r w:rsidRPr="00581C4A">
        <w:rPr>
          <w:rFonts w:eastAsia="Calibri" w:cs="Arial"/>
          <w:color w:val="000000"/>
          <w:szCs w:val="22"/>
        </w:rPr>
        <w:t xml:space="preserve"> with little variation of word choice for meaning or effect </w:t>
      </w:r>
    </w:p>
    <w:p w14:paraId="025DDFB0" w14:textId="77777777" w:rsidR="00581C4A" w:rsidRPr="007670F9" w:rsidRDefault="00581C4A" w:rsidP="00581C4A">
      <w:pPr>
        <w:autoSpaceDE w:val="0"/>
        <w:autoSpaceDN w:val="0"/>
        <w:adjustRightInd w:val="0"/>
        <w:ind w:left="1080" w:hanging="360"/>
        <w:jc w:val="left"/>
        <w:rPr>
          <w:rFonts w:eastAsia="Calibri" w:cs="Arial"/>
          <w:color w:val="000000"/>
          <w:sz w:val="10"/>
          <w:szCs w:val="10"/>
        </w:rPr>
      </w:pPr>
    </w:p>
    <w:p w14:paraId="665B015B" w14:textId="77777777" w:rsidR="00581C4A" w:rsidRPr="00581C4A" w:rsidRDefault="00581C4A" w:rsidP="00581C4A">
      <w:pPr>
        <w:autoSpaceDE w:val="0"/>
        <w:autoSpaceDN w:val="0"/>
        <w:adjustRightInd w:val="0"/>
        <w:ind w:left="1080" w:hanging="360"/>
        <w:jc w:val="left"/>
        <w:rPr>
          <w:rFonts w:eastAsia="Calibri" w:cs="Arial"/>
          <w:color w:val="000000"/>
          <w:szCs w:val="22"/>
        </w:rPr>
      </w:pPr>
      <w:r w:rsidRPr="00581C4A">
        <w:rPr>
          <w:rFonts w:eastAsia="Calibri" w:cs="Arial"/>
          <w:b/>
          <w:bCs/>
          <w:color w:val="000000"/>
          <w:szCs w:val="22"/>
        </w:rPr>
        <w:t xml:space="preserve">Band 2 </w:t>
      </w:r>
      <w:r w:rsidRPr="00581C4A">
        <w:rPr>
          <w:rFonts w:eastAsia="Calibri" w:cs="Arial"/>
          <w:b/>
          <w:bCs/>
          <w:color w:val="000000"/>
          <w:szCs w:val="22"/>
        </w:rPr>
        <w:tab/>
        <w:t xml:space="preserve">4-7 marks </w:t>
      </w:r>
    </w:p>
    <w:p w14:paraId="4C4FF686"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awareness of the purpose and format</w:t>
      </w:r>
      <w:r w:rsidRPr="00581C4A">
        <w:rPr>
          <w:rFonts w:eastAsia="Calibri" w:cs="Arial"/>
          <w:color w:val="000000"/>
          <w:szCs w:val="22"/>
        </w:rPr>
        <w:t xml:space="preserve"> of the task </w:t>
      </w:r>
    </w:p>
    <w:p w14:paraId="32B143D4"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awareness of the reader</w:t>
      </w:r>
      <w:r w:rsidRPr="00581C4A">
        <w:rPr>
          <w:rFonts w:eastAsia="Calibri" w:cs="Arial"/>
          <w:color w:val="000000"/>
          <w:szCs w:val="22"/>
        </w:rPr>
        <w:t xml:space="preserve"> / intended audience </w:t>
      </w:r>
    </w:p>
    <w:p w14:paraId="5583EAFD"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a sense of purpose</w:t>
      </w:r>
      <w:r w:rsidRPr="00581C4A">
        <w:rPr>
          <w:rFonts w:eastAsia="Calibri" w:cs="Arial"/>
          <w:color w:val="000000"/>
          <w:szCs w:val="22"/>
        </w:rPr>
        <w:t xml:space="preserve"> shown in content coverage and </w:t>
      </w:r>
      <w:r w:rsidRPr="00581C4A">
        <w:rPr>
          <w:rFonts w:eastAsia="Calibri" w:cs="Arial"/>
          <w:b/>
          <w:color w:val="000000"/>
          <w:szCs w:val="22"/>
        </w:rPr>
        <w:t>some reasons are given</w:t>
      </w:r>
      <w:r w:rsidRPr="00581C4A">
        <w:rPr>
          <w:rFonts w:eastAsia="Calibri" w:cs="Arial"/>
          <w:color w:val="000000"/>
          <w:szCs w:val="22"/>
        </w:rPr>
        <w:t xml:space="preserve"> in support of opinions and ideas </w:t>
      </w:r>
    </w:p>
    <w:p w14:paraId="40DAD6FC"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sequencing of ideas</w:t>
      </w:r>
      <w:r w:rsidRPr="00581C4A">
        <w:rPr>
          <w:rFonts w:eastAsia="Calibri" w:cs="Arial"/>
          <w:color w:val="000000"/>
          <w:szCs w:val="22"/>
        </w:rPr>
        <w:t xml:space="preserve"> provides coherence </w:t>
      </w:r>
    </w:p>
    <w:p w14:paraId="26764AAE"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paragraphs are </w:t>
      </w:r>
      <w:r w:rsidRPr="00581C4A">
        <w:rPr>
          <w:rFonts w:eastAsia="Calibri" w:cs="Arial"/>
          <w:b/>
          <w:color w:val="000000"/>
          <w:szCs w:val="22"/>
        </w:rPr>
        <w:t>logically ordered</w:t>
      </w:r>
      <w:r w:rsidRPr="00581C4A">
        <w:rPr>
          <w:rFonts w:eastAsia="Calibri" w:cs="Arial"/>
          <w:color w:val="000000"/>
          <w:szCs w:val="22"/>
        </w:rPr>
        <w:t xml:space="preserve"> and sequenced (e.g. topic sentences are supported by relevant detail) </w:t>
      </w:r>
    </w:p>
    <w:p w14:paraId="231BB37A"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a clear attempt to adapt style</w:t>
      </w:r>
      <w:r w:rsidRPr="00581C4A">
        <w:rPr>
          <w:rFonts w:eastAsia="Calibri" w:cs="Arial"/>
          <w:color w:val="000000"/>
          <w:szCs w:val="22"/>
        </w:rPr>
        <w:t xml:space="preserve"> to purpose / audience </w:t>
      </w:r>
    </w:p>
    <w:p w14:paraId="78C126FC" w14:textId="77777777" w:rsidR="00581C4A" w:rsidRPr="00581C4A" w:rsidRDefault="00581C4A" w:rsidP="00581C4A">
      <w:pPr>
        <w:numPr>
          <w:ilvl w:val="0"/>
          <w:numId w:val="44"/>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there is </w:t>
      </w:r>
      <w:r w:rsidRPr="00581C4A">
        <w:rPr>
          <w:rFonts w:eastAsia="Calibri" w:cs="Arial"/>
          <w:b/>
          <w:color w:val="000000"/>
          <w:szCs w:val="22"/>
        </w:rPr>
        <w:t>some range of vocabulary</w:t>
      </w:r>
      <w:r w:rsidRPr="00581C4A">
        <w:rPr>
          <w:rFonts w:eastAsia="Calibri" w:cs="Arial"/>
          <w:color w:val="000000"/>
          <w:szCs w:val="22"/>
        </w:rPr>
        <w:t xml:space="preserve">, occasionally selected to convey precise meaning or to create effect </w:t>
      </w:r>
    </w:p>
    <w:p w14:paraId="25017F52" w14:textId="77777777" w:rsidR="00581C4A" w:rsidRPr="007670F9" w:rsidRDefault="00581C4A" w:rsidP="00581C4A">
      <w:pPr>
        <w:autoSpaceDE w:val="0"/>
        <w:autoSpaceDN w:val="0"/>
        <w:adjustRightInd w:val="0"/>
        <w:ind w:left="1080" w:hanging="360"/>
        <w:jc w:val="left"/>
        <w:rPr>
          <w:rFonts w:eastAsia="Calibri" w:cs="Arial"/>
          <w:color w:val="000000"/>
          <w:sz w:val="10"/>
          <w:szCs w:val="10"/>
        </w:rPr>
      </w:pPr>
    </w:p>
    <w:p w14:paraId="457E2450" w14:textId="77777777" w:rsidR="00581C4A" w:rsidRPr="00581C4A" w:rsidRDefault="00581C4A" w:rsidP="00581C4A">
      <w:pPr>
        <w:autoSpaceDE w:val="0"/>
        <w:autoSpaceDN w:val="0"/>
        <w:adjustRightInd w:val="0"/>
        <w:ind w:left="1080" w:hanging="360"/>
        <w:jc w:val="left"/>
        <w:rPr>
          <w:rFonts w:eastAsia="Calibri" w:cs="Arial"/>
          <w:color w:val="000000"/>
          <w:szCs w:val="22"/>
        </w:rPr>
      </w:pPr>
      <w:r w:rsidRPr="00581C4A">
        <w:rPr>
          <w:rFonts w:eastAsia="Calibri" w:cs="Arial"/>
          <w:b/>
          <w:bCs/>
          <w:color w:val="000000"/>
          <w:szCs w:val="22"/>
        </w:rPr>
        <w:t xml:space="preserve">Band 3 </w:t>
      </w:r>
      <w:r w:rsidRPr="00581C4A">
        <w:rPr>
          <w:rFonts w:eastAsia="Calibri" w:cs="Arial"/>
          <w:b/>
          <w:bCs/>
          <w:color w:val="000000"/>
          <w:szCs w:val="22"/>
        </w:rPr>
        <w:tab/>
        <w:t xml:space="preserve">8-11 marks </w:t>
      </w:r>
    </w:p>
    <w:p w14:paraId="1343DB65"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clear understanding of the purpose and format</w:t>
      </w:r>
      <w:r w:rsidRPr="00581C4A">
        <w:rPr>
          <w:rFonts w:eastAsia="Calibri" w:cs="Arial"/>
          <w:color w:val="000000"/>
          <w:szCs w:val="22"/>
        </w:rPr>
        <w:t xml:space="preserve"> of the task </w:t>
      </w:r>
    </w:p>
    <w:p w14:paraId="2D446C5D"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clear awareness of the reader</w:t>
      </w:r>
      <w:r w:rsidRPr="00581C4A">
        <w:rPr>
          <w:rFonts w:eastAsia="Calibri" w:cs="Arial"/>
          <w:color w:val="000000"/>
          <w:szCs w:val="22"/>
        </w:rPr>
        <w:t xml:space="preserve"> / intended audience </w:t>
      </w:r>
    </w:p>
    <w:p w14:paraId="34FDE7E1" w14:textId="71BECA6D"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clear sense of purpose shown in content coverage; </w:t>
      </w:r>
      <w:r w:rsidRPr="00581C4A">
        <w:rPr>
          <w:rFonts w:eastAsia="Calibri" w:cs="Arial"/>
          <w:b/>
          <w:color w:val="000000"/>
          <w:szCs w:val="22"/>
        </w:rPr>
        <w:t>appropriate reasons</w:t>
      </w:r>
      <w:r w:rsidRPr="00581C4A">
        <w:rPr>
          <w:rFonts w:eastAsia="Calibri" w:cs="Arial"/>
          <w:color w:val="000000"/>
          <w:szCs w:val="22"/>
        </w:rPr>
        <w:t xml:space="preserve"> given in support of opinions</w:t>
      </w:r>
      <w:r w:rsidR="006F24AB">
        <w:rPr>
          <w:rFonts w:eastAsia="Calibri" w:cs="Arial"/>
          <w:color w:val="000000"/>
          <w:szCs w:val="22"/>
        </w:rPr>
        <w:t xml:space="preserve"> </w:t>
      </w:r>
      <w:r w:rsidRPr="00581C4A">
        <w:rPr>
          <w:rFonts w:eastAsia="Calibri" w:cs="Arial"/>
          <w:color w:val="000000"/>
          <w:szCs w:val="22"/>
        </w:rPr>
        <w:t xml:space="preserve">/ ideas </w:t>
      </w:r>
    </w:p>
    <w:p w14:paraId="0BB57025"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ideas are shaped into </w:t>
      </w:r>
      <w:r w:rsidRPr="00581C4A">
        <w:rPr>
          <w:rFonts w:eastAsia="Calibri" w:cs="Arial"/>
          <w:b/>
          <w:color w:val="000000"/>
          <w:szCs w:val="22"/>
        </w:rPr>
        <w:t>coherent arguments</w:t>
      </w:r>
      <w:r w:rsidRPr="00581C4A">
        <w:rPr>
          <w:rFonts w:eastAsia="Calibri" w:cs="Arial"/>
          <w:color w:val="000000"/>
          <w:szCs w:val="22"/>
        </w:rPr>
        <w:t xml:space="preserve"> </w:t>
      </w:r>
    </w:p>
    <w:p w14:paraId="4A9BE0E8"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paragraphs are used consciously</w:t>
      </w:r>
      <w:r w:rsidRPr="00581C4A">
        <w:rPr>
          <w:rFonts w:eastAsia="Calibri" w:cs="Arial"/>
          <w:color w:val="000000"/>
          <w:szCs w:val="22"/>
        </w:rPr>
        <w:t xml:space="preserve"> to structure the writing </w:t>
      </w:r>
    </w:p>
    <w:p w14:paraId="590FF73A"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style is adapted</w:t>
      </w:r>
      <w:r w:rsidRPr="00581C4A">
        <w:rPr>
          <w:rFonts w:eastAsia="Calibri" w:cs="Arial"/>
          <w:color w:val="000000"/>
          <w:szCs w:val="22"/>
        </w:rPr>
        <w:t xml:space="preserve"> to purpose / audience </w:t>
      </w:r>
    </w:p>
    <w:p w14:paraId="548C48D5" w14:textId="77777777" w:rsidR="00581C4A" w:rsidRPr="00581C4A" w:rsidRDefault="00581C4A" w:rsidP="00581C4A">
      <w:pPr>
        <w:numPr>
          <w:ilvl w:val="0"/>
          <w:numId w:val="43"/>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there is </w:t>
      </w:r>
      <w:r w:rsidRPr="00581C4A">
        <w:rPr>
          <w:rFonts w:eastAsia="Calibri" w:cs="Arial"/>
          <w:b/>
          <w:color w:val="000000"/>
          <w:szCs w:val="22"/>
        </w:rPr>
        <w:t>a range of vocabulary</w:t>
      </w:r>
      <w:r w:rsidRPr="00581C4A">
        <w:rPr>
          <w:rFonts w:eastAsia="Calibri" w:cs="Arial"/>
          <w:color w:val="000000"/>
          <w:szCs w:val="22"/>
        </w:rPr>
        <w:t xml:space="preserve"> selected to convey precise meaning or to create effect </w:t>
      </w:r>
    </w:p>
    <w:p w14:paraId="24D2E846" w14:textId="77777777" w:rsidR="00581C4A" w:rsidRPr="007670F9" w:rsidRDefault="00581C4A" w:rsidP="00581C4A">
      <w:pPr>
        <w:autoSpaceDE w:val="0"/>
        <w:autoSpaceDN w:val="0"/>
        <w:adjustRightInd w:val="0"/>
        <w:ind w:left="1080" w:hanging="360"/>
        <w:jc w:val="left"/>
        <w:rPr>
          <w:rFonts w:eastAsia="Calibri" w:cs="Arial"/>
          <w:color w:val="000000"/>
          <w:sz w:val="10"/>
          <w:szCs w:val="10"/>
        </w:rPr>
      </w:pPr>
    </w:p>
    <w:p w14:paraId="4A25978D" w14:textId="77777777" w:rsidR="00581C4A" w:rsidRPr="00581C4A" w:rsidRDefault="00581C4A" w:rsidP="00581C4A">
      <w:pPr>
        <w:autoSpaceDE w:val="0"/>
        <w:autoSpaceDN w:val="0"/>
        <w:adjustRightInd w:val="0"/>
        <w:ind w:left="1080" w:hanging="360"/>
        <w:jc w:val="left"/>
        <w:rPr>
          <w:rFonts w:eastAsia="Calibri" w:cs="Arial"/>
          <w:color w:val="000000"/>
          <w:szCs w:val="22"/>
        </w:rPr>
      </w:pPr>
      <w:r w:rsidRPr="00581C4A">
        <w:rPr>
          <w:rFonts w:eastAsia="Calibri" w:cs="Arial"/>
          <w:b/>
          <w:bCs/>
          <w:color w:val="000000"/>
          <w:szCs w:val="22"/>
        </w:rPr>
        <w:t xml:space="preserve">Band 4 </w:t>
      </w:r>
      <w:r w:rsidRPr="00581C4A">
        <w:rPr>
          <w:rFonts w:eastAsia="Calibri" w:cs="Arial"/>
          <w:b/>
          <w:bCs/>
          <w:color w:val="000000"/>
          <w:szCs w:val="22"/>
        </w:rPr>
        <w:tab/>
        <w:t xml:space="preserve">12-15 marks </w:t>
      </w:r>
    </w:p>
    <w:p w14:paraId="1F33D910"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sophisticated understanding of the purpose and format</w:t>
      </w:r>
      <w:r w:rsidRPr="00581C4A">
        <w:rPr>
          <w:rFonts w:eastAsia="Calibri" w:cs="Arial"/>
          <w:color w:val="000000"/>
          <w:szCs w:val="22"/>
        </w:rPr>
        <w:t xml:space="preserve"> of the task </w:t>
      </w:r>
    </w:p>
    <w:p w14:paraId="231AF050"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shows </w:t>
      </w:r>
      <w:r w:rsidRPr="00581C4A">
        <w:rPr>
          <w:rFonts w:eastAsia="Calibri" w:cs="Arial"/>
          <w:b/>
          <w:color w:val="000000"/>
          <w:szCs w:val="22"/>
        </w:rPr>
        <w:t>sustained awareness of the reader</w:t>
      </w:r>
      <w:r w:rsidRPr="00581C4A">
        <w:rPr>
          <w:rFonts w:eastAsia="Calibri" w:cs="Arial"/>
          <w:color w:val="000000"/>
          <w:szCs w:val="22"/>
        </w:rPr>
        <w:t xml:space="preserve"> / intended audience </w:t>
      </w:r>
    </w:p>
    <w:p w14:paraId="5B81FB10"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content coverage is well-judged, detailed</w:t>
      </w:r>
      <w:r w:rsidRPr="00581C4A">
        <w:rPr>
          <w:rFonts w:eastAsia="Calibri" w:cs="Arial"/>
          <w:color w:val="000000"/>
          <w:szCs w:val="22"/>
        </w:rPr>
        <w:t xml:space="preserve"> and </w:t>
      </w:r>
      <w:r w:rsidRPr="00581C4A">
        <w:rPr>
          <w:rFonts w:eastAsia="Calibri" w:cs="Arial"/>
          <w:b/>
          <w:color w:val="000000"/>
          <w:szCs w:val="22"/>
        </w:rPr>
        <w:t xml:space="preserve">pertinent </w:t>
      </w:r>
    </w:p>
    <w:p w14:paraId="24897206"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arguments are </w:t>
      </w:r>
      <w:r w:rsidRPr="00581C4A">
        <w:rPr>
          <w:rFonts w:eastAsia="Calibri" w:cs="Arial"/>
          <w:b/>
          <w:color w:val="000000"/>
          <w:szCs w:val="22"/>
        </w:rPr>
        <w:t>convincingly developed and supported</w:t>
      </w:r>
      <w:r w:rsidRPr="00581C4A">
        <w:rPr>
          <w:rFonts w:eastAsia="Calibri" w:cs="Arial"/>
          <w:color w:val="000000"/>
          <w:szCs w:val="22"/>
        </w:rPr>
        <w:t xml:space="preserve"> by relevant detail </w:t>
      </w:r>
    </w:p>
    <w:p w14:paraId="47E82885"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ideas are selected and prioritised to construct </w:t>
      </w:r>
      <w:r w:rsidRPr="00581C4A">
        <w:rPr>
          <w:rFonts w:eastAsia="Calibri" w:cs="Arial"/>
          <w:b/>
          <w:color w:val="000000"/>
          <w:szCs w:val="22"/>
        </w:rPr>
        <w:t>sophisticated argument</w:t>
      </w:r>
      <w:r w:rsidRPr="00581C4A">
        <w:rPr>
          <w:rFonts w:eastAsia="Calibri" w:cs="Arial"/>
          <w:color w:val="000000"/>
          <w:szCs w:val="22"/>
        </w:rPr>
        <w:t xml:space="preserve"> </w:t>
      </w:r>
    </w:p>
    <w:p w14:paraId="30675613" w14:textId="77777777" w:rsidR="00581C4A" w:rsidRPr="00581C4A" w:rsidRDefault="00581C4A" w:rsidP="00581C4A">
      <w:pPr>
        <w:numPr>
          <w:ilvl w:val="0"/>
          <w:numId w:val="42"/>
        </w:numPr>
        <w:autoSpaceDE w:val="0"/>
        <w:autoSpaceDN w:val="0"/>
        <w:adjustRightInd w:val="0"/>
        <w:contextualSpacing/>
        <w:jc w:val="left"/>
        <w:rPr>
          <w:rFonts w:eastAsia="Calibri" w:cs="Arial"/>
          <w:color w:val="000000"/>
          <w:szCs w:val="22"/>
        </w:rPr>
      </w:pPr>
      <w:r w:rsidRPr="00581C4A">
        <w:rPr>
          <w:rFonts w:eastAsia="Calibri" w:cs="Arial"/>
          <w:color w:val="000000"/>
          <w:szCs w:val="22"/>
        </w:rPr>
        <w:t xml:space="preserve">paragraphs are effectively varied in length and structure to </w:t>
      </w:r>
      <w:r w:rsidRPr="00581C4A">
        <w:rPr>
          <w:rFonts w:eastAsia="Calibri" w:cs="Arial"/>
          <w:b/>
          <w:color w:val="000000"/>
          <w:szCs w:val="22"/>
        </w:rPr>
        <w:t>control progression</w:t>
      </w:r>
      <w:r w:rsidRPr="00581C4A">
        <w:rPr>
          <w:rFonts w:eastAsia="Calibri" w:cs="Arial"/>
          <w:color w:val="000000"/>
          <w:szCs w:val="22"/>
        </w:rPr>
        <w:t xml:space="preserve"> </w:t>
      </w:r>
    </w:p>
    <w:p w14:paraId="075DF5FD" w14:textId="77777777" w:rsidR="00581C4A" w:rsidRPr="00581C4A" w:rsidRDefault="00581C4A" w:rsidP="007670F9">
      <w:pPr>
        <w:numPr>
          <w:ilvl w:val="0"/>
          <w:numId w:val="42"/>
        </w:numPr>
        <w:autoSpaceDE w:val="0"/>
        <w:autoSpaceDN w:val="0"/>
        <w:adjustRightInd w:val="0"/>
        <w:contextualSpacing/>
        <w:jc w:val="left"/>
        <w:rPr>
          <w:rFonts w:eastAsia="Calibri" w:cs="Arial"/>
          <w:color w:val="000000"/>
          <w:szCs w:val="22"/>
        </w:rPr>
      </w:pPr>
      <w:r w:rsidRPr="00581C4A">
        <w:rPr>
          <w:rFonts w:eastAsia="Calibri" w:cs="Arial"/>
          <w:b/>
          <w:color w:val="000000"/>
          <w:szCs w:val="22"/>
        </w:rPr>
        <w:t>confident and sophisticated use of a range of stylistic devices</w:t>
      </w:r>
      <w:r w:rsidRPr="00581C4A">
        <w:rPr>
          <w:rFonts w:eastAsia="Calibri" w:cs="Arial"/>
          <w:color w:val="000000"/>
          <w:szCs w:val="22"/>
        </w:rPr>
        <w:t xml:space="preserve"> adapted to purpose/audience </w:t>
      </w:r>
    </w:p>
    <w:p w14:paraId="3AB2B1A5" w14:textId="77777777" w:rsidR="00C0475C" w:rsidRPr="00C0475C" w:rsidRDefault="00581C4A" w:rsidP="00C0475C">
      <w:pPr>
        <w:numPr>
          <w:ilvl w:val="0"/>
          <w:numId w:val="42"/>
        </w:numPr>
        <w:autoSpaceDE w:val="0"/>
        <w:autoSpaceDN w:val="0"/>
        <w:adjustRightInd w:val="0"/>
        <w:contextualSpacing/>
        <w:jc w:val="left"/>
        <w:rPr>
          <w:rFonts w:eastAsia="Calibri" w:cs="Arial"/>
          <w:szCs w:val="22"/>
        </w:rPr>
      </w:pPr>
      <w:r w:rsidRPr="007670F9">
        <w:rPr>
          <w:rFonts w:eastAsia="Calibri" w:cs="Arial"/>
          <w:color w:val="000000"/>
          <w:szCs w:val="22"/>
        </w:rPr>
        <w:t xml:space="preserve">a </w:t>
      </w:r>
      <w:r w:rsidRPr="007670F9">
        <w:rPr>
          <w:rFonts w:eastAsia="Calibri" w:cs="Arial"/>
          <w:b/>
          <w:color w:val="000000"/>
          <w:szCs w:val="22"/>
        </w:rPr>
        <w:t>wide range of appropriate, ambitious vocabulary</w:t>
      </w:r>
      <w:r w:rsidRPr="007670F9">
        <w:rPr>
          <w:rFonts w:eastAsia="Calibri" w:cs="Arial"/>
          <w:color w:val="000000"/>
          <w:szCs w:val="22"/>
        </w:rPr>
        <w:t xml:space="preserve"> is used to create effect or convey </w:t>
      </w:r>
      <w:r w:rsidRPr="007670F9">
        <w:rPr>
          <w:rFonts w:eastAsia="Calibri" w:cs="Arial"/>
          <w:b/>
          <w:color w:val="000000"/>
          <w:szCs w:val="22"/>
        </w:rPr>
        <w:t>precise meaning</w:t>
      </w:r>
    </w:p>
    <w:p w14:paraId="7455CC66" w14:textId="77777777" w:rsidR="00581C4A" w:rsidRPr="007670F9" w:rsidRDefault="007670F9" w:rsidP="00C0475C">
      <w:pPr>
        <w:autoSpaceDE w:val="0"/>
        <w:autoSpaceDN w:val="0"/>
        <w:adjustRightInd w:val="0"/>
        <w:contextualSpacing/>
        <w:jc w:val="left"/>
        <w:rPr>
          <w:rFonts w:eastAsia="Calibri" w:cs="Arial"/>
          <w:szCs w:val="22"/>
        </w:rPr>
      </w:pPr>
      <w:r w:rsidRPr="007670F9">
        <w:rPr>
          <w:rFonts w:eastAsia="Calibri" w:cs="Arial"/>
          <w:b/>
          <w:color w:val="000000"/>
          <w:szCs w:val="22"/>
        </w:rPr>
        <w:br w:type="page"/>
      </w:r>
      <w:r w:rsidR="00581C4A" w:rsidRPr="007670F9">
        <w:rPr>
          <w:rFonts w:eastAsia="Calibri" w:cs="Arial"/>
          <w:b/>
          <w:bCs/>
          <w:i/>
          <w:iCs/>
          <w:szCs w:val="22"/>
        </w:rPr>
        <w:t xml:space="preserve">Sentence structure, punctuation and spelling (15 marks) </w:t>
      </w:r>
    </w:p>
    <w:p w14:paraId="1A8F4D82" w14:textId="77777777" w:rsidR="00581C4A" w:rsidRPr="00581C4A" w:rsidRDefault="00581C4A" w:rsidP="00581C4A">
      <w:pPr>
        <w:autoSpaceDE w:val="0"/>
        <w:autoSpaceDN w:val="0"/>
        <w:adjustRightInd w:val="0"/>
        <w:ind w:left="567" w:hanging="567"/>
        <w:jc w:val="left"/>
        <w:rPr>
          <w:rFonts w:eastAsia="Calibri" w:cs="Arial"/>
          <w:b/>
          <w:bCs/>
          <w:szCs w:val="22"/>
        </w:rPr>
      </w:pPr>
      <w:r w:rsidRPr="00581C4A">
        <w:rPr>
          <w:rFonts w:eastAsia="Calibri" w:cs="Arial"/>
          <w:b/>
          <w:bCs/>
          <w:szCs w:val="22"/>
        </w:rPr>
        <w:tab/>
      </w:r>
    </w:p>
    <w:p w14:paraId="069D2FA6" w14:textId="77777777" w:rsidR="00581C4A" w:rsidRPr="00581C4A" w:rsidRDefault="00581C4A" w:rsidP="00581C4A">
      <w:pPr>
        <w:autoSpaceDE w:val="0"/>
        <w:autoSpaceDN w:val="0"/>
        <w:adjustRightInd w:val="0"/>
        <w:ind w:left="567" w:hanging="567"/>
        <w:jc w:val="left"/>
        <w:rPr>
          <w:rFonts w:eastAsia="Calibri" w:cs="Arial"/>
          <w:szCs w:val="22"/>
        </w:rPr>
      </w:pPr>
      <w:r w:rsidRPr="00581C4A">
        <w:rPr>
          <w:rFonts w:eastAsia="Calibri" w:cs="Arial"/>
          <w:b/>
          <w:bCs/>
          <w:szCs w:val="22"/>
        </w:rPr>
        <w:t xml:space="preserve">0 marks: </w:t>
      </w:r>
      <w:r w:rsidRPr="00581C4A">
        <w:rPr>
          <w:rFonts w:eastAsia="Calibri" w:cs="Arial"/>
          <w:szCs w:val="22"/>
        </w:rPr>
        <w:t xml:space="preserve">nothing worthy of credit </w:t>
      </w:r>
    </w:p>
    <w:p w14:paraId="5739A85A" w14:textId="77777777" w:rsidR="00581C4A" w:rsidRPr="00581C4A" w:rsidRDefault="00581C4A" w:rsidP="00581C4A">
      <w:pPr>
        <w:autoSpaceDE w:val="0"/>
        <w:autoSpaceDN w:val="0"/>
        <w:adjustRightInd w:val="0"/>
        <w:ind w:left="567" w:hanging="567"/>
        <w:jc w:val="left"/>
        <w:rPr>
          <w:rFonts w:eastAsia="Calibri" w:cs="Arial"/>
          <w:b/>
          <w:bCs/>
          <w:sz w:val="16"/>
          <w:szCs w:val="16"/>
        </w:rPr>
      </w:pPr>
    </w:p>
    <w:p w14:paraId="59FC759C" w14:textId="77777777" w:rsidR="00581C4A" w:rsidRPr="00581C4A" w:rsidRDefault="00581C4A" w:rsidP="00581C4A">
      <w:pPr>
        <w:autoSpaceDE w:val="0"/>
        <w:autoSpaceDN w:val="0"/>
        <w:adjustRightInd w:val="0"/>
        <w:ind w:left="567" w:hanging="567"/>
        <w:jc w:val="left"/>
        <w:rPr>
          <w:rFonts w:eastAsia="Calibri" w:cs="Arial"/>
          <w:b/>
          <w:bCs/>
          <w:sz w:val="16"/>
          <w:szCs w:val="16"/>
        </w:rPr>
      </w:pPr>
    </w:p>
    <w:p w14:paraId="4538D79C" w14:textId="77777777" w:rsidR="00581C4A" w:rsidRPr="00581C4A" w:rsidRDefault="00581C4A" w:rsidP="000A2F35">
      <w:pPr>
        <w:autoSpaceDE w:val="0"/>
        <w:autoSpaceDN w:val="0"/>
        <w:adjustRightInd w:val="0"/>
        <w:ind w:left="567" w:hanging="567"/>
        <w:jc w:val="left"/>
        <w:rPr>
          <w:rFonts w:eastAsia="Calibri" w:cs="Arial"/>
          <w:color w:val="000000"/>
          <w:szCs w:val="22"/>
        </w:rPr>
      </w:pPr>
      <w:r w:rsidRPr="00581C4A">
        <w:rPr>
          <w:rFonts w:eastAsia="Calibri" w:cs="Arial"/>
          <w:b/>
          <w:bCs/>
          <w:color w:val="000000"/>
          <w:szCs w:val="22"/>
        </w:rPr>
        <w:t xml:space="preserve">Band 1 </w:t>
      </w:r>
      <w:r w:rsidRPr="00581C4A">
        <w:rPr>
          <w:rFonts w:eastAsia="Calibri" w:cs="Arial"/>
          <w:b/>
          <w:bCs/>
          <w:color w:val="000000"/>
          <w:szCs w:val="22"/>
        </w:rPr>
        <w:tab/>
        <w:t xml:space="preserve">1-3 mark </w:t>
      </w:r>
    </w:p>
    <w:p w14:paraId="30B451C4" w14:textId="77777777" w:rsidR="00581C4A" w:rsidRPr="00581C4A" w:rsidRDefault="00581C4A" w:rsidP="000A2F35">
      <w:pPr>
        <w:numPr>
          <w:ilvl w:val="0"/>
          <w:numId w:val="46"/>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sentences are mostly </w:t>
      </w:r>
      <w:r w:rsidRPr="00581C4A">
        <w:rPr>
          <w:rFonts w:eastAsia="Calibri" w:cs="Arial"/>
          <w:b/>
          <w:color w:val="000000"/>
          <w:szCs w:val="22"/>
        </w:rPr>
        <w:t>simple or compound</w:t>
      </w:r>
      <w:r w:rsidRPr="00581C4A">
        <w:rPr>
          <w:rFonts w:eastAsia="Calibri" w:cs="Arial"/>
          <w:color w:val="000000"/>
          <w:szCs w:val="22"/>
        </w:rPr>
        <w:t xml:space="preserve"> </w:t>
      </w:r>
    </w:p>
    <w:p w14:paraId="10B19ABB" w14:textId="77777777" w:rsidR="00581C4A" w:rsidRPr="00581C4A" w:rsidRDefault="00581C4A" w:rsidP="000A2F35">
      <w:pPr>
        <w:numPr>
          <w:ilvl w:val="0"/>
          <w:numId w:val="46"/>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compound sentences are </w:t>
      </w:r>
      <w:r w:rsidRPr="00581C4A">
        <w:rPr>
          <w:rFonts w:eastAsia="Calibri" w:cs="Arial"/>
          <w:b/>
          <w:color w:val="000000"/>
          <w:szCs w:val="22"/>
        </w:rPr>
        <w:t>linked or sequenced by conjunctions</w:t>
      </w:r>
      <w:r w:rsidRPr="00581C4A">
        <w:rPr>
          <w:rFonts w:eastAsia="Calibri" w:cs="Arial"/>
          <w:color w:val="000000"/>
          <w:szCs w:val="22"/>
        </w:rPr>
        <w:t xml:space="preserve"> such as ‘and’ or ‘so’ </w:t>
      </w:r>
    </w:p>
    <w:p w14:paraId="0889B933" w14:textId="77777777" w:rsidR="00581C4A" w:rsidRPr="00581C4A" w:rsidRDefault="00581C4A" w:rsidP="000A2F35">
      <w:pPr>
        <w:numPr>
          <w:ilvl w:val="0"/>
          <w:numId w:val="46"/>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punctuation (full stops, commas, capital letters to demarcate sentences) is attempted</w:t>
      </w:r>
      <w:r w:rsidRPr="00581C4A">
        <w:rPr>
          <w:rFonts w:eastAsia="Calibri" w:cs="Arial"/>
          <w:color w:val="000000"/>
          <w:szCs w:val="22"/>
        </w:rPr>
        <w:t xml:space="preserve"> where appropriate and </w:t>
      </w:r>
      <w:r w:rsidRPr="00581C4A">
        <w:rPr>
          <w:rFonts w:eastAsia="Calibri" w:cs="Arial"/>
          <w:b/>
          <w:color w:val="000000"/>
          <w:szCs w:val="22"/>
        </w:rPr>
        <w:t>with some accuracy</w:t>
      </w:r>
      <w:r w:rsidRPr="00581C4A">
        <w:rPr>
          <w:rFonts w:eastAsia="Calibri" w:cs="Arial"/>
          <w:color w:val="000000"/>
          <w:szCs w:val="22"/>
        </w:rPr>
        <w:t xml:space="preserve"> </w:t>
      </w:r>
    </w:p>
    <w:p w14:paraId="26929506" w14:textId="77777777" w:rsidR="00581C4A" w:rsidRPr="00581C4A" w:rsidRDefault="00581C4A" w:rsidP="000A2F35">
      <w:pPr>
        <w:numPr>
          <w:ilvl w:val="0"/>
          <w:numId w:val="46"/>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the </w:t>
      </w:r>
      <w:r w:rsidRPr="00581C4A">
        <w:rPr>
          <w:rFonts w:eastAsia="Calibri" w:cs="Arial"/>
          <w:b/>
          <w:color w:val="000000"/>
          <w:szCs w:val="22"/>
        </w:rPr>
        <w:t>spelling of simple words is usually accurate</w:t>
      </w:r>
      <w:r w:rsidRPr="00581C4A">
        <w:rPr>
          <w:rFonts w:eastAsia="Calibri" w:cs="Arial"/>
          <w:color w:val="000000"/>
          <w:szCs w:val="22"/>
        </w:rPr>
        <w:t xml:space="preserve"> </w:t>
      </w:r>
    </w:p>
    <w:p w14:paraId="606BC332" w14:textId="77777777" w:rsidR="00581C4A" w:rsidRPr="00581C4A" w:rsidRDefault="00581C4A" w:rsidP="000A2F35">
      <w:pPr>
        <w:numPr>
          <w:ilvl w:val="0"/>
          <w:numId w:val="46"/>
        </w:numPr>
        <w:autoSpaceDE w:val="0"/>
        <w:autoSpaceDN w:val="0"/>
        <w:adjustRightInd w:val="0"/>
        <w:ind w:left="360"/>
        <w:contextualSpacing/>
        <w:jc w:val="left"/>
        <w:rPr>
          <w:rFonts w:eastAsia="Calibri" w:cs="Arial"/>
          <w:b/>
          <w:color w:val="000000"/>
          <w:szCs w:val="22"/>
        </w:rPr>
      </w:pPr>
      <w:r w:rsidRPr="00581C4A">
        <w:rPr>
          <w:rFonts w:eastAsia="Calibri" w:cs="Arial"/>
          <w:b/>
          <w:color w:val="000000"/>
          <w:szCs w:val="22"/>
        </w:rPr>
        <w:t xml:space="preserve">control of tense and agreement is uneven </w:t>
      </w:r>
    </w:p>
    <w:p w14:paraId="212C41F6" w14:textId="77777777" w:rsidR="00581C4A" w:rsidRPr="00581C4A" w:rsidRDefault="00581C4A" w:rsidP="000A2F35">
      <w:pPr>
        <w:autoSpaceDE w:val="0"/>
        <w:autoSpaceDN w:val="0"/>
        <w:adjustRightInd w:val="0"/>
        <w:ind w:left="360" w:hanging="360"/>
        <w:jc w:val="left"/>
        <w:rPr>
          <w:rFonts w:eastAsia="Calibri" w:cs="Arial"/>
          <w:color w:val="000000"/>
          <w:szCs w:val="22"/>
        </w:rPr>
      </w:pPr>
    </w:p>
    <w:p w14:paraId="39EB4A51" w14:textId="77777777" w:rsidR="00581C4A" w:rsidRPr="00581C4A" w:rsidRDefault="00581C4A" w:rsidP="000A2F35">
      <w:pPr>
        <w:autoSpaceDE w:val="0"/>
        <w:autoSpaceDN w:val="0"/>
        <w:adjustRightInd w:val="0"/>
        <w:ind w:left="567" w:hanging="567"/>
        <w:jc w:val="left"/>
        <w:rPr>
          <w:rFonts w:eastAsia="Calibri" w:cs="Arial"/>
          <w:color w:val="000000"/>
          <w:szCs w:val="22"/>
        </w:rPr>
      </w:pPr>
      <w:r w:rsidRPr="00581C4A">
        <w:rPr>
          <w:rFonts w:eastAsia="Calibri" w:cs="Arial"/>
          <w:b/>
          <w:bCs/>
          <w:color w:val="000000"/>
          <w:szCs w:val="22"/>
        </w:rPr>
        <w:t xml:space="preserve">Band 2 </w:t>
      </w:r>
      <w:r w:rsidRPr="00581C4A">
        <w:rPr>
          <w:rFonts w:eastAsia="Calibri" w:cs="Arial"/>
          <w:b/>
          <w:bCs/>
          <w:color w:val="000000"/>
          <w:szCs w:val="22"/>
        </w:rPr>
        <w:tab/>
        <w:t xml:space="preserve">4-7 marks </w:t>
      </w:r>
    </w:p>
    <w:p w14:paraId="128ED800" w14:textId="77777777" w:rsidR="00581C4A" w:rsidRPr="00581C4A" w:rsidRDefault="00581C4A" w:rsidP="000A2F35">
      <w:pPr>
        <w:numPr>
          <w:ilvl w:val="0"/>
          <w:numId w:val="47"/>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sentences are varied</w:t>
      </w:r>
      <w:r w:rsidRPr="00581C4A">
        <w:rPr>
          <w:rFonts w:eastAsia="Calibri" w:cs="Arial"/>
          <w:color w:val="000000"/>
          <w:szCs w:val="22"/>
        </w:rPr>
        <w:t xml:space="preserve"> and both compound and complex sentences are used </w:t>
      </w:r>
    </w:p>
    <w:p w14:paraId="0D0131EC" w14:textId="77777777" w:rsidR="00581C4A" w:rsidRPr="00581C4A" w:rsidRDefault="00581C4A" w:rsidP="000A2F35">
      <w:pPr>
        <w:numPr>
          <w:ilvl w:val="0"/>
          <w:numId w:val="47"/>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there is use of </w:t>
      </w:r>
      <w:r w:rsidRPr="00581C4A">
        <w:rPr>
          <w:rFonts w:eastAsia="Calibri" w:cs="Arial"/>
          <w:b/>
          <w:color w:val="000000"/>
          <w:szCs w:val="22"/>
        </w:rPr>
        <w:t>some subordination</w:t>
      </w:r>
      <w:r w:rsidRPr="00581C4A">
        <w:rPr>
          <w:rFonts w:eastAsia="Calibri" w:cs="Arial"/>
          <w:color w:val="000000"/>
          <w:szCs w:val="22"/>
        </w:rPr>
        <w:t xml:space="preserve"> to achieve clarity and economy </w:t>
      </w:r>
    </w:p>
    <w:p w14:paraId="01E4EDE0" w14:textId="77777777" w:rsidR="00581C4A" w:rsidRPr="00581C4A" w:rsidRDefault="00581C4A" w:rsidP="000A2F35">
      <w:pPr>
        <w:numPr>
          <w:ilvl w:val="0"/>
          <w:numId w:val="47"/>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some control of a range of punctuation</w:t>
      </w:r>
      <w:r w:rsidRPr="00581C4A">
        <w:rPr>
          <w:rFonts w:eastAsia="Calibri" w:cs="Arial"/>
          <w:color w:val="000000"/>
          <w:szCs w:val="22"/>
        </w:rPr>
        <w:t xml:space="preserve">, including the punctuation of direct speech </w:t>
      </w:r>
    </w:p>
    <w:p w14:paraId="46865443" w14:textId="77777777" w:rsidR="00581C4A" w:rsidRPr="00581C4A" w:rsidRDefault="00581C4A" w:rsidP="000A2F35">
      <w:pPr>
        <w:numPr>
          <w:ilvl w:val="0"/>
          <w:numId w:val="47"/>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the </w:t>
      </w:r>
      <w:r w:rsidRPr="00581C4A">
        <w:rPr>
          <w:rFonts w:eastAsia="Calibri" w:cs="Arial"/>
          <w:b/>
          <w:color w:val="000000"/>
          <w:szCs w:val="22"/>
        </w:rPr>
        <w:t>spelling</w:t>
      </w:r>
      <w:r w:rsidRPr="00581C4A">
        <w:rPr>
          <w:rFonts w:eastAsia="Calibri" w:cs="Arial"/>
          <w:color w:val="000000"/>
          <w:szCs w:val="22"/>
        </w:rPr>
        <w:t xml:space="preserve"> of simple and polysyllabic words </w:t>
      </w:r>
      <w:r w:rsidRPr="00581C4A">
        <w:rPr>
          <w:rFonts w:eastAsia="Calibri" w:cs="Arial"/>
          <w:b/>
          <w:color w:val="000000"/>
          <w:szCs w:val="22"/>
        </w:rPr>
        <w:t>is usually accurate</w:t>
      </w:r>
      <w:r w:rsidRPr="00581C4A">
        <w:rPr>
          <w:rFonts w:eastAsia="Calibri" w:cs="Arial"/>
          <w:color w:val="000000"/>
          <w:szCs w:val="22"/>
        </w:rPr>
        <w:t xml:space="preserve"> </w:t>
      </w:r>
    </w:p>
    <w:p w14:paraId="2A5B566D" w14:textId="77777777" w:rsidR="00581C4A" w:rsidRPr="00581C4A" w:rsidRDefault="00581C4A" w:rsidP="000A2F35">
      <w:pPr>
        <w:numPr>
          <w:ilvl w:val="0"/>
          <w:numId w:val="47"/>
        </w:numPr>
        <w:autoSpaceDE w:val="0"/>
        <w:autoSpaceDN w:val="0"/>
        <w:adjustRightInd w:val="0"/>
        <w:ind w:left="360"/>
        <w:contextualSpacing/>
        <w:jc w:val="left"/>
        <w:rPr>
          <w:rFonts w:eastAsia="Calibri" w:cs="Arial"/>
          <w:b/>
          <w:color w:val="000000"/>
          <w:szCs w:val="22"/>
        </w:rPr>
      </w:pPr>
      <w:r w:rsidRPr="00581C4A">
        <w:rPr>
          <w:rFonts w:eastAsia="Calibri" w:cs="Arial"/>
          <w:b/>
          <w:color w:val="000000"/>
          <w:szCs w:val="22"/>
        </w:rPr>
        <w:t xml:space="preserve">control of tense and agreement is generally secure </w:t>
      </w:r>
    </w:p>
    <w:p w14:paraId="0D0F540A" w14:textId="77777777" w:rsidR="00581C4A" w:rsidRPr="00581C4A" w:rsidRDefault="00581C4A" w:rsidP="000A2F35">
      <w:pPr>
        <w:autoSpaceDE w:val="0"/>
        <w:autoSpaceDN w:val="0"/>
        <w:adjustRightInd w:val="0"/>
        <w:ind w:left="360" w:hanging="360"/>
        <w:jc w:val="left"/>
        <w:rPr>
          <w:rFonts w:eastAsia="Calibri" w:cs="Arial"/>
          <w:color w:val="000000"/>
          <w:szCs w:val="22"/>
        </w:rPr>
      </w:pPr>
    </w:p>
    <w:p w14:paraId="2017BF34" w14:textId="77777777" w:rsidR="00581C4A" w:rsidRPr="00581C4A" w:rsidRDefault="00581C4A" w:rsidP="000A2F35">
      <w:pPr>
        <w:autoSpaceDE w:val="0"/>
        <w:autoSpaceDN w:val="0"/>
        <w:adjustRightInd w:val="0"/>
        <w:ind w:left="567" w:hanging="567"/>
        <w:jc w:val="left"/>
        <w:rPr>
          <w:rFonts w:eastAsia="Calibri" w:cs="Arial"/>
          <w:color w:val="000000"/>
          <w:szCs w:val="22"/>
        </w:rPr>
      </w:pPr>
      <w:r w:rsidRPr="00581C4A">
        <w:rPr>
          <w:rFonts w:eastAsia="Calibri" w:cs="Arial"/>
          <w:b/>
          <w:bCs/>
          <w:color w:val="000000"/>
          <w:szCs w:val="22"/>
        </w:rPr>
        <w:t xml:space="preserve">Band 3 </w:t>
      </w:r>
      <w:r w:rsidRPr="00581C4A">
        <w:rPr>
          <w:rFonts w:eastAsia="Calibri" w:cs="Arial"/>
          <w:b/>
          <w:bCs/>
          <w:color w:val="000000"/>
          <w:szCs w:val="22"/>
        </w:rPr>
        <w:tab/>
        <w:t xml:space="preserve">8-11 marks </w:t>
      </w:r>
    </w:p>
    <w:p w14:paraId="4A0EF0E0" w14:textId="77777777" w:rsidR="00581C4A" w:rsidRPr="00581C4A" w:rsidRDefault="00581C4A" w:rsidP="000A2F35">
      <w:pPr>
        <w:numPr>
          <w:ilvl w:val="0"/>
          <w:numId w:val="48"/>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a range of grammatical structures is used</w:t>
      </w:r>
      <w:r w:rsidRPr="00581C4A">
        <w:rPr>
          <w:rFonts w:eastAsia="Calibri" w:cs="Arial"/>
          <w:color w:val="000000"/>
          <w:szCs w:val="22"/>
        </w:rPr>
        <w:t xml:space="preserve"> to vary the length and focus of sentences </w:t>
      </w:r>
    </w:p>
    <w:p w14:paraId="3A3BAA0D" w14:textId="77777777" w:rsidR="00581C4A" w:rsidRPr="00581C4A" w:rsidRDefault="00581C4A" w:rsidP="000A2F35">
      <w:pPr>
        <w:numPr>
          <w:ilvl w:val="0"/>
          <w:numId w:val="48"/>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simple, compound and complex sentences are used</w:t>
      </w:r>
      <w:r w:rsidRPr="00581C4A">
        <w:rPr>
          <w:rFonts w:eastAsia="Calibri" w:cs="Arial"/>
          <w:color w:val="000000"/>
          <w:szCs w:val="22"/>
        </w:rPr>
        <w:t xml:space="preserve"> to achieve particular effects </w:t>
      </w:r>
    </w:p>
    <w:p w14:paraId="1DF7850C" w14:textId="77777777" w:rsidR="00581C4A" w:rsidRPr="00581C4A" w:rsidRDefault="00581C4A" w:rsidP="000A2F35">
      <w:pPr>
        <w:numPr>
          <w:ilvl w:val="0"/>
          <w:numId w:val="48"/>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a range of punctuation is used accurately</w:t>
      </w:r>
      <w:r w:rsidRPr="00581C4A">
        <w:rPr>
          <w:rFonts w:eastAsia="Calibri" w:cs="Arial"/>
          <w:color w:val="000000"/>
          <w:szCs w:val="22"/>
        </w:rPr>
        <w:t xml:space="preserve"> to structure sentences and texts, sometimes to create deliberate effects, including parenthetic commas </w:t>
      </w:r>
    </w:p>
    <w:p w14:paraId="3BB7EC69" w14:textId="77777777" w:rsidR="00581C4A" w:rsidRPr="00581C4A" w:rsidRDefault="00581C4A" w:rsidP="000A2F35">
      <w:pPr>
        <w:numPr>
          <w:ilvl w:val="0"/>
          <w:numId w:val="48"/>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most spelling,</w:t>
      </w:r>
      <w:r w:rsidRPr="00581C4A">
        <w:rPr>
          <w:rFonts w:eastAsia="Calibri" w:cs="Arial"/>
          <w:color w:val="000000"/>
          <w:szCs w:val="22"/>
        </w:rPr>
        <w:t xml:space="preserve"> including that of irregular words, </w:t>
      </w:r>
      <w:r w:rsidRPr="00581C4A">
        <w:rPr>
          <w:rFonts w:eastAsia="Calibri" w:cs="Arial"/>
          <w:b/>
          <w:color w:val="000000"/>
          <w:szCs w:val="22"/>
        </w:rPr>
        <w:t>is usually correct</w:t>
      </w:r>
      <w:r w:rsidRPr="00581C4A">
        <w:rPr>
          <w:rFonts w:eastAsia="Calibri" w:cs="Arial"/>
          <w:color w:val="000000"/>
          <w:szCs w:val="22"/>
        </w:rPr>
        <w:t xml:space="preserve"> </w:t>
      </w:r>
    </w:p>
    <w:p w14:paraId="19F543D3" w14:textId="77777777" w:rsidR="00581C4A" w:rsidRPr="00581C4A" w:rsidRDefault="00581C4A" w:rsidP="000A2F35">
      <w:pPr>
        <w:numPr>
          <w:ilvl w:val="0"/>
          <w:numId w:val="48"/>
        </w:numPr>
        <w:autoSpaceDE w:val="0"/>
        <w:autoSpaceDN w:val="0"/>
        <w:adjustRightInd w:val="0"/>
        <w:ind w:left="360"/>
        <w:contextualSpacing/>
        <w:jc w:val="left"/>
        <w:rPr>
          <w:rFonts w:eastAsia="Calibri" w:cs="Arial"/>
          <w:b/>
          <w:color w:val="000000"/>
          <w:szCs w:val="22"/>
        </w:rPr>
      </w:pPr>
      <w:r w:rsidRPr="00581C4A">
        <w:rPr>
          <w:rFonts w:eastAsia="Calibri" w:cs="Arial"/>
          <w:b/>
          <w:color w:val="000000"/>
          <w:szCs w:val="22"/>
        </w:rPr>
        <w:t xml:space="preserve">control of tense and agreement is secure </w:t>
      </w:r>
    </w:p>
    <w:p w14:paraId="7137BAA9" w14:textId="77777777" w:rsidR="00581C4A" w:rsidRPr="00581C4A" w:rsidRDefault="00581C4A" w:rsidP="000A2F35">
      <w:pPr>
        <w:autoSpaceDE w:val="0"/>
        <w:autoSpaceDN w:val="0"/>
        <w:adjustRightInd w:val="0"/>
        <w:ind w:left="567" w:hanging="567"/>
        <w:jc w:val="left"/>
        <w:rPr>
          <w:rFonts w:eastAsia="Calibri" w:cs="Arial"/>
          <w:color w:val="000000"/>
          <w:szCs w:val="22"/>
        </w:rPr>
      </w:pPr>
    </w:p>
    <w:p w14:paraId="0200CA67" w14:textId="77777777" w:rsidR="00581C4A" w:rsidRPr="00581C4A" w:rsidRDefault="00581C4A" w:rsidP="000A2F35">
      <w:pPr>
        <w:autoSpaceDE w:val="0"/>
        <w:autoSpaceDN w:val="0"/>
        <w:adjustRightInd w:val="0"/>
        <w:ind w:left="567" w:hanging="567"/>
        <w:jc w:val="left"/>
        <w:rPr>
          <w:rFonts w:eastAsia="Calibri" w:cs="Arial"/>
          <w:color w:val="000000"/>
          <w:szCs w:val="22"/>
        </w:rPr>
      </w:pPr>
      <w:r w:rsidRPr="00581C4A">
        <w:rPr>
          <w:rFonts w:eastAsia="Calibri" w:cs="Arial"/>
          <w:b/>
          <w:bCs/>
          <w:color w:val="000000"/>
          <w:szCs w:val="22"/>
        </w:rPr>
        <w:t xml:space="preserve">Band 4 </w:t>
      </w:r>
      <w:r w:rsidRPr="00581C4A">
        <w:rPr>
          <w:rFonts w:eastAsia="Calibri" w:cs="Arial"/>
          <w:b/>
          <w:bCs/>
          <w:color w:val="000000"/>
          <w:szCs w:val="22"/>
        </w:rPr>
        <w:tab/>
        <w:t xml:space="preserve">12-15 marks </w:t>
      </w:r>
    </w:p>
    <w:p w14:paraId="73617F32" w14:textId="77777777" w:rsidR="00581C4A" w:rsidRPr="00581C4A" w:rsidRDefault="00581C4A" w:rsidP="000A2F35">
      <w:pPr>
        <w:numPr>
          <w:ilvl w:val="0"/>
          <w:numId w:val="49"/>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there is </w:t>
      </w:r>
      <w:r w:rsidRPr="00581C4A">
        <w:rPr>
          <w:rFonts w:eastAsia="Calibri" w:cs="Arial"/>
          <w:b/>
          <w:color w:val="000000"/>
          <w:szCs w:val="22"/>
        </w:rPr>
        <w:t>appropriate and effective variation of sentence structure</w:t>
      </w:r>
      <w:r w:rsidRPr="00581C4A">
        <w:rPr>
          <w:rFonts w:eastAsia="Calibri" w:cs="Arial"/>
          <w:color w:val="000000"/>
          <w:szCs w:val="22"/>
        </w:rPr>
        <w:t xml:space="preserve"> </w:t>
      </w:r>
    </w:p>
    <w:p w14:paraId="7E59A0B1" w14:textId="77777777" w:rsidR="00581C4A" w:rsidRPr="00581C4A" w:rsidRDefault="00581C4A" w:rsidP="000A2F35">
      <w:pPr>
        <w:numPr>
          <w:ilvl w:val="0"/>
          <w:numId w:val="49"/>
        </w:numPr>
        <w:autoSpaceDE w:val="0"/>
        <w:autoSpaceDN w:val="0"/>
        <w:adjustRightInd w:val="0"/>
        <w:ind w:left="360"/>
        <w:contextualSpacing/>
        <w:jc w:val="left"/>
        <w:rPr>
          <w:rFonts w:eastAsia="Calibri" w:cs="Arial"/>
          <w:color w:val="000000"/>
          <w:szCs w:val="22"/>
        </w:rPr>
      </w:pPr>
      <w:r w:rsidRPr="00581C4A">
        <w:rPr>
          <w:rFonts w:eastAsia="Calibri" w:cs="Arial"/>
          <w:color w:val="000000"/>
          <w:szCs w:val="22"/>
        </w:rPr>
        <w:t xml:space="preserve">there is a </w:t>
      </w:r>
      <w:r w:rsidRPr="00581C4A">
        <w:rPr>
          <w:rFonts w:eastAsia="Calibri" w:cs="Arial"/>
          <w:b/>
          <w:color w:val="000000"/>
          <w:szCs w:val="22"/>
        </w:rPr>
        <w:t>sophisticated use of simple, compound and complex sentences</w:t>
      </w:r>
      <w:r w:rsidRPr="00581C4A">
        <w:rPr>
          <w:rFonts w:eastAsia="Calibri" w:cs="Arial"/>
          <w:color w:val="000000"/>
          <w:szCs w:val="22"/>
        </w:rPr>
        <w:t xml:space="preserve"> to achieve particular effects </w:t>
      </w:r>
    </w:p>
    <w:p w14:paraId="4F769CE9" w14:textId="77777777" w:rsidR="00581C4A" w:rsidRPr="00581C4A" w:rsidRDefault="00581C4A" w:rsidP="000A2F35">
      <w:pPr>
        <w:numPr>
          <w:ilvl w:val="0"/>
          <w:numId w:val="49"/>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accurate punctuation</w:t>
      </w:r>
      <w:r w:rsidRPr="00581C4A">
        <w:rPr>
          <w:rFonts w:eastAsia="Calibri" w:cs="Arial"/>
          <w:color w:val="000000"/>
          <w:szCs w:val="22"/>
        </w:rPr>
        <w:t xml:space="preserve"> is used to vary pace, clarify meaning, avoid ambiguity and create deliberate effects </w:t>
      </w:r>
    </w:p>
    <w:p w14:paraId="146E852B" w14:textId="77777777" w:rsidR="00581C4A" w:rsidRPr="00581C4A" w:rsidRDefault="00581C4A" w:rsidP="000A2F35">
      <w:pPr>
        <w:numPr>
          <w:ilvl w:val="0"/>
          <w:numId w:val="49"/>
        </w:numPr>
        <w:autoSpaceDE w:val="0"/>
        <w:autoSpaceDN w:val="0"/>
        <w:adjustRightInd w:val="0"/>
        <w:ind w:left="360"/>
        <w:contextualSpacing/>
        <w:jc w:val="left"/>
        <w:rPr>
          <w:rFonts w:eastAsia="Calibri" w:cs="Arial"/>
          <w:color w:val="000000"/>
          <w:szCs w:val="22"/>
        </w:rPr>
      </w:pPr>
      <w:r w:rsidRPr="00581C4A">
        <w:rPr>
          <w:rFonts w:eastAsia="Calibri" w:cs="Arial"/>
          <w:b/>
          <w:color w:val="000000"/>
          <w:szCs w:val="22"/>
        </w:rPr>
        <w:t>virtually all spelling</w:t>
      </w:r>
      <w:r w:rsidRPr="00581C4A">
        <w:rPr>
          <w:rFonts w:eastAsia="Calibri" w:cs="Arial"/>
          <w:color w:val="000000"/>
          <w:szCs w:val="22"/>
        </w:rPr>
        <w:t xml:space="preserve">, including that of complex irregular words, </w:t>
      </w:r>
      <w:r w:rsidRPr="00581C4A">
        <w:rPr>
          <w:rFonts w:eastAsia="Calibri" w:cs="Arial"/>
          <w:b/>
          <w:color w:val="000000"/>
          <w:szCs w:val="22"/>
        </w:rPr>
        <w:t>is correct</w:t>
      </w:r>
      <w:r w:rsidRPr="00581C4A">
        <w:rPr>
          <w:rFonts w:eastAsia="Calibri" w:cs="Arial"/>
          <w:color w:val="000000"/>
          <w:szCs w:val="22"/>
        </w:rPr>
        <w:t xml:space="preserve"> </w:t>
      </w:r>
    </w:p>
    <w:p w14:paraId="6EF77306" w14:textId="77777777" w:rsidR="00581C4A" w:rsidRPr="00581C4A" w:rsidRDefault="00581C4A" w:rsidP="000A2F35">
      <w:pPr>
        <w:numPr>
          <w:ilvl w:val="0"/>
          <w:numId w:val="49"/>
        </w:numPr>
        <w:autoSpaceDE w:val="0"/>
        <w:autoSpaceDN w:val="0"/>
        <w:adjustRightInd w:val="0"/>
        <w:ind w:left="360"/>
        <w:contextualSpacing/>
        <w:jc w:val="left"/>
        <w:rPr>
          <w:rFonts w:eastAsia="Calibri" w:cs="Arial"/>
          <w:b/>
          <w:color w:val="000000"/>
          <w:szCs w:val="22"/>
        </w:rPr>
      </w:pPr>
      <w:r w:rsidRPr="00581C4A">
        <w:rPr>
          <w:rFonts w:eastAsia="Calibri" w:cs="Arial"/>
          <w:b/>
          <w:color w:val="000000"/>
          <w:szCs w:val="22"/>
        </w:rPr>
        <w:t xml:space="preserve">tense changes are used confidently and purposefully </w:t>
      </w:r>
    </w:p>
    <w:p w14:paraId="2604940F" w14:textId="77777777" w:rsidR="00581C4A" w:rsidRPr="00581C4A" w:rsidRDefault="00581C4A" w:rsidP="000A2F35">
      <w:pPr>
        <w:autoSpaceDE w:val="0"/>
        <w:autoSpaceDN w:val="0"/>
        <w:adjustRightInd w:val="0"/>
        <w:jc w:val="left"/>
        <w:rPr>
          <w:rFonts w:eastAsia="Calibri" w:cs="Arial"/>
          <w:color w:val="000000"/>
          <w:szCs w:val="22"/>
        </w:rPr>
      </w:pPr>
    </w:p>
    <w:p w14:paraId="18B0C610" w14:textId="77777777" w:rsidR="00581C4A" w:rsidRPr="00581C4A" w:rsidRDefault="00581C4A" w:rsidP="000A2F35">
      <w:pPr>
        <w:jc w:val="left"/>
        <w:rPr>
          <w:rFonts w:eastAsia="Calibri" w:cs="Arial"/>
          <w:szCs w:val="22"/>
        </w:rPr>
      </w:pPr>
      <w:r w:rsidRPr="00581C4A">
        <w:rPr>
          <w:rFonts w:eastAsia="Calibri" w:cs="Arial"/>
          <w:szCs w:val="22"/>
        </w:rPr>
        <w:br w:type="page"/>
      </w:r>
    </w:p>
    <w:p w14:paraId="50AB19A5" w14:textId="77777777" w:rsidR="00581C4A" w:rsidRPr="00581C4A" w:rsidRDefault="00581C4A" w:rsidP="000A2F35">
      <w:pPr>
        <w:jc w:val="left"/>
        <w:rPr>
          <w:rFonts w:eastAsia="Calibri" w:cs="Arial"/>
          <w:szCs w:val="22"/>
        </w:rPr>
      </w:pPr>
      <w:r w:rsidRPr="00581C4A">
        <w:rPr>
          <w:rFonts w:eastAsia="Calibri" w:cs="Arial"/>
          <w:szCs w:val="22"/>
        </w:rPr>
        <w:t xml:space="preserve">Good answers </w:t>
      </w:r>
      <w:r w:rsidRPr="00581C4A">
        <w:rPr>
          <w:rFonts w:eastAsia="Calibri" w:cs="Arial"/>
          <w:b/>
          <w:szCs w:val="22"/>
        </w:rPr>
        <w:t>may</w:t>
      </w:r>
      <w:r w:rsidRPr="00581C4A">
        <w:rPr>
          <w:rFonts w:eastAsia="Calibri" w:cs="Arial"/>
          <w:szCs w:val="22"/>
        </w:rPr>
        <w:t xml:space="preserve"> include some of the following features:</w:t>
      </w:r>
    </w:p>
    <w:p w14:paraId="4F03B3DF" w14:textId="77777777" w:rsidR="00581C4A" w:rsidRPr="00581C4A" w:rsidRDefault="00581C4A" w:rsidP="000A2F35">
      <w:pPr>
        <w:jc w:val="left"/>
        <w:rPr>
          <w:rFonts w:eastAsia="Calibri" w:cs="Arial"/>
          <w:szCs w:val="22"/>
        </w:rPr>
      </w:pPr>
    </w:p>
    <w:p w14:paraId="5C183F30"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clear understanding of format/task</w:t>
      </w:r>
    </w:p>
    <w:p w14:paraId="293CF1BA"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 sustained sense of register and purpose which meets the requirement for a talk (for example, a lively, opinionated or passionate approach)</w:t>
      </w:r>
    </w:p>
    <w:p w14:paraId="22122585"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positioning and establishing a relationship with the reader via devices such as asides, questions, humour, use of active or passive voice and other devices (</w:t>
      </w:r>
      <w:r w:rsidRPr="00581C4A">
        <w:rPr>
          <w:rFonts w:eastAsia="Calibri" w:cs="Arial"/>
          <w:b/>
          <w:szCs w:val="22"/>
        </w:rPr>
        <w:t>clear sense of engagement with audience</w:t>
      </w:r>
      <w:r w:rsidRPr="00581C4A">
        <w:rPr>
          <w:rFonts w:eastAsia="Calibri" w:cs="Arial"/>
          <w:szCs w:val="22"/>
        </w:rPr>
        <w:t>)</w:t>
      </w:r>
    </w:p>
    <w:p w14:paraId="2D361498"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 clear and coherent approach/viewpoint (perhaps looking in detail at some aspects of the topic or ranging more widely)</w:t>
      </w:r>
    </w:p>
    <w:p w14:paraId="0EC0C451"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 logical structure within which any arguments are pursued effectively and clearly</w:t>
      </w:r>
    </w:p>
    <w:p w14:paraId="14381AA4"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an evident sense of cohesion with material linked effectively (use of connectives/subordination)</w:t>
      </w:r>
    </w:p>
    <w:p w14:paraId="4762B66E"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 range of appropriate and well-selected details to illustrate and give substance to ideas and opinions (skilful use of facts/figures/anecdotes)</w:t>
      </w:r>
    </w:p>
    <w:p w14:paraId="30FD8449"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 xml:space="preserve">some development of ideas and opinions to give </w:t>
      </w:r>
      <w:r w:rsidRPr="00581C4A">
        <w:rPr>
          <w:rFonts w:eastAsia="Calibri" w:cs="Arial"/>
          <w:b/>
          <w:szCs w:val="22"/>
        </w:rPr>
        <w:t>substance</w:t>
      </w:r>
      <w:r w:rsidRPr="00581C4A">
        <w:rPr>
          <w:rFonts w:eastAsia="Calibri" w:cs="Arial"/>
          <w:szCs w:val="22"/>
        </w:rPr>
        <w:t xml:space="preserve"> to the writing</w:t>
      </w:r>
    </w:p>
    <w:p w14:paraId="08C8B4B2"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ability to move from the general to the particular or vice-versa (specific examples used within a coherent approach to the topic)</w:t>
      </w:r>
    </w:p>
    <w:p w14:paraId="16C8D1C8"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expression is clear and controlled (the best answers will show ambition and sophistication as well as accuracy)</w:t>
      </w:r>
    </w:p>
    <w:p w14:paraId="31249337" w14:textId="77777777" w:rsidR="00581C4A" w:rsidRPr="00581C4A" w:rsidRDefault="00581C4A" w:rsidP="000A2F35">
      <w:pPr>
        <w:jc w:val="left"/>
        <w:rPr>
          <w:rFonts w:eastAsia="Calibri" w:cs="Arial"/>
          <w:szCs w:val="22"/>
        </w:rPr>
      </w:pPr>
    </w:p>
    <w:p w14:paraId="6330693D" w14:textId="77777777" w:rsidR="00581C4A" w:rsidRPr="00581C4A" w:rsidRDefault="00581C4A" w:rsidP="000A2F35">
      <w:pPr>
        <w:jc w:val="left"/>
        <w:rPr>
          <w:rFonts w:eastAsia="Calibri" w:cs="Arial"/>
          <w:szCs w:val="22"/>
        </w:rPr>
      </w:pPr>
      <w:r w:rsidRPr="00581C4A">
        <w:rPr>
          <w:rFonts w:eastAsia="Calibri" w:cs="Arial"/>
          <w:szCs w:val="22"/>
        </w:rPr>
        <w:t xml:space="preserve">Less successful answers </w:t>
      </w:r>
      <w:r w:rsidRPr="00581C4A">
        <w:rPr>
          <w:rFonts w:eastAsia="Calibri" w:cs="Arial"/>
          <w:b/>
          <w:szCs w:val="22"/>
        </w:rPr>
        <w:t xml:space="preserve">may </w:t>
      </w:r>
      <w:r w:rsidRPr="00581C4A">
        <w:rPr>
          <w:rFonts w:eastAsia="Calibri" w:cs="Arial"/>
          <w:szCs w:val="22"/>
        </w:rPr>
        <w:t>be characterised by some of the following features:</w:t>
      </w:r>
    </w:p>
    <w:p w14:paraId="53423535" w14:textId="77777777" w:rsidR="00581C4A" w:rsidRPr="00581C4A" w:rsidRDefault="00581C4A" w:rsidP="000A2F35">
      <w:pPr>
        <w:jc w:val="left"/>
        <w:rPr>
          <w:rFonts w:eastAsia="Calibri" w:cs="Arial"/>
          <w:szCs w:val="22"/>
        </w:rPr>
      </w:pPr>
    </w:p>
    <w:p w14:paraId="2E00093F"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uncertain grasp of task/format</w:t>
      </w:r>
    </w:p>
    <w:p w14:paraId="526F8B4E"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uncertain sense of purpose and register (for example, ignoring the requirement for a talk)</w:t>
      </w:r>
    </w:p>
    <w:p w14:paraId="1C400BE0"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very limited awareness of the reader/audience</w:t>
      </w:r>
    </w:p>
    <w:p w14:paraId="6014505D"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less secure control of structure (uncertain or random sequencing)</w:t>
      </w:r>
    </w:p>
    <w:p w14:paraId="065BDE46"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content is thin, brief and lacking substance (perhaps uncertain in direction)</w:t>
      </w:r>
    </w:p>
    <w:p w14:paraId="0D6AD8C8"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a tendency for details to be handled in isolation with limited sense of linking or cohesion (uneasy with connectives/subordination)</w:t>
      </w:r>
    </w:p>
    <w:p w14:paraId="570B30B8"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details are thin or generalised with little sense of development (for example, a single sentence for each topic such as everyone wants to help people like this)</w:t>
      </w:r>
    </w:p>
    <w:p w14:paraId="6358E84B"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limited development of ideas/opinions and a tendency to simple assertion</w:t>
      </w:r>
    </w:p>
    <w:p w14:paraId="64D48333"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 xml:space="preserve">expression lacks fluency and clarity (a tendency to be awkward and limited) </w:t>
      </w:r>
    </w:p>
    <w:p w14:paraId="47BA2254" w14:textId="77777777" w:rsidR="00581C4A" w:rsidRPr="00581C4A" w:rsidRDefault="00581C4A" w:rsidP="000A2F35">
      <w:pPr>
        <w:numPr>
          <w:ilvl w:val="0"/>
          <w:numId w:val="41"/>
        </w:numPr>
        <w:jc w:val="left"/>
        <w:rPr>
          <w:rFonts w:eastAsia="Calibri" w:cs="Arial"/>
          <w:szCs w:val="22"/>
        </w:rPr>
      </w:pPr>
      <w:r w:rsidRPr="00581C4A">
        <w:rPr>
          <w:rFonts w:eastAsia="Calibri" w:cs="Arial"/>
          <w:szCs w:val="22"/>
        </w:rPr>
        <w:t>errors are basic and/or numerous</w:t>
      </w:r>
    </w:p>
    <w:p w14:paraId="4AC3D272" w14:textId="77777777" w:rsidR="00581C4A" w:rsidRPr="00581C4A" w:rsidRDefault="00581C4A" w:rsidP="000A2F35">
      <w:pPr>
        <w:jc w:val="left"/>
        <w:rPr>
          <w:rFonts w:eastAsia="Calibri" w:cs="Arial"/>
          <w:szCs w:val="22"/>
        </w:rPr>
      </w:pPr>
    </w:p>
    <w:p w14:paraId="556D48C3" w14:textId="77777777" w:rsidR="00581C4A" w:rsidRPr="00581C4A" w:rsidRDefault="00581C4A" w:rsidP="000A2F35">
      <w:pPr>
        <w:jc w:val="left"/>
        <w:rPr>
          <w:rFonts w:eastAsia="Calibri" w:cs="Arial"/>
          <w:szCs w:val="22"/>
        </w:rPr>
      </w:pPr>
    </w:p>
    <w:p w14:paraId="5C8D4983" w14:textId="77777777" w:rsidR="00581C4A" w:rsidRPr="00581C4A" w:rsidRDefault="00581C4A" w:rsidP="000A2F35">
      <w:pPr>
        <w:jc w:val="left"/>
        <w:rPr>
          <w:rFonts w:eastAsia="Calibri" w:cs="Arial"/>
          <w:szCs w:val="22"/>
        </w:rPr>
      </w:pPr>
    </w:p>
    <w:p w14:paraId="334A1D47" w14:textId="77777777" w:rsidR="00581C4A" w:rsidRPr="00581C4A" w:rsidRDefault="00581C4A" w:rsidP="000A2F35">
      <w:pPr>
        <w:jc w:val="left"/>
        <w:rPr>
          <w:rFonts w:eastAsia="Calibri" w:cs="Arial"/>
          <w:szCs w:val="22"/>
        </w:rPr>
      </w:pPr>
    </w:p>
    <w:p w14:paraId="3D51FBD8" w14:textId="77777777" w:rsidR="00581C4A" w:rsidRPr="00581C4A" w:rsidRDefault="00581C4A" w:rsidP="000A2F35">
      <w:pPr>
        <w:jc w:val="left"/>
        <w:rPr>
          <w:rFonts w:eastAsia="Calibri" w:cs="Arial"/>
          <w:szCs w:val="22"/>
        </w:rPr>
      </w:pPr>
    </w:p>
    <w:p w14:paraId="0D375926" w14:textId="77777777" w:rsidR="0058792B" w:rsidRDefault="0058792B" w:rsidP="000A2F35">
      <w:pPr>
        <w:ind w:left="2520" w:hanging="2520"/>
        <w:rPr>
          <w:rFonts w:cs="Arial"/>
          <w:szCs w:val="22"/>
        </w:rPr>
      </w:pPr>
    </w:p>
    <w:p w14:paraId="1F63CBD1" w14:textId="77777777" w:rsidR="000A2F35" w:rsidRDefault="000A2F35" w:rsidP="000A2F35">
      <w:pPr>
        <w:ind w:left="2520" w:hanging="2520"/>
        <w:rPr>
          <w:rFonts w:cs="Arial"/>
          <w:szCs w:val="22"/>
        </w:rPr>
      </w:pPr>
    </w:p>
    <w:p w14:paraId="528ECF91" w14:textId="77777777" w:rsidR="000A2F35" w:rsidRDefault="000A2F35" w:rsidP="000A2F35">
      <w:pPr>
        <w:ind w:left="2520" w:hanging="2520"/>
        <w:rPr>
          <w:rFonts w:cs="Arial"/>
          <w:szCs w:val="22"/>
        </w:rPr>
      </w:pPr>
    </w:p>
    <w:p w14:paraId="4BBDC1D2" w14:textId="77777777" w:rsidR="000A2F35" w:rsidRDefault="000A2F35" w:rsidP="000A2F35">
      <w:pPr>
        <w:ind w:left="2520" w:hanging="2520"/>
        <w:rPr>
          <w:rFonts w:cs="Arial"/>
          <w:szCs w:val="22"/>
        </w:rPr>
      </w:pPr>
    </w:p>
    <w:p w14:paraId="49C16E74" w14:textId="77777777" w:rsidR="000A2F35" w:rsidRDefault="000A2F35" w:rsidP="000A2F35">
      <w:pPr>
        <w:ind w:left="2520" w:hanging="2520"/>
        <w:rPr>
          <w:rFonts w:cs="Arial"/>
          <w:szCs w:val="22"/>
        </w:rPr>
      </w:pPr>
    </w:p>
    <w:p w14:paraId="1CB737D4" w14:textId="77777777" w:rsidR="000A2F35" w:rsidRDefault="000A2F35" w:rsidP="000A2F35">
      <w:pPr>
        <w:ind w:left="2520" w:hanging="2520"/>
        <w:rPr>
          <w:rFonts w:cs="Arial"/>
          <w:szCs w:val="22"/>
        </w:rPr>
      </w:pPr>
    </w:p>
    <w:p w14:paraId="3BE571C5" w14:textId="77777777" w:rsidR="000A2F35" w:rsidRDefault="000A2F35" w:rsidP="000A2F35">
      <w:pPr>
        <w:ind w:left="2520" w:hanging="2520"/>
        <w:rPr>
          <w:rFonts w:cs="Arial"/>
          <w:szCs w:val="22"/>
        </w:rPr>
      </w:pPr>
    </w:p>
    <w:p w14:paraId="6C4A5D6B" w14:textId="77777777" w:rsidR="000A2F35" w:rsidRDefault="000A2F35" w:rsidP="000A2F35">
      <w:pPr>
        <w:ind w:left="2520" w:hanging="2520"/>
        <w:rPr>
          <w:rFonts w:cs="Arial"/>
          <w:szCs w:val="22"/>
        </w:rPr>
      </w:pPr>
    </w:p>
    <w:p w14:paraId="7BEEBD51" w14:textId="77777777" w:rsidR="000A2F35" w:rsidRDefault="000A2F35" w:rsidP="000A2F35">
      <w:pPr>
        <w:ind w:left="2520" w:hanging="2520"/>
        <w:rPr>
          <w:rFonts w:cs="Arial"/>
          <w:szCs w:val="22"/>
        </w:rPr>
      </w:pPr>
    </w:p>
    <w:p w14:paraId="10E1B867" w14:textId="77777777" w:rsidR="000A2F35" w:rsidRDefault="000A2F35" w:rsidP="000A2F35">
      <w:pPr>
        <w:ind w:left="2520" w:hanging="2520"/>
        <w:rPr>
          <w:rFonts w:cs="Arial"/>
          <w:szCs w:val="22"/>
        </w:rPr>
      </w:pPr>
    </w:p>
    <w:p w14:paraId="3E6BF127" w14:textId="77777777" w:rsidR="000A2F35" w:rsidRDefault="000A2F35" w:rsidP="000A2F35">
      <w:pPr>
        <w:ind w:left="2520" w:hanging="2520"/>
        <w:rPr>
          <w:rFonts w:cs="Arial"/>
          <w:szCs w:val="22"/>
        </w:rPr>
      </w:pPr>
    </w:p>
    <w:p w14:paraId="4E0F45AD" w14:textId="77777777" w:rsidR="000A2F35" w:rsidRDefault="000A2F35" w:rsidP="000A2F35">
      <w:pPr>
        <w:ind w:left="2520" w:hanging="2520"/>
        <w:rPr>
          <w:rFonts w:cs="Arial"/>
          <w:szCs w:val="22"/>
        </w:rPr>
      </w:pPr>
    </w:p>
    <w:p w14:paraId="3AF0D5E4" w14:textId="77777777" w:rsidR="000A2F35" w:rsidRPr="0098076B" w:rsidRDefault="000A2F35" w:rsidP="000A2F35">
      <w:pPr>
        <w:ind w:left="2520" w:hanging="2520"/>
        <w:rPr>
          <w:rFonts w:cs="Arial"/>
          <w:szCs w:val="22"/>
        </w:rPr>
      </w:pPr>
    </w:p>
    <w:p w14:paraId="444A4FB7" w14:textId="77777777" w:rsidR="0058792B" w:rsidRPr="0098076B" w:rsidRDefault="0058792B" w:rsidP="0098076B">
      <w:pPr>
        <w:ind w:left="2520" w:hanging="2520"/>
        <w:rPr>
          <w:rFonts w:cs="Arial"/>
          <w:szCs w:val="22"/>
        </w:rPr>
      </w:pPr>
    </w:p>
    <w:p w14:paraId="71E0E8AF" w14:textId="726FF95A" w:rsidR="0058792B" w:rsidRPr="000A2F35" w:rsidRDefault="000A2F35" w:rsidP="0098076B">
      <w:pPr>
        <w:ind w:left="2520" w:hanging="2520"/>
        <w:rPr>
          <w:rFonts w:cs="Arial"/>
          <w:sz w:val="16"/>
          <w:szCs w:val="16"/>
        </w:rPr>
      </w:pPr>
      <w:r w:rsidRPr="000A2F35">
        <w:rPr>
          <w:rFonts w:cs="Arial"/>
          <w:sz w:val="16"/>
          <w:szCs w:val="16"/>
        </w:rPr>
        <w:t>GCSE ENGLISH LANGUAGE (WALES CANDIDATES ONLY) MS Summer 201</w:t>
      </w:r>
      <w:r w:rsidR="005A0759">
        <w:rPr>
          <w:rFonts w:cs="Arial"/>
          <w:sz w:val="16"/>
          <w:szCs w:val="16"/>
        </w:rPr>
        <w:t>4</w:t>
      </w:r>
    </w:p>
    <w:p w14:paraId="5C4B6D2B" w14:textId="77777777" w:rsidR="0058792B" w:rsidRPr="0098076B" w:rsidRDefault="0058792B" w:rsidP="0098076B">
      <w:pPr>
        <w:ind w:left="2520" w:hanging="2520"/>
        <w:rPr>
          <w:rFonts w:cs="Arial"/>
          <w:szCs w:val="22"/>
        </w:rPr>
      </w:pPr>
    </w:p>
    <w:p w14:paraId="54A80487" w14:textId="77777777" w:rsidR="0058792B" w:rsidRPr="0098076B" w:rsidRDefault="0058792B" w:rsidP="0098076B">
      <w:pPr>
        <w:tabs>
          <w:tab w:val="decimal" w:pos="8190"/>
          <w:tab w:val="right" w:pos="9000"/>
        </w:tabs>
        <w:rPr>
          <w:rFonts w:cs="Arial"/>
          <w:b/>
          <w:szCs w:val="22"/>
        </w:rPr>
        <w:sectPr w:rsidR="0058792B" w:rsidRPr="0098076B" w:rsidSect="000A2F35">
          <w:footerReference w:type="default" r:id="rId17"/>
          <w:pgSz w:w="11909" w:h="16834" w:code="9"/>
          <w:pgMar w:top="1008" w:right="1138" w:bottom="720" w:left="1080" w:header="576" w:footer="432" w:gutter="0"/>
          <w:cols w:space="720"/>
        </w:sectPr>
      </w:pPr>
    </w:p>
    <w:p w14:paraId="4CC29D30" w14:textId="77777777" w:rsidR="0058792B" w:rsidRPr="0098076B" w:rsidRDefault="0058792B" w:rsidP="0098076B">
      <w:pPr>
        <w:tabs>
          <w:tab w:val="decimal" w:pos="8190"/>
          <w:tab w:val="right" w:pos="9000"/>
        </w:tabs>
        <w:rPr>
          <w:rFonts w:cs="Arial"/>
          <w:b/>
          <w:szCs w:val="22"/>
        </w:rPr>
      </w:pPr>
    </w:p>
    <w:p w14:paraId="611514B9" w14:textId="77777777" w:rsidR="0058792B" w:rsidRPr="0098076B" w:rsidRDefault="0058792B" w:rsidP="0098076B">
      <w:pPr>
        <w:tabs>
          <w:tab w:val="decimal" w:pos="8190"/>
          <w:tab w:val="right" w:pos="9000"/>
        </w:tabs>
        <w:rPr>
          <w:rFonts w:cs="Arial"/>
          <w:b/>
          <w:szCs w:val="22"/>
        </w:rPr>
      </w:pPr>
    </w:p>
    <w:p w14:paraId="00C8F8B1" w14:textId="77777777" w:rsidR="0058792B" w:rsidRPr="0098076B" w:rsidRDefault="0058792B" w:rsidP="0098076B">
      <w:pPr>
        <w:tabs>
          <w:tab w:val="decimal" w:pos="8190"/>
          <w:tab w:val="right" w:pos="9000"/>
        </w:tabs>
        <w:rPr>
          <w:rFonts w:cs="Arial"/>
          <w:b/>
          <w:szCs w:val="22"/>
        </w:rPr>
      </w:pPr>
    </w:p>
    <w:p w14:paraId="38F95EF7" w14:textId="77777777" w:rsidR="0058792B" w:rsidRPr="0098076B" w:rsidRDefault="0058792B" w:rsidP="0098076B">
      <w:pPr>
        <w:tabs>
          <w:tab w:val="decimal" w:pos="8190"/>
          <w:tab w:val="right" w:pos="9000"/>
        </w:tabs>
        <w:rPr>
          <w:rFonts w:cs="Arial"/>
          <w:b/>
          <w:szCs w:val="22"/>
        </w:rPr>
      </w:pPr>
    </w:p>
    <w:p w14:paraId="51BCFA34" w14:textId="77777777" w:rsidR="0058792B" w:rsidRPr="0098076B" w:rsidRDefault="0058792B" w:rsidP="0098076B">
      <w:pPr>
        <w:tabs>
          <w:tab w:val="decimal" w:pos="8190"/>
          <w:tab w:val="right" w:pos="9000"/>
        </w:tabs>
        <w:rPr>
          <w:rFonts w:cs="Arial"/>
          <w:b/>
          <w:szCs w:val="22"/>
        </w:rPr>
      </w:pPr>
    </w:p>
    <w:p w14:paraId="59D78557" w14:textId="77777777" w:rsidR="0058792B" w:rsidRPr="0098076B" w:rsidRDefault="0058792B" w:rsidP="0098076B">
      <w:pPr>
        <w:tabs>
          <w:tab w:val="decimal" w:pos="8190"/>
          <w:tab w:val="right" w:pos="9000"/>
        </w:tabs>
        <w:rPr>
          <w:rFonts w:cs="Arial"/>
          <w:b/>
          <w:szCs w:val="22"/>
        </w:rPr>
      </w:pPr>
    </w:p>
    <w:p w14:paraId="3C233C63" w14:textId="77777777" w:rsidR="0058792B" w:rsidRPr="0098076B" w:rsidRDefault="0058792B" w:rsidP="0098076B">
      <w:pPr>
        <w:tabs>
          <w:tab w:val="decimal" w:pos="8190"/>
          <w:tab w:val="right" w:pos="9000"/>
        </w:tabs>
        <w:rPr>
          <w:rFonts w:cs="Arial"/>
          <w:b/>
          <w:szCs w:val="22"/>
        </w:rPr>
      </w:pPr>
    </w:p>
    <w:p w14:paraId="2ED07D61" w14:textId="77777777" w:rsidR="0058792B" w:rsidRPr="0098076B" w:rsidRDefault="0058792B" w:rsidP="0098076B">
      <w:pPr>
        <w:tabs>
          <w:tab w:val="decimal" w:pos="8190"/>
          <w:tab w:val="right" w:pos="9000"/>
        </w:tabs>
        <w:rPr>
          <w:rFonts w:cs="Arial"/>
          <w:b/>
          <w:szCs w:val="22"/>
        </w:rPr>
      </w:pPr>
    </w:p>
    <w:p w14:paraId="0F66BCCC" w14:textId="77777777" w:rsidR="0058792B" w:rsidRPr="0098076B" w:rsidRDefault="0058792B" w:rsidP="0098076B">
      <w:pPr>
        <w:tabs>
          <w:tab w:val="decimal" w:pos="8190"/>
          <w:tab w:val="right" w:pos="9000"/>
        </w:tabs>
        <w:rPr>
          <w:rFonts w:cs="Arial"/>
          <w:b/>
          <w:szCs w:val="22"/>
        </w:rPr>
      </w:pPr>
    </w:p>
    <w:p w14:paraId="73658751" w14:textId="77777777" w:rsidR="0058792B" w:rsidRPr="0098076B" w:rsidRDefault="0058792B" w:rsidP="0098076B">
      <w:pPr>
        <w:tabs>
          <w:tab w:val="decimal" w:pos="8190"/>
          <w:tab w:val="right" w:pos="9000"/>
        </w:tabs>
        <w:rPr>
          <w:rFonts w:cs="Arial"/>
          <w:b/>
          <w:szCs w:val="22"/>
        </w:rPr>
      </w:pPr>
    </w:p>
    <w:p w14:paraId="19052AE2" w14:textId="77777777" w:rsidR="0058792B" w:rsidRPr="0098076B" w:rsidRDefault="0058792B" w:rsidP="0098076B">
      <w:pPr>
        <w:tabs>
          <w:tab w:val="decimal" w:pos="8190"/>
          <w:tab w:val="right" w:pos="9000"/>
        </w:tabs>
        <w:rPr>
          <w:rFonts w:cs="Arial"/>
          <w:b/>
          <w:szCs w:val="22"/>
        </w:rPr>
      </w:pPr>
    </w:p>
    <w:p w14:paraId="764AEEB3" w14:textId="77777777" w:rsidR="0058792B" w:rsidRPr="0098076B" w:rsidRDefault="0058792B" w:rsidP="0098076B">
      <w:pPr>
        <w:tabs>
          <w:tab w:val="decimal" w:pos="8190"/>
          <w:tab w:val="right" w:pos="9000"/>
        </w:tabs>
        <w:rPr>
          <w:rFonts w:cs="Arial"/>
          <w:b/>
          <w:szCs w:val="22"/>
        </w:rPr>
      </w:pPr>
    </w:p>
    <w:p w14:paraId="33B4379F" w14:textId="77777777" w:rsidR="0058792B" w:rsidRPr="0098076B" w:rsidRDefault="0058792B" w:rsidP="0098076B">
      <w:pPr>
        <w:tabs>
          <w:tab w:val="decimal" w:pos="8190"/>
          <w:tab w:val="right" w:pos="9000"/>
        </w:tabs>
        <w:rPr>
          <w:rFonts w:cs="Arial"/>
          <w:b/>
          <w:szCs w:val="22"/>
        </w:rPr>
      </w:pPr>
    </w:p>
    <w:p w14:paraId="23C6AC80" w14:textId="77777777" w:rsidR="0058792B" w:rsidRPr="0098076B" w:rsidRDefault="0058792B" w:rsidP="0098076B">
      <w:pPr>
        <w:tabs>
          <w:tab w:val="decimal" w:pos="8190"/>
          <w:tab w:val="right" w:pos="9000"/>
        </w:tabs>
        <w:rPr>
          <w:rFonts w:cs="Arial"/>
          <w:b/>
          <w:szCs w:val="22"/>
        </w:rPr>
      </w:pPr>
    </w:p>
    <w:p w14:paraId="17D466E5" w14:textId="77777777" w:rsidR="0058792B" w:rsidRPr="0098076B" w:rsidRDefault="0058792B" w:rsidP="0098076B">
      <w:pPr>
        <w:tabs>
          <w:tab w:val="decimal" w:pos="8190"/>
          <w:tab w:val="right" w:pos="9000"/>
        </w:tabs>
        <w:rPr>
          <w:rFonts w:cs="Arial"/>
          <w:b/>
          <w:szCs w:val="22"/>
        </w:rPr>
      </w:pPr>
    </w:p>
    <w:p w14:paraId="4A7C221A" w14:textId="77777777" w:rsidR="0058792B" w:rsidRPr="0098076B" w:rsidRDefault="0058792B" w:rsidP="0098076B">
      <w:pPr>
        <w:tabs>
          <w:tab w:val="decimal" w:pos="8190"/>
          <w:tab w:val="right" w:pos="9000"/>
        </w:tabs>
        <w:rPr>
          <w:rFonts w:cs="Arial"/>
          <w:b/>
          <w:szCs w:val="22"/>
        </w:rPr>
      </w:pPr>
    </w:p>
    <w:p w14:paraId="17352128" w14:textId="77777777" w:rsidR="0058792B" w:rsidRPr="0098076B" w:rsidRDefault="0058792B" w:rsidP="0098076B">
      <w:pPr>
        <w:tabs>
          <w:tab w:val="decimal" w:pos="8190"/>
          <w:tab w:val="right" w:pos="9000"/>
        </w:tabs>
        <w:rPr>
          <w:rFonts w:cs="Arial"/>
          <w:b/>
          <w:szCs w:val="22"/>
        </w:rPr>
      </w:pPr>
    </w:p>
    <w:p w14:paraId="6C45A99C" w14:textId="77777777" w:rsidR="0058792B" w:rsidRPr="0098076B" w:rsidRDefault="0058792B" w:rsidP="0098076B">
      <w:pPr>
        <w:tabs>
          <w:tab w:val="decimal" w:pos="8190"/>
          <w:tab w:val="right" w:pos="9000"/>
        </w:tabs>
        <w:rPr>
          <w:rFonts w:cs="Arial"/>
          <w:b/>
          <w:szCs w:val="22"/>
        </w:rPr>
      </w:pPr>
    </w:p>
    <w:p w14:paraId="4788BAB6" w14:textId="77777777" w:rsidR="0058792B" w:rsidRPr="0098076B" w:rsidRDefault="0058792B" w:rsidP="0098076B">
      <w:pPr>
        <w:tabs>
          <w:tab w:val="decimal" w:pos="8190"/>
          <w:tab w:val="right" w:pos="9000"/>
        </w:tabs>
        <w:rPr>
          <w:rFonts w:cs="Arial"/>
          <w:b/>
          <w:szCs w:val="22"/>
        </w:rPr>
      </w:pPr>
    </w:p>
    <w:p w14:paraId="636FA751" w14:textId="77777777" w:rsidR="0058792B" w:rsidRPr="0098076B" w:rsidRDefault="0058792B" w:rsidP="0098076B">
      <w:pPr>
        <w:tabs>
          <w:tab w:val="decimal" w:pos="8190"/>
          <w:tab w:val="right" w:pos="9000"/>
        </w:tabs>
        <w:rPr>
          <w:rFonts w:cs="Arial"/>
          <w:b/>
          <w:szCs w:val="22"/>
        </w:rPr>
      </w:pPr>
    </w:p>
    <w:p w14:paraId="4D72A80A" w14:textId="77777777" w:rsidR="0058792B" w:rsidRPr="0098076B" w:rsidRDefault="0058792B" w:rsidP="0098076B">
      <w:pPr>
        <w:tabs>
          <w:tab w:val="decimal" w:pos="8190"/>
          <w:tab w:val="right" w:pos="9000"/>
        </w:tabs>
        <w:rPr>
          <w:rFonts w:cs="Arial"/>
          <w:b/>
          <w:szCs w:val="22"/>
        </w:rPr>
      </w:pPr>
    </w:p>
    <w:p w14:paraId="42A56AC3" w14:textId="77777777" w:rsidR="0058792B" w:rsidRPr="0098076B" w:rsidRDefault="0058792B" w:rsidP="0098076B">
      <w:pPr>
        <w:tabs>
          <w:tab w:val="decimal" w:pos="8190"/>
          <w:tab w:val="right" w:pos="9000"/>
        </w:tabs>
        <w:rPr>
          <w:rFonts w:cs="Arial"/>
          <w:b/>
          <w:szCs w:val="22"/>
        </w:rPr>
      </w:pPr>
    </w:p>
    <w:p w14:paraId="5EFDA097" w14:textId="77777777" w:rsidR="0058792B" w:rsidRPr="0098076B" w:rsidRDefault="0058792B" w:rsidP="0098076B">
      <w:pPr>
        <w:tabs>
          <w:tab w:val="decimal" w:pos="8190"/>
          <w:tab w:val="right" w:pos="9000"/>
        </w:tabs>
        <w:rPr>
          <w:rFonts w:cs="Arial"/>
          <w:b/>
          <w:szCs w:val="22"/>
        </w:rPr>
      </w:pPr>
    </w:p>
    <w:p w14:paraId="4306B452" w14:textId="77777777" w:rsidR="0058792B" w:rsidRPr="0098076B" w:rsidRDefault="0058792B" w:rsidP="0098076B">
      <w:pPr>
        <w:tabs>
          <w:tab w:val="decimal" w:pos="8190"/>
          <w:tab w:val="right" w:pos="9000"/>
        </w:tabs>
        <w:rPr>
          <w:rFonts w:cs="Arial"/>
          <w:b/>
          <w:szCs w:val="22"/>
        </w:rPr>
      </w:pPr>
    </w:p>
    <w:p w14:paraId="7340841B" w14:textId="77777777" w:rsidR="0058792B" w:rsidRPr="0098076B" w:rsidRDefault="0058792B" w:rsidP="0098076B">
      <w:pPr>
        <w:tabs>
          <w:tab w:val="decimal" w:pos="8190"/>
          <w:tab w:val="right" w:pos="9000"/>
        </w:tabs>
        <w:rPr>
          <w:rFonts w:cs="Arial"/>
          <w:b/>
          <w:szCs w:val="22"/>
        </w:rPr>
      </w:pPr>
    </w:p>
    <w:p w14:paraId="0D18E33E" w14:textId="77777777" w:rsidR="0058792B" w:rsidRPr="0098076B" w:rsidRDefault="0058792B" w:rsidP="0098076B">
      <w:pPr>
        <w:tabs>
          <w:tab w:val="decimal" w:pos="8190"/>
          <w:tab w:val="right" w:pos="9000"/>
        </w:tabs>
        <w:rPr>
          <w:rFonts w:cs="Arial"/>
          <w:b/>
          <w:szCs w:val="22"/>
        </w:rPr>
      </w:pPr>
    </w:p>
    <w:p w14:paraId="0ED27680" w14:textId="77777777" w:rsidR="0058792B" w:rsidRPr="0098076B" w:rsidRDefault="0058792B" w:rsidP="0098076B">
      <w:pPr>
        <w:tabs>
          <w:tab w:val="decimal" w:pos="8190"/>
          <w:tab w:val="right" w:pos="9000"/>
        </w:tabs>
        <w:rPr>
          <w:rFonts w:cs="Arial"/>
          <w:b/>
          <w:szCs w:val="22"/>
        </w:rPr>
      </w:pPr>
    </w:p>
    <w:p w14:paraId="3B18D016" w14:textId="77777777" w:rsidR="0058792B" w:rsidRPr="0098076B" w:rsidRDefault="0058792B" w:rsidP="0098076B">
      <w:pPr>
        <w:tabs>
          <w:tab w:val="decimal" w:pos="8190"/>
          <w:tab w:val="right" w:pos="9000"/>
        </w:tabs>
        <w:rPr>
          <w:rFonts w:cs="Arial"/>
          <w:b/>
          <w:szCs w:val="22"/>
        </w:rPr>
      </w:pPr>
    </w:p>
    <w:p w14:paraId="41F3AFB0" w14:textId="77777777" w:rsidR="0058792B" w:rsidRPr="0098076B" w:rsidRDefault="0058792B" w:rsidP="0098076B">
      <w:pPr>
        <w:tabs>
          <w:tab w:val="decimal" w:pos="8190"/>
          <w:tab w:val="right" w:pos="9000"/>
        </w:tabs>
        <w:rPr>
          <w:rFonts w:cs="Arial"/>
          <w:b/>
          <w:szCs w:val="22"/>
        </w:rPr>
      </w:pPr>
    </w:p>
    <w:p w14:paraId="3CA7C8A8" w14:textId="77777777" w:rsidR="0058792B" w:rsidRPr="0098076B" w:rsidRDefault="0058792B" w:rsidP="0098076B">
      <w:pPr>
        <w:tabs>
          <w:tab w:val="decimal" w:pos="8190"/>
          <w:tab w:val="right" w:pos="9000"/>
        </w:tabs>
        <w:rPr>
          <w:rFonts w:cs="Arial"/>
          <w:b/>
          <w:szCs w:val="22"/>
        </w:rPr>
      </w:pPr>
    </w:p>
    <w:p w14:paraId="0BC9A715" w14:textId="77777777" w:rsidR="0058792B" w:rsidRPr="0098076B" w:rsidRDefault="0058792B" w:rsidP="0098076B">
      <w:pPr>
        <w:tabs>
          <w:tab w:val="decimal" w:pos="8190"/>
          <w:tab w:val="right" w:pos="9000"/>
        </w:tabs>
        <w:rPr>
          <w:rFonts w:cs="Arial"/>
          <w:b/>
          <w:szCs w:val="22"/>
        </w:rPr>
      </w:pPr>
    </w:p>
    <w:p w14:paraId="521B8022" w14:textId="77777777" w:rsidR="0058792B" w:rsidRPr="0098076B" w:rsidRDefault="0058792B" w:rsidP="0098076B">
      <w:pPr>
        <w:tabs>
          <w:tab w:val="decimal" w:pos="8190"/>
          <w:tab w:val="right" w:pos="9000"/>
        </w:tabs>
        <w:rPr>
          <w:rFonts w:cs="Arial"/>
          <w:b/>
          <w:szCs w:val="22"/>
        </w:rPr>
      </w:pPr>
    </w:p>
    <w:p w14:paraId="040F7857" w14:textId="77777777" w:rsidR="0058792B" w:rsidRPr="0098076B" w:rsidRDefault="0058792B" w:rsidP="0098076B">
      <w:pPr>
        <w:tabs>
          <w:tab w:val="decimal" w:pos="8190"/>
          <w:tab w:val="right" w:pos="9000"/>
        </w:tabs>
        <w:rPr>
          <w:rFonts w:cs="Arial"/>
          <w:b/>
          <w:szCs w:val="22"/>
        </w:rPr>
      </w:pPr>
    </w:p>
    <w:p w14:paraId="608848DE" w14:textId="77777777" w:rsidR="0058792B" w:rsidRPr="0098076B" w:rsidRDefault="0058792B" w:rsidP="0098076B">
      <w:pPr>
        <w:tabs>
          <w:tab w:val="decimal" w:pos="8190"/>
          <w:tab w:val="right" w:pos="9000"/>
        </w:tabs>
        <w:rPr>
          <w:rFonts w:cs="Arial"/>
          <w:b/>
          <w:szCs w:val="22"/>
        </w:rPr>
      </w:pPr>
    </w:p>
    <w:p w14:paraId="67604D61" w14:textId="77777777" w:rsidR="0058792B" w:rsidRPr="0098076B" w:rsidRDefault="0058792B" w:rsidP="0098076B">
      <w:pPr>
        <w:tabs>
          <w:tab w:val="decimal" w:pos="8190"/>
          <w:tab w:val="right" w:pos="9000"/>
        </w:tabs>
        <w:rPr>
          <w:rFonts w:cs="Arial"/>
          <w:b/>
          <w:szCs w:val="22"/>
        </w:rPr>
      </w:pPr>
    </w:p>
    <w:p w14:paraId="74856F2E" w14:textId="77777777" w:rsidR="0058792B" w:rsidRPr="0098076B" w:rsidRDefault="0058792B" w:rsidP="0098076B">
      <w:pPr>
        <w:tabs>
          <w:tab w:val="decimal" w:pos="8190"/>
          <w:tab w:val="right" w:pos="9000"/>
        </w:tabs>
        <w:rPr>
          <w:rFonts w:cs="Arial"/>
          <w:b/>
          <w:szCs w:val="22"/>
        </w:rPr>
      </w:pPr>
    </w:p>
    <w:p w14:paraId="3E073BF6" w14:textId="77777777" w:rsidR="0058792B" w:rsidRPr="0098076B" w:rsidRDefault="0058792B" w:rsidP="0098076B">
      <w:pPr>
        <w:tabs>
          <w:tab w:val="decimal" w:pos="8190"/>
          <w:tab w:val="right" w:pos="9000"/>
        </w:tabs>
        <w:rPr>
          <w:rFonts w:cs="Arial"/>
          <w:b/>
          <w:szCs w:val="22"/>
        </w:rPr>
      </w:pPr>
    </w:p>
    <w:p w14:paraId="369416C6" w14:textId="77777777" w:rsidR="0058792B" w:rsidRPr="0098076B" w:rsidRDefault="0058792B" w:rsidP="0098076B">
      <w:pPr>
        <w:tabs>
          <w:tab w:val="decimal" w:pos="8190"/>
          <w:tab w:val="right" w:pos="9000"/>
        </w:tabs>
        <w:rPr>
          <w:rFonts w:cs="Arial"/>
          <w:b/>
          <w:szCs w:val="22"/>
        </w:rPr>
      </w:pPr>
    </w:p>
    <w:p w14:paraId="6A3A6B91" w14:textId="77777777" w:rsidR="0058792B" w:rsidRPr="0098076B" w:rsidRDefault="0058792B" w:rsidP="0098076B">
      <w:pPr>
        <w:tabs>
          <w:tab w:val="decimal" w:pos="8190"/>
          <w:tab w:val="right" w:pos="9000"/>
        </w:tabs>
        <w:rPr>
          <w:rFonts w:cs="Arial"/>
          <w:b/>
          <w:szCs w:val="22"/>
        </w:rPr>
      </w:pPr>
    </w:p>
    <w:p w14:paraId="5E3D7802" w14:textId="77777777" w:rsidR="0058792B" w:rsidRPr="0098076B" w:rsidRDefault="0058792B" w:rsidP="0098076B">
      <w:pPr>
        <w:tabs>
          <w:tab w:val="decimal" w:pos="8190"/>
          <w:tab w:val="right" w:pos="9000"/>
        </w:tabs>
        <w:rPr>
          <w:rFonts w:cs="Arial"/>
          <w:b/>
          <w:szCs w:val="22"/>
        </w:rPr>
      </w:pPr>
    </w:p>
    <w:p w14:paraId="7731D8DD" w14:textId="77777777" w:rsidR="0058792B" w:rsidRPr="0098076B" w:rsidRDefault="0058792B" w:rsidP="0098076B">
      <w:pPr>
        <w:tabs>
          <w:tab w:val="decimal" w:pos="8190"/>
          <w:tab w:val="right" w:pos="9000"/>
        </w:tabs>
        <w:rPr>
          <w:rFonts w:cs="Arial"/>
          <w:b/>
          <w:szCs w:val="22"/>
        </w:rPr>
      </w:pPr>
    </w:p>
    <w:p w14:paraId="4E5984F4" w14:textId="77777777" w:rsidR="008C6745" w:rsidRPr="0098076B" w:rsidRDefault="008C6745" w:rsidP="0098076B">
      <w:pPr>
        <w:tabs>
          <w:tab w:val="decimal" w:pos="8190"/>
          <w:tab w:val="right" w:pos="9000"/>
        </w:tabs>
        <w:rPr>
          <w:rFonts w:cs="Arial"/>
          <w:b/>
          <w:szCs w:val="22"/>
        </w:rPr>
      </w:pPr>
    </w:p>
    <w:p w14:paraId="5B4E696B" w14:textId="77777777" w:rsidR="008C6745" w:rsidRPr="0098076B" w:rsidRDefault="008C6745" w:rsidP="0098076B">
      <w:pPr>
        <w:tabs>
          <w:tab w:val="decimal" w:pos="8190"/>
          <w:tab w:val="right" w:pos="9000"/>
        </w:tabs>
        <w:rPr>
          <w:rFonts w:cs="Arial"/>
          <w:b/>
          <w:szCs w:val="22"/>
        </w:rPr>
      </w:pPr>
    </w:p>
    <w:p w14:paraId="6A2F1379" w14:textId="77777777" w:rsidR="008C6745" w:rsidRPr="0098076B" w:rsidRDefault="008C6745" w:rsidP="0098076B">
      <w:pPr>
        <w:tabs>
          <w:tab w:val="decimal" w:pos="8190"/>
          <w:tab w:val="right" w:pos="9000"/>
        </w:tabs>
        <w:rPr>
          <w:rFonts w:cs="Arial"/>
          <w:b/>
          <w:szCs w:val="22"/>
        </w:rPr>
      </w:pPr>
    </w:p>
    <w:p w14:paraId="2B0AEE7D" w14:textId="77777777" w:rsidR="008C6745" w:rsidRPr="0098076B" w:rsidRDefault="008C6745" w:rsidP="0098076B">
      <w:pPr>
        <w:tabs>
          <w:tab w:val="decimal" w:pos="8190"/>
          <w:tab w:val="right" w:pos="9000"/>
        </w:tabs>
        <w:rPr>
          <w:rFonts w:cs="Arial"/>
          <w:b/>
          <w:szCs w:val="22"/>
        </w:rPr>
      </w:pPr>
    </w:p>
    <w:p w14:paraId="5D6BE99B" w14:textId="77777777" w:rsidR="008C6745" w:rsidRPr="0098076B" w:rsidRDefault="008C6745" w:rsidP="0098076B">
      <w:pPr>
        <w:tabs>
          <w:tab w:val="decimal" w:pos="8190"/>
          <w:tab w:val="right" w:pos="9000"/>
        </w:tabs>
        <w:rPr>
          <w:rFonts w:cs="Arial"/>
          <w:b/>
          <w:szCs w:val="22"/>
        </w:rPr>
      </w:pPr>
    </w:p>
    <w:p w14:paraId="0FEDC1FE" w14:textId="77777777" w:rsidR="003325CE" w:rsidRPr="0098076B" w:rsidRDefault="003325CE" w:rsidP="0098076B">
      <w:pPr>
        <w:tabs>
          <w:tab w:val="decimal" w:pos="8190"/>
          <w:tab w:val="right" w:pos="9000"/>
        </w:tabs>
        <w:rPr>
          <w:rFonts w:cs="Arial"/>
          <w:b/>
          <w:szCs w:val="22"/>
        </w:rPr>
      </w:pPr>
    </w:p>
    <w:tbl>
      <w:tblPr>
        <w:tblW w:w="8658" w:type="dxa"/>
        <w:tblLayout w:type="fixed"/>
        <w:tblLook w:val="0000" w:firstRow="0" w:lastRow="0" w:firstColumn="0" w:lastColumn="0" w:noHBand="0" w:noVBand="0"/>
      </w:tblPr>
      <w:tblGrid>
        <w:gridCol w:w="4248"/>
        <w:gridCol w:w="4410"/>
      </w:tblGrid>
      <w:tr w:rsidR="0098076B" w:rsidRPr="0098076B" w14:paraId="69928C54" w14:textId="77777777" w:rsidTr="00D0634D">
        <w:tc>
          <w:tcPr>
            <w:tcW w:w="4248" w:type="dxa"/>
          </w:tcPr>
          <w:p w14:paraId="2F37E938" w14:textId="244B721C" w:rsidR="00D0634D" w:rsidRPr="0098076B" w:rsidRDefault="00C0475C" w:rsidP="0098076B">
            <w:pPr>
              <w:ind w:left="2520" w:hanging="2520"/>
              <w:rPr>
                <w:rStyle w:val="PageNumber"/>
              </w:rPr>
            </w:pPr>
            <w:r>
              <w:rPr>
                <w:noProof/>
                <w:lang w:eastAsia="en-GB"/>
              </w:rPr>
              <w:drawing>
                <wp:inline distT="0" distB="0" distL="0" distR="0" wp14:anchorId="5010E546" wp14:editId="0B284E2B">
                  <wp:extent cx="971550" cy="781050"/>
                  <wp:effectExtent l="0" t="0" r="0" b="0"/>
                  <wp:docPr id="2" name="Picture 2" descr="Engl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lish Logo"/>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971550" cy="781050"/>
                          </a:xfrm>
                          <a:prstGeom prst="rect">
                            <a:avLst/>
                          </a:prstGeom>
                          <a:noFill/>
                          <a:ln>
                            <a:noFill/>
                          </a:ln>
                        </pic:spPr>
                      </pic:pic>
                    </a:graphicData>
                  </a:graphic>
                </wp:inline>
              </w:drawing>
            </w:r>
          </w:p>
        </w:tc>
        <w:tc>
          <w:tcPr>
            <w:tcW w:w="4410" w:type="dxa"/>
          </w:tcPr>
          <w:p w14:paraId="0EFAC8D0" w14:textId="77777777" w:rsidR="00D0634D" w:rsidRPr="0098076B" w:rsidRDefault="00D0634D" w:rsidP="0098076B">
            <w:pPr>
              <w:ind w:left="2520" w:hanging="2520"/>
              <w:rPr>
                <w:rStyle w:val="PageNumber"/>
              </w:rPr>
            </w:pPr>
            <w:r w:rsidRPr="0098076B">
              <w:rPr>
                <w:rStyle w:val="PageNumber"/>
              </w:rPr>
              <w:t>WJEC</w:t>
            </w:r>
          </w:p>
          <w:p w14:paraId="45F68145" w14:textId="77777777" w:rsidR="00D0634D" w:rsidRPr="0098076B" w:rsidRDefault="00D0634D" w:rsidP="0098076B">
            <w:pPr>
              <w:ind w:left="2520" w:hanging="2520"/>
              <w:rPr>
                <w:rStyle w:val="PageNumber"/>
              </w:rPr>
            </w:pPr>
            <w:r w:rsidRPr="0098076B">
              <w:rPr>
                <w:rStyle w:val="PageNumber"/>
              </w:rPr>
              <w:t>245 Western Avenue</w:t>
            </w:r>
          </w:p>
          <w:p w14:paraId="1CCA0644" w14:textId="77777777" w:rsidR="00D0634D" w:rsidRPr="0098076B" w:rsidRDefault="00D0634D" w:rsidP="0098076B">
            <w:pPr>
              <w:ind w:left="2520" w:hanging="2520"/>
              <w:rPr>
                <w:rStyle w:val="PageNumber"/>
              </w:rPr>
            </w:pPr>
            <w:r w:rsidRPr="0098076B">
              <w:rPr>
                <w:rStyle w:val="PageNumber"/>
              </w:rPr>
              <w:t>Cardiff  CF5 2YX</w:t>
            </w:r>
          </w:p>
          <w:p w14:paraId="0D5F1C26" w14:textId="77777777" w:rsidR="00D0634D" w:rsidRPr="0098076B" w:rsidRDefault="00D0634D" w:rsidP="0098076B">
            <w:pPr>
              <w:ind w:left="2520" w:hanging="2520"/>
              <w:rPr>
                <w:rStyle w:val="PageNumber"/>
                <w:lang w:val="es-ES_tradnl"/>
              </w:rPr>
            </w:pPr>
            <w:r w:rsidRPr="0098076B">
              <w:rPr>
                <w:rStyle w:val="PageNumber"/>
                <w:lang w:val="es-ES_tradnl"/>
              </w:rPr>
              <w:t>Tel</w:t>
            </w:r>
            <w:r w:rsidR="0052301C" w:rsidRPr="0098076B">
              <w:rPr>
                <w:rStyle w:val="PageNumber"/>
                <w:lang w:val="es-ES_tradnl"/>
              </w:rPr>
              <w:t xml:space="preserve"> No </w:t>
            </w:r>
            <w:r w:rsidRPr="0098076B">
              <w:rPr>
                <w:rStyle w:val="PageNumber"/>
                <w:lang w:val="es-ES_tradnl"/>
              </w:rPr>
              <w:t xml:space="preserve"> 029 2026 5000</w:t>
            </w:r>
          </w:p>
          <w:p w14:paraId="14C78F2F" w14:textId="77777777" w:rsidR="00D0634D" w:rsidRPr="0098076B" w:rsidRDefault="00D0634D" w:rsidP="0098076B">
            <w:pPr>
              <w:ind w:left="2520" w:hanging="2520"/>
              <w:rPr>
                <w:rStyle w:val="PageNumber"/>
                <w:lang w:val="es-ES_tradnl"/>
              </w:rPr>
            </w:pPr>
            <w:r w:rsidRPr="0098076B">
              <w:rPr>
                <w:rStyle w:val="PageNumber"/>
                <w:lang w:val="es-ES_tradnl"/>
              </w:rPr>
              <w:t>Fax 029 2057 5994</w:t>
            </w:r>
          </w:p>
          <w:p w14:paraId="46CCCC73" w14:textId="77777777" w:rsidR="00D0634D" w:rsidRPr="0098076B" w:rsidRDefault="00D0634D" w:rsidP="0098076B">
            <w:pPr>
              <w:ind w:left="2520" w:hanging="2520"/>
              <w:rPr>
                <w:rStyle w:val="PageNumber"/>
                <w:lang w:val="es-ES_tradnl"/>
              </w:rPr>
            </w:pPr>
            <w:r w:rsidRPr="0098076B">
              <w:rPr>
                <w:rStyle w:val="PageNumber"/>
                <w:lang w:val="es-ES_tradnl"/>
              </w:rPr>
              <w:t xml:space="preserve">E-mail: </w:t>
            </w:r>
            <w:hyperlink r:id="rId18" w:history="1">
              <w:r w:rsidRPr="0098076B">
                <w:rPr>
                  <w:rStyle w:val="Hyperlink"/>
                  <w:color w:val="auto"/>
                  <w:lang w:val="es-ES_tradnl"/>
                </w:rPr>
                <w:t>exams@wjec.co.uk</w:t>
              </w:r>
            </w:hyperlink>
          </w:p>
          <w:p w14:paraId="39CC3178" w14:textId="77777777" w:rsidR="00D0634D" w:rsidRPr="0098076B" w:rsidRDefault="00D0634D" w:rsidP="0098076B">
            <w:pPr>
              <w:ind w:left="2520" w:hanging="2520"/>
              <w:rPr>
                <w:rStyle w:val="PageNumber"/>
              </w:rPr>
            </w:pPr>
            <w:r w:rsidRPr="0098076B">
              <w:rPr>
                <w:rStyle w:val="PageNumber"/>
              </w:rPr>
              <w:t xml:space="preserve">website: </w:t>
            </w:r>
            <w:hyperlink r:id="rId19" w:history="1">
              <w:r w:rsidRPr="0098076B">
                <w:rPr>
                  <w:rStyle w:val="Hyperlink"/>
                  <w:color w:val="auto"/>
                </w:rPr>
                <w:t>w</w:t>
              </w:r>
              <w:bookmarkStart w:id="1" w:name="_Hlt484917817"/>
              <w:r w:rsidRPr="0098076B">
                <w:rPr>
                  <w:rStyle w:val="Hyperlink"/>
                  <w:color w:val="auto"/>
                </w:rPr>
                <w:t>w</w:t>
              </w:r>
              <w:bookmarkEnd w:id="1"/>
              <w:r w:rsidRPr="0098076B">
                <w:rPr>
                  <w:rStyle w:val="Hyperlink"/>
                  <w:color w:val="auto"/>
                </w:rPr>
                <w:t>w.wjec.co.uk</w:t>
              </w:r>
            </w:hyperlink>
            <w:r w:rsidRPr="0098076B">
              <w:rPr>
                <w:rStyle w:val="PageNumber"/>
              </w:rPr>
              <w:t xml:space="preserve"> </w:t>
            </w:r>
          </w:p>
        </w:tc>
      </w:tr>
    </w:tbl>
    <w:p w14:paraId="361E5426" w14:textId="77777777" w:rsidR="003325CE" w:rsidRPr="0098076B" w:rsidRDefault="003325CE" w:rsidP="0098076B">
      <w:pPr>
        <w:tabs>
          <w:tab w:val="decimal" w:pos="8190"/>
          <w:tab w:val="right" w:pos="9000"/>
        </w:tabs>
      </w:pPr>
    </w:p>
    <w:sectPr w:rsidR="003325CE" w:rsidRPr="0098076B">
      <w:footerReference w:type="default" r:id="rId20"/>
      <w:pgSz w:w="11909" w:h="16834" w:code="9"/>
      <w:pgMar w:top="1440" w:right="1440" w:bottom="1440" w:left="144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F4E1D" w14:textId="77777777" w:rsidR="00805AEB" w:rsidRDefault="00805AEB">
      <w:r>
        <w:separator/>
      </w:r>
    </w:p>
  </w:endnote>
  <w:endnote w:type="continuationSeparator" w:id="0">
    <w:p w14:paraId="73BA13CE" w14:textId="77777777" w:rsidR="00805AEB" w:rsidRDefault="0080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9558" w14:textId="77777777" w:rsidR="00805AEB" w:rsidRDefault="00805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F464F" w14:textId="77777777" w:rsidR="00805AEB" w:rsidRDefault="00805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ACA45" w14:textId="77777777" w:rsidR="00805AEB" w:rsidRPr="00E42C63" w:rsidRDefault="00805AEB">
    <w:pPr>
      <w:pStyle w:val="Footer"/>
      <w:rPr>
        <w:rFonts w:cs="Arial"/>
        <w:sz w:val="12"/>
        <w:szCs w:val="12"/>
      </w:rPr>
    </w:pPr>
    <w:r w:rsidRPr="005460A8">
      <w:rPr>
        <w:rFonts w:cs="Arial"/>
        <w:sz w:val="12"/>
        <w:szCs w:val="12"/>
      </w:rPr>
      <w:t>© WJEC CBAC Ltd.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4B31" w14:textId="77777777" w:rsidR="00805AEB" w:rsidRPr="00E43C86" w:rsidRDefault="00805AEB" w:rsidP="00581C4A">
    <w:pPr>
      <w:pStyle w:val="Footer"/>
      <w:rPr>
        <w:rFonts w:cs="Arial"/>
        <w:sz w:val="12"/>
        <w:szCs w:val="12"/>
      </w:rPr>
    </w:pPr>
    <w:r w:rsidRPr="00E43C86">
      <w:rPr>
        <w:rFonts w:cs="Arial"/>
        <w:sz w:val="12"/>
        <w:szCs w:val="12"/>
      </w:rPr>
      <w:t>© WJEC CBAC Ltd.</w:t>
    </w:r>
  </w:p>
  <w:p w14:paraId="3425652E" w14:textId="77777777" w:rsidR="00805AEB" w:rsidRDefault="00805AEB" w:rsidP="00581C4A">
    <w:pPr>
      <w:pStyle w:val="Footer"/>
      <w:jc w:val="center"/>
    </w:pPr>
    <w:r w:rsidRPr="00E43C86">
      <w:rPr>
        <w:rStyle w:val="PageNumber"/>
        <w:rFonts w:cs="Arial"/>
      </w:rPr>
      <w:fldChar w:fldCharType="begin"/>
    </w:r>
    <w:r w:rsidRPr="00E43C86">
      <w:rPr>
        <w:rStyle w:val="PageNumber"/>
        <w:rFonts w:cs="Arial"/>
      </w:rPr>
      <w:instrText xml:space="preserve"> PAGE </w:instrText>
    </w:r>
    <w:r w:rsidRPr="00E43C86">
      <w:rPr>
        <w:rStyle w:val="PageNumber"/>
        <w:rFonts w:cs="Arial"/>
      </w:rPr>
      <w:fldChar w:fldCharType="separate"/>
    </w:r>
    <w:r w:rsidR="00F96259">
      <w:rPr>
        <w:rStyle w:val="PageNumber"/>
        <w:rFonts w:cs="Arial"/>
        <w:noProof/>
      </w:rPr>
      <w:t>28</w:t>
    </w:r>
    <w:r w:rsidRPr="00E43C86">
      <w:rPr>
        <w:rStyle w:val="PageNumbe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C40AA" w14:textId="77777777" w:rsidR="00805AEB" w:rsidRPr="005460A8" w:rsidRDefault="00805AEB" w:rsidP="00E42C63">
    <w:pPr>
      <w:pStyle w:val="Footer"/>
      <w:rPr>
        <w:rFonts w:cs="Arial"/>
        <w:sz w:val="12"/>
        <w:szCs w:val="12"/>
      </w:rPr>
    </w:pPr>
    <w:r w:rsidRPr="005460A8">
      <w:rPr>
        <w:rFonts w:cs="Arial"/>
        <w:sz w:val="12"/>
        <w:szCs w:val="12"/>
      </w:rPr>
      <w:t>© WJEC CBAC Ltd.</w:t>
    </w:r>
  </w:p>
  <w:p w14:paraId="67E99C36" w14:textId="77777777" w:rsidR="00805AEB" w:rsidRDefault="00805AEB">
    <w:pPr>
      <w:pStyle w:val="Footer"/>
      <w:jc w:val="center"/>
    </w:pPr>
    <w:r>
      <w:rPr>
        <w:rStyle w:val="PageNumber"/>
      </w:rPr>
      <w:fldChar w:fldCharType="begin"/>
    </w:r>
    <w:r>
      <w:rPr>
        <w:rStyle w:val="PageNumber"/>
      </w:rPr>
      <w:instrText xml:space="preserve"> PAGE </w:instrText>
    </w:r>
    <w:r>
      <w:rPr>
        <w:rStyle w:val="PageNumber"/>
      </w:rPr>
      <w:fldChar w:fldCharType="separate"/>
    </w:r>
    <w:r w:rsidR="00F96259">
      <w:rPr>
        <w:rStyle w:val="PageNumber"/>
        <w:noProof/>
      </w:rPr>
      <w:t>38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9F66F" w14:textId="77777777" w:rsidR="00805AEB" w:rsidRPr="00E42C63" w:rsidRDefault="00805AEB" w:rsidP="00E42C63">
    <w:pPr>
      <w:pStyle w:val="Footer"/>
      <w:rPr>
        <w:rFonts w:cs="Arial"/>
        <w:sz w:val="12"/>
        <w:szCs w:val="12"/>
      </w:rPr>
    </w:pPr>
    <w:r w:rsidRPr="005460A8">
      <w:rPr>
        <w:rFonts w:cs="Arial"/>
        <w:sz w:val="12"/>
        <w:szCs w:val="12"/>
      </w:rPr>
      <w:t>© WJEC CBAC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889B2" w14:textId="77777777" w:rsidR="00805AEB" w:rsidRDefault="00805AEB">
      <w:r>
        <w:separator/>
      </w:r>
    </w:p>
  </w:footnote>
  <w:footnote w:type="continuationSeparator" w:id="0">
    <w:p w14:paraId="7D8757F8" w14:textId="77777777" w:rsidR="00805AEB" w:rsidRDefault="00805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B5B"/>
    <w:multiLevelType w:val="hybridMultilevel"/>
    <w:tmpl w:val="26A4BA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25E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0E1932"/>
    <w:multiLevelType w:val="hybridMultilevel"/>
    <w:tmpl w:val="8CBE0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644219"/>
    <w:multiLevelType w:val="hybridMultilevel"/>
    <w:tmpl w:val="F5AED39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
    <w:nsid w:val="0DA06E30"/>
    <w:multiLevelType w:val="hybridMultilevel"/>
    <w:tmpl w:val="12B28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2761A4"/>
    <w:multiLevelType w:val="hybridMultilevel"/>
    <w:tmpl w:val="1C788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41F19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5C856E3"/>
    <w:multiLevelType w:val="hybridMultilevel"/>
    <w:tmpl w:val="19B2332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8">
    <w:nsid w:val="16F14B34"/>
    <w:multiLevelType w:val="hybridMultilevel"/>
    <w:tmpl w:val="A1CED3F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9">
    <w:nsid w:val="1750026B"/>
    <w:multiLevelType w:val="hybridMultilevel"/>
    <w:tmpl w:val="FD987A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175F48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7C8033F"/>
    <w:multiLevelType w:val="hybridMultilevel"/>
    <w:tmpl w:val="4EC40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8CF7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1E0C59E7"/>
    <w:multiLevelType w:val="hybridMultilevel"/>
    <w:tmpl w:val="6E5E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CC0C03"/>
    <w:multiLevelType w:val="hybridMultilevel"/>
    <w:tmpl w:val="ECF2C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5990628"/>
    <w:multiLevelType w:val="hybridMultilevel"/>
    <w:tmpl w:val="AC2A7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8452574"/>
    <w:multiLevelType w:val="hybridMultilevel"/>
    <w:tmpl w:val="3C9213A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2DBE1EAF"/>
    <w:multiLevelType w:val="hybridMultilevel"/>
    <w:tmpl w:val="A9769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08340EE"/>
    <w:multiLevelType w:val="hybridMultilevel"/>
    <w:tmpl w:val="6548F55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9">
    <w:nsid w:val="30CD6D37"/>
    <w:multiLevelType w:val="hybridMultilevel"/>
    <w:tmpl w:val="5106AE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2680D2A"/>
    <w:multiLevelType w:val="hybridMultilevel"/>
    <w:tmpl w:val="726062C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1">
    <w:nsid w:val="34765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347E0952"/>
    <w:multiLevelType w:val="hybridMultilevel"/>
    <w:tmpl w:val="92D2EC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36603660"/>
    <w:multiLevelType w:val="hybridMultilevel"/>
    <w:tmpl w:val="6608C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3C4F6CEB"/>
    <w:multiLevelType w:val="hybridMultilevel"/>
    <w:tmpl w:val="96D6F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E5761B2"/>
    <w:multiLevelType w:val="hybridMultilevel"/>
    <w:tmpl w:val="13C25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29F1991"/>
    <w:multiLevelType w:val="hybridMultilevel"/>
    <w:tmpl w:val="231AE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48E4EB9"/>
    <w:multiLevelType w:val="hybridMultilevel"/>
    <w:tmpl w:val="902C789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nsid w:val="45411469"/>
    <w:multiLevelType w:val="hybridMultilevel"/>
    <w:tmpl w:val="685AC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AF31CA0"/>
    <w:multiLevelType w:val="hybridMultilevel"/>
    <w:tmpl w:val="AA2CDB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4D23741F"/>
    <w:multiLevelType w:val="hybridMultilevel"/>
    <w:tmpl w:val="0616C4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1D644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53CD2F92"/>
    <w:multiLevelType w:val="multilevel"/>
    <w:tmpl w:val="4FC810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7A06669"/>
    <w:multiLevelType w:val="hybridMultilevel"/>
    <w:tmpl w:val="40183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8921318"/>
    <w:multiLevelType w:val="hybridMultilevel"/>
    <w:tmpl w:val="70004B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5F1606B9"/>
    <w:multiLevelType w:val="hybridMultilevel"/>
    <w:tmpl w:val="0E4CE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22038A1"/>
    <w:multiLevelType w:val="hybridMultilevel"/>
    <w:tmpl w:val="0B5AF6D4"/>
    <w:lvl w:ilvl="0" w:tplc="08090001">
      <w:start w:val="1"/>
      <w:numFmt w:val="bullet"/>
      <w:lvlText w:val=""/>
      <w:lvlJc w:val="left"/>
      <w:pPr>
        <w:ind w:left="1899" w:hanging="360"/>
      </w:pPr>
      <w:rPr>
        <w:rFonts w:ascii="Symbol" w:hAnsi="Symbol" w:hint="default"/>
      </w:rPr>
    </w:lvl>
    <w:lvl w:ilvl="1" w:tplc="08090003">
      <w:start w:val="1"/>
      <w:numFmt w:val="bullet"/>
      <w:lvlText w:val="o"/>
      <w:lvlJc w:val="left"/>
      <w:pPr>
        <w:ind w:left="2619" w:hanging="360"/>
      </w:pPr>
      <w:rPr>
        <w:rFonts w:ascii="Courier New" w:hAnsi="Courier New" w:cs="Courier New" w:hint="default"/>
      </w:rPr>
    </w:lvl>
    <w:lvl w:ilvl="2" w:tplc="08090005">
      <w:start w:val="1"/>
      <w:numFmt w:val="bullet"/>
      <w:lvlText w:val=""/>
      <w:lvlJc w:val="left"/>
      <w:pPr>
        <w:ind w:left="3339" w:hanging="360"/>
      </w:pPr>
      <w:rPr>
        <w:rFonts w:ascii="Wingdings" w:hAnsi="Wingdings" w:hint="default"/>
      </w:rPr>
    </w:lvl>
    <w:lvl w:ilvl="3" w:tplc="08090001">
      <w:start w:val="1"/>
      <w:numFmt w:val="bullet"/>
      <w:lvlText w:val=""/>
      <w:lvlJc w:val="left"/>
      <w:pPr>
        <w:ind w:left="4059" w:hanging="360"/>
      </w:pPr>
      <w:rPr>
        <w:rFonts w:ascii="Symbol" w:hAnsi="Symbol" w:hint="default"/>
      </w:rPr>
    </w:lvl>
    <w:lvl w:ilvl="4" w:tplc="08090003">
      <w:start w:val="1"/>
      <w:numFmt w:val="bullet"/>
      <w:lvlText w:val="o"/>
      <w:lvlJc w:val="left"/>
      <w:pPr>
        <w:ind w:left="4779" w:hanging="360"/>
      </w:pPr>
      <w:rPr>
        <w:rFonts w:ascii="Courier New" w:hAnsi="Courier New" w:cs="Courier New" w:hint="default"/>
      </w:rPr>
    </w:lvl>
    <w:lvl w:ilvl="5" w:tplc="08090005">
      <w:start w:val="1"/>
      <w:numFmt w:val="bullet"/>
      <w:lvlText w:val=""/>
      <w:lvlJc w:val="left"/>
      <w:pPr>
        <w:ind w:left="5499" w:hanging="360"/>
      </w:pPr>
      <w:rPr>
        <w:rFonts w:ascii="Wingdings" w:hAnsi="Wingdings" w:hint="default"/>
      </w:rPr>
    </w:lvl>
    <w:lvl w:ilvl="6" w:tplc="08090001">
      <w:start w:val="1"/>
      <w:numFmt w:val="bullet"/>
      <w:lvlText w:val=""/>
      <w:lvlJc w:val="left"/>
      <w:pPr>
        <w:ind w:left="6219" w:hanging="360"/>
      </w:pPr>
      <w:rPr>
        <w:rFonts w:ascii="Symbol" w:hAnsi="Symbol" w:hint="default"/>
      </w:rPr>
    </w:lvl>
    <w:lvl w:ilvl="7" w:tplc="08090003">
      <w:start w:val="1"/>
      <w:numFmt w:val="bullet"/>
      <w:lvlText w:val="o"/>
      <w:lvlJc w:val="left"/>
      <w:pPr>
        <w:ind w:left="6939" w:hanging="360"/>
      </w:pPr>
      <w:rPr>
        <w:rFonts w:ascii="Courier New" w:hAnsi="Courier New" w:cs="Courier New" w:hint="default"/>
      </w:rPr>
    </w:lvl>
    <w:lvl w:ilvl="8" w:tplc="08090005">
      <w:start w:val="1"/>
      <w:numFmt w:val="bullet"/>
      <w:lvlText w:val=""/>
      <w:lvlJc w:val="left"/>
      <w:pPr>
        <w:ind w:left="7659" w:hanging="360"/>
      </w:pPr>
      <w:rPr>
        <w:rFonts w:ascii="Wingdings" w:hAnsi="Wingdings" w:hint="default"/>
      </w:rPr>
    </w:lvl>
  </w:abstractNum>
  <w:abstractNum w:abstractNumId="37">
    <w:nsid w:val="62FC3308"/>
    <w:multiLevelType w:val="hybridMultilevel"/>
    <w:tmpl w:val="E30A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5510D4"/>
    <w:multiLevelType w:val="hybridMultilevel"/>
    <w:tmpl w:val="9CFA9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8647FAD"/>
    <w:multiLevelType w:val="hybridMultilevel"/>
    <w:tmpl w:val="C5666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B1C68C1"/>
    <w:multiLevelType w:val="hybridMultilevel"/>
    <w:tmpl w:val="EA5A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FD23C4"/>
    <w:multiLevelType w:val="hybridMultilevel"/>
    <w:tmpl w:val="A558B34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2">
    <w:nsid w:val="6EE05259"/>
    <w:multiLevelType w:val="hybridMultilevel"/>
    <w:tmpl w:val="CB18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1E2E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nsid w:val="79841614"/>
    <w:multiLevelType w:val="hybridMultilevel"/>
    <w:tmpl w:val="7BD8A3D6"/>
    <w:lvl w:ilvl="0" w:tplc="08090001">
      <w:start w:val="1"/>
      <w:numFmt w:val="bullet"/>
      <w:lvlText w:val=""/>
      <w:lvlJc w:val="left"/>
      <w:pPr>
        <w:ind w:left="949" w:hanging="360"/>
      </w:pPr>
      <w:rPr>
        <w:rFonts w:ascii="Symbol" w:hAnsi="Symbol" w:hint="default"/>
      </w:rPr>
    </w:lvl>
    <w:lvl w:ilvl="1" w:tplc="08090003">
      <w:start w:val="1"/>
      <w:numFmt w:val="bullet"/>
      <w:lvlText w:val="o"/>
      <w:lvlJc w:val="left"/>
      <w:pPr>
        <w:ind w:left="1669" w:hanging="360"/>
      </w:pPr>
      <w:rPr>
        <w:rFonts w:ascii="Courier New" w:hAnsi="Courier New" w:cs="Courier New" w:hint="default"/>
      </w:rPr>
    </w:lvl>
    <w:lvl w:ilvl="2" w:tplc="08090005">
      <w:start w:val="1"/>
      <w:numFmt w:val="bullet"/>
      <w:lvlText w:val=""/>
      <w:lvlJc w:val="left"/>
      <w:pPr>
        <w:ind w:left="2389" w:hanging="360"/>
      </w:pPr>
      <w:rPr>
        <w:rFonts w:ascii="Wingdings" w:hAnsi="Wingdings" w:hint="default"/>
      </w:rPr>
    </w:lvl>
    <w:lvl w:ilvl="3" w:tplc="08090001">
      <w:start w:val="1"/>
      <w:numFmt w:val="bullet"/>
      <w:lvlText w:val=""/>
      <w:lvlJc w:val="left"/>
      <w:pPr>
        <w:ind w:left="3109" w:hanging="360"/>
      </w:pPr>
      <w:rPr>
        <w:rFonts w:ascii="Symbol" w:hAnsi="Symbol" w:hint="default"/>
      </w:rPr>
    </w:lvl>
    <w:lvl w:ilvl="4" w:tplc="08090003">
      <w:start w:val="1"/>
      <w:numFmt w:val="bullet"/>
      <w:lvlText w:val="o"/>
      <w:lvlJc w:val="left"/>
      <w:pPr>
        <w:ind w:left="3829" w:hanging="360"/>
      </w:pPr>
      <w:rPr>
        <w:rFonts w:ascii="Courier New" w:hAnsi="Courier New" w:cs="Courier New" w:hint="default"/>
      </w:rPr>
    </w:lvl>
    <w:lvl w:ilvl="5" w:tplc="08090005">
      <w:start w:val="1"/>
      <w:numFmt w:val="bullet"/>
      <w:lvlText w:val=""/>
      <w:lvlJc w:val="left"/>
      <w:pPr>
        <w:ind w:left="4549" w:hanging="360"/>
      </w:pPr>
      <w:rPr>
        <w:rFonts w:ascii="Wingdings" w:hAnsi="Wingdings" w:hint="default"/>
      </w:rPr>
    </w:lvl>
    <w:lvl w:ilvl="6" w:tplc="08090001">
      <w:start w:val="1"/>
      <w:numFmt w:val="bullet"/>
      <w:lvlText w:val=""/>
      <w:lvlJc w:val="left"/>
      <w:pPr>
        <w:ind w:left="5269" w:hanging="360"/>
      </w:pPr>
      <w:rPr>
        <w:rFonts w:ascii="Symbol" w:hAnsi="Symbol" w:hint="default"/>
      </w:rPr>
    </w:lvl>
    <w:lvl w:ilvl="7" w:tplc="08090003">
      <w:start w:val="1"/>
      <w:numFmt w:val="bullet"/>
      <w:lvlText w:val="o"/>
      <w:lvlJc w:val="left"/>
      <w:pPr>
        <w:ind w:left="5989" w:hanging="360"/>
      </w:pPr>
      <w:rPr>
        <w:rFonts w:ascii="Courier New" w:hAnsi="Courier New" w:cs="Courier New" w:hint="default"/>
      </w:rPr>
    </w:lvl>
    <w:lvl w:ilvl="8" w:tplc="08090005">
      <w:start w:val="1"/>
      <w:numFmt w:val="bullet"/>
      <w:lvlText w:val=""/>
      <w:lvlJc w:val="left"/>
      <w:pPr>
        <w:ind w:left="6709" w:hanging="360"/>
      </w:pPr>
      <w:rPr>
        <w:rFonts w:ascii="Wingdings" w:hAnsi="Wingdings" w:hint="default"/>
      </w:rPr>
    </w:lvl>
  </w:abstractNum>
  <w:abstractNum w:abstractNumId="45">
    <w:nsid w:val="7AA30DDB"/>
    <w:multiLevelType w:val="hybridMultilevel"/>
    <w:tmpl w:val="74320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BE132E5"/>
    <w:multiLevelType w:val="hybridMultilevel"/>
    <w:tmpl w:val="68304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F6931D4"/>
    <w:multiLevelType w:val="hybridMultilevel"/>
    <w:tmpl w:val="A91890C2"/>
    <w:lvl w:ilvl="0" w:tplc="08090001">
      <w:start w:val="1"/>
      <w:numFmt w:val="bullet"/>
      <w:lvlText w:val=""/>
      <w:lvlJc w:val="left"/>
      <w:pPr>
        <w:ind w:left="5070" w:hanging="360"/>
      </w:pPr>
      <w:rPr>
        <w:rFonts w:ascii="Symbol" w:hAnsi="Symbol" w:hint="default"/>
      </w:rPr>
    </w:lvl>
    <w:lvl w:ilvl="1" w:tplc="08090003">
      <w:start w:val="1"/>
      <w:numFmt w:val="bullet"/>
      <w:lvlText w:val="o"/>
      <w:lvlJc w:val="left"/>
      <w:pPr>
        <w:ind w:left="5790" w:hanging="360"/>
      </w:pPr>
      <w:rPr>
        <w:rFonts w:ascii="Courier New" w:hAnsi="Courier New" w:cs="Courier New" w:hint="default"/>
      </w:rPr>
    </w:lvl>
    <w:lvl w:ilvl="2" w:tplc="08090005" w:tentative="1">
      <w:start w:val="1"/>
      <w:numFmt w:val="bullet"/>
      <w:lvlText w:val=""/>
      <w:lvlJc w:val="left"/>
      <w:pPr>
        <w:ind w:left="6510" w:hanging="360"/>
      </w:pPr>
      <w:rPr>
        <w:rFonts w:ascii="Wingdings" w:hAnsi="Wingdings" w:hint="default"/>
      </w:rPr>
    </w:lvl>
    <w:lvl w:ilvl="3" w:tplc="08090001" w:tentative="1">
      <w:start w:val="1"/>
      <w:numFmt w:val="bullet"/>
      <w:lvlText w:val=""/>
      <w:lvlJc w:val="left"/>
      <w:pPr>
        <w:ind w:left="7230" w:hanging="360"/>
      </w:pPr>
      <w:rPr>
        <w:rFonts w:ascii="Symbol" w:hAnsi="Symbol" w:hint="default"/>
      </w:rPr>
    </w:lvl>
    <w:lvl w:ilvl="4" w:tplc="08090003" w:tentative="1">
      <w:start w:val="1"/>
      <w:numFmt w:val="bullet"/>
      <w:lvlText w:val="o"/>
      <w:lvlJc w:val="left"/>
      <w:pPr>
        <w:ind w:left="7950" w:hanging="360"/>
      </w:pPr>
      <w:rPr>
        <w:rFonts w:ascii="Courier New" w:hAnsi="Courier New" w:cs="Courier New" w:hint="default"/>
      </w:rPr>
    </w:lvl>
    <w:lvl w:ilvl="5" w:tplc="08090005" w:tentative="1">
      <w:start w:val="1"/>
      <w:numFmt w:val="bullet"/>
      <w:lvlText w:val=""/>
      <w:lvlJc w:val="left"/>
      <w:pPr>
        <w:ind w:left="8670" w:hanging="360"/>
      </w:pPr>
      <w:rPr>
        <w:rFonts w:ascii="Wingdings" w:hAnsi="Wingdings" w:hint="default"/>
      </w:rPr>
    </w:lvl>
    <w:lvl w:ilvl="6" w:tplc="08090001" w:tentative="1">
      <w:start w:val="1"/>
      <w:numFmt w:val="bullet"/>
      <w:lvlText w:val=""/>
      <w:lvlJc w:val="left"/>
      <w:pPr>
        <w:ind w:left="9390" w:hanging="360"/>
      </w:pPr>
      <w:rPr>
        <w:rFonts w:ascii="Symbol" w:hAnsi="Symbol" w:hint="default"/>
      </w:rPr>
    </w:lvl>
    <w:lvl w:ilvl="7" w:tplc="08090003" w:tentative="1">
      <w:start w:val="1"/>
      <w:numFmt w:val="bullet"/>
      <w:lvlText w:val="o"/>
      <w:lvlJc w:val="left"/>
      <w:pPr>
        <w:ind w:left="10110" w:hanging="360"/>
      </w:pPr>
      <w:rPr>
        <w:rFonts w:ascii="Courier New" w:hAnsi="Courier New" w:cs="Courier New" w:hint="default"/>
      </w:rPr>
    </w:lvl>
    <w:lvl w:ilvl="8" w:tplc="08090005" w:tentative="1">
      <w:start w:val="1"/>
      <w:numFmt w:val="bullet"/>
      <w:lvlText w:val=""/>
      <w:lvlJc w:val="left"/>
      <w:pPr>
        <w:ind w:left="10830" w:hanging="360"/>
      </w:pPr>
      <w:rPr>
        <w:rFonts w:ascii="Wingdings" w:hAnsi="Wingdings" w:hint="default"/>
      </w:rPr>
    </w:lvl>
  </w:abstractNum>
  <w:num w:numId="1">
    <w:abstractNumId w:val="36"/>
  </w:num>
  <w:num w:numId="2">
    <w:abstractNumId w:val="44"/>
  </w:num>
  <w:num w:numId="3">
    <w:abstractNumId w:val="8"/>
  </w:num>
  <w:num w:numId="4">
    <w:abstractNumId w:val="3"/>
  </w:num>
  <w:num w:numId="5">
    <w:abstractNumId w:val="20"/>
  </w:num>
  <w:num w:numId="6">
    <w:abstractNumId w:val="23"/>
  </w:num>
  <w:num w:numId="7">
    <w:abstractNumId w:val="7"/>
  </w:num>
  <w:num w:numId="8">
    <w:abstractNumId w:val="37"/>
  </w:num>
  <w:num w:numId="9">
    <w:abstractNumId w:val="25"/>
  </w:num>
  <w:num w:numId="10">
    <w:abstractNumId w:val="29"/>
  </w:num>
  <w:num w:numId="11">
    <w:abstractNumId w:val="11"/>
  </w:num>
  <w:num w:numId="12">
    <w:abstractNumId w:val="45"/>
  </w:num>
  <w:num w:numId="13">
    <w:abstractNumId w:val="5"/>
  </w:num>
  <w:num w:numId="14">
    <w:abstractNumId w:val="20"/>
  </w:num>
  <w:num w:numId="15">
    <w:abstractNumId w:val="23"/>
  </w:num>
  <w:num w:numId="16">
    <w:abstractNumId w:val="30"/>
  </w:num>
  <w:num w:numId="17">
    <w:abstractNumId w:val="22"/>
  </w:num>
  <w:num w:numId="18">
    <w:abstractNumId w:val="10"/>
  </w:num>
  <w:num w:numId="19">
    <w:abstractNumId w:val="12"/>
  </w:num>
  <w:num w:numId="20">
    <w:abstractNumId w:val="21"/>
  </w:num>
  <w:num w:numId="21">
    <w:abstractNumId w:val="31"/>
  </w:num>
  <w:num w:numId="22">
    <w:abstractNumId w:val="1"/>
  </w:num>
  <w:num w:numId="23">
    <w:abstractNumId w:val="6"/>
  </w:num>
  <w:num w:numId="24">
    <w:abstractNumId w:val="43"/>
  </w:num>
  <w:num w:numId="25">
    <w:abstractNumId w:val="32"/>
  </w:num>
  <w:num w:numId="26">
    <w:abstractNumId w:val="16"/>
  </w:num>
  <w:num w:numId="27">
    <w:abstractNumId w:val="42"/>
  </w:num>
  <w:num w:numId="28">
    <w:abstractNumId w:val="41"/>
  </w:num>
  <w:num w:numId="29">
    <w:abstractNumId w:val="9"/>
  </w:num>
  <w:num w:numId="30">
    <w:abstractNumId w:val="18"/>
  </w:num>
  <w:num w:numId="31">
    <w:abstractNumId w:val="47"/>
  </w:num>
  <w:num w:numId="32">
    <w:abstractNumId w:val="34"/>
  </w:num>
  <w:num w:numId="33">
    <w:abstractNumId w:val="27"/>
  </w:num>
  <w:num w:numId="34">
    <w:abstractNumId w:val="0"/>
  </w:num>
  <w:num w:numId="35">
    <w:abstractNumId w:val="14"/>
  </w:num>
  <w:num w:numId="36">
    <w:abstractNumId w:val="28"/>
  </w:num>
  <w:num w:numId="37">
    <w:abstractNumId w:val="35"/>
  </w:num>
  <w:num w:numId="38">
    <w:abstractNumId w:val="46"/>
  </w:num>
  <w:num w:numId="39">
    <w:abstractNumId w:val="38"/>
  </w:num>
  <w:num w:numId="40">
    <w:abstractNumId w:val="24"/>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5"/>
  </w:num>
  <w:num w:numId="44">
    <w:abstractNumId w:val="26"/>
  </w:num>
  <w:num w:numId="45">
    <w:abstractNumId w:val="19"/>
  </w:num>
  <w:num w:numId="46">
    <w:abstractNumId w:val="4"/>
  </w:num>
  <w:num w:numId="47">
    <w:abstractNumId w:val="39"/>
  </w:num>
  <w:num w:numId="48">
    <w:abstractNumId w:val="17"/>
  </w:num>
  <w:num w:numId="49">
    <w:abstractNumId w:val="33"/>
  </w:num>
  <w:num w:numId="50">
    <w:abstractNumId w:val="40"/>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6B"/>
    <w:rsid w:val="0003214B"/>
    <w:rsid w:val="00036B64"/>
    <w:rsid w:val="0008291E"/>
    <w:rsid w:val="000A2F35"/>
    <w:rsid w:val="00122547"/>
    <w:rsid w:val="001A4826"/>
    <w:rsid w:val="001C16D8"/>
    <w:rsid w:val="00245ADD"/>
    <w:rsid w:val="002B63B5"/>
    <w:rsid w:val="00300D08"/>
    <w:rsid w:val="003325CE"/>
    <w:rsid w:val="00364591"/>
    <w:rsid w:val="00374729"/>
    <w:rsid w:val="00400FDF"/>
    <w:rsid w:val="0043631C"/>
    <w:rsid w:val="00501AA9"/>
    <w:rsid w:val="0052301C"/>
    <w:rsid w:val="005645FA"/>
    <w:rsid w:val="00581C4A"/>
    <w:rsid w:val="0058792B"/>
    <w:rsid w:val="005A0759"/>
    <w:rsid w:val="005D4C7C"/>
    <w:rsid w:val="005F3281"/>
    <w:rsid w:val="00614E1A"/>
    <w:rsid w:val="00656024"/>
    <w:rsid w:val="00656AE5"/>
    <w:rsid w:val="0067653F"/>
    <w:rsid w:val="006B166E"/>
    <w:rsid w:val="006F24AB"/>
    <w:rsid w:val="00704F8C"/>
    <w:rsid w:val="00710651"/>
    <w:rsid w:val="007150F6"/>
    <w:rsid w:val="007422C5"/>
    <w:rsid w:val="007670F9"/>
    <w:rsid w:val="00782C69"/>
    <w:rsid w:val="007D3161"/>
    <w:rsid w:val="007D360A"/>
    <w:rsid w:val="0080498A"/>
    <w:rsid w:val="00805AEB"/>
    <w:rsid w:val="00812990"/>
    <w:rsid w:val="0084529B"/>
    <w:rsid w:val="00870015"/>
    <w:rsid w:val="008C6745"/>
    <w:rsid w:val="00911164"/>
    <w:rsid w:val="0098076B"/>
    <w:rsid w:val="009D2C26"/>
    <w:rsid w:val="00A154A8"/>
    <w:rsid w:val="00A16618"/>
    <w:rsid w:val="00A601FB"/>
    <w:rsid w:val="00A95514"/>
    <w:rsid w:val="00A96B1F"/>
    <w:rsid w:val="00AF4E37"/>
    <w:rsid w:val="00B4725B"/>
    <w:rsid w:val="00BE4771"/>
    <w:rsid w:val="00C00DE7"/>
    <w:rsid w:val="00C0475C"/>
    <w:rsid w:val="00D0634D"/>
    <w:rsid w:val="00D62D84"/>
    <w:rsid w:val="00DA65FE"/>
    <w:rsid w:val="00DC1EF1"/>
    <w:rsid w:val="00E27DB1"/>
    <w:rsid w:val="00E42C63"/>
    <w:rsid w:val="00F31FE6"/>
    <w:rsid w:val="00F71062"/>
    <w:rsid w:val="00F96259"/>
    <w:rsid w:val="00FA63E9"/>
    <w:rsid w:val="00FB407C"/>
    <w:rsid w:val="00FE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F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FDF"/>
    <w:pPr>
      <w:jc w:val="both"/>
    </w:pPr>
    <w:rPr>
      <w:rFonts w:ascii="Arial" w:hAnsi="Arial"/>
      <w:sz w:val="22"/>
      <w:lang w:eastAsia="en-US"/>
    </w:rPr>
  </w:style>
  <w:style w:type="paragraph" w:styleId="Heading1">
    <w:name w:val="heading 1"/>
    <w:basedOn w:val="Normal"/>
    <w:next w:val="Normal"/>
    <w:link w:val="Heading1Char"/>
    <w:qFormat/>
    <w:pPr>
      <w:keepNext/>
      <w:tabs>
        <w:tab w:val="right" w:pos="9000"/>
      </w:tabs>
      <w:outlineLvl w:val="0"/>
    </w:pPr>
    <w:rPr>
      <w:b/>
    </w:rPr>
  </w:style>
  <w:style w:type="paragraph" w:styleId="Heading2">
    <w:name w:val="heading 2"/>
    <w:basedOn w:val="Normal"/>
    <w:next w:val="Normal"/>
    <w:qFormat/>
    <w:pPr>
      <w:keepNext/>
      <w:tabs>
        <w:tab w:val="right" w:pos="9000"/>
      </w:tabs>
      <w:jc w:val="center"/>
      <w:outlineLvl w:val="1"/>
    </w:pPr>
    <w:rPr>
      <w:b/>
    </w:rPr>
  </w:style>
  <w:style w:type="paragraph" w:styleId="Heading3">
    <w:name w:val="heading 3"/>
    <w:basedOn w:val="Normal"/>
    <w:next w:val="Normal"/>
    <w:qFormat/>
    <w:pPr>
      <w:keepNext/>
      <w:tabs>
        <w:tab w:val="left" w:pos="720"/>
        <w:tab w:val="left" w:pos="1440"/>
        <w:tab w:val="left" w:pos="2160"/>
        <w:tab w:val="left" w:pos="2880"/>
        <w:tab w:val="decimal" w:pos="7920"/>
      </w:tabs>
      <w:jc w:val="center"/>
      <w:outlineLvl w:val="2"/>
    </w:pPr>
  </w:style>
  <w:style w:type="paragraph" w:styleId="Heading4">
    <w:name w:val="heading 4"/>
    <w:basedOn w:val="Normal"/>
    <w:next w:val="Normal"/>
    <w:qFormat/>
    <w:pPr>
      <w:keepNext/>
      <w:tabs>
        <w:tab w:val="right" w:pos="9000"/>
      </w:tabs>
      <w:jc w:val="center"/>
      <w:outlineLvl w:val="3"/>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Subtitle">
    <w:name w:val="Subtitle"/>
    <w:basedOn w:val="Normal"/>
    <w:qFormat/>
    <w:pPr>
      <w:jc w:val="center"/>
    </w:pPr>
    <w:rPr>
      <w:b/>
    </w:rPr>
  </w:style>
  <w:style w:type="table" w:styleId="TableGrid">
    <w:name w:val="Table Grid"/>
    <w:basedOn w:val="TableNormal"/>
    <w:rsid w:val="003325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42C63"/>
    <w:rPr>
      <w:rFonts w:ascii="Arial" w:hAnsi="Arial"/>
      <w:sz w:val="22"/>
      <w:lang w:eastAsia="en-US"/>
    </w:rPr>
  </w:style>
  <w:style w:type="character" w:customStyle="1" w:styleId="Heading1Char">
    <w:name w:val="Heading 1 Char"/>
    <w:link w:val="Heading1"/>
    <w:rsid w:val="007D360A"/>
    <w:rPr>
      <w:rFonts w:ascii="Arial" w:hAnsi="Arial"/>
      <w:b/>
      <w:sz w:val="22"/>
      <w:lang w:eastAsia="en-US"/>
    </w:rPr>
  </w:style>
  <w:style w:type="paragraph" w:customStyle="1" w:styleId="StyleLeftLinespacingMultiple115li">
    <w:name w:val="Style Left Line spacing:  Multiple 1.15 li"/>
    <w:basedOn w:val="Normal"/>
    <w:rsid w:val="00400FDF"/>
    <w:pPr>
      <w:jc w:val="left"/>
    </w:pPr>
  </w:style>
  <w:style w:type="paragraph" w:styleId="BalloonText">
    <w:name w:val="Balloon Text"/>
    <w:basedOn w:val="Normal"/>
    <w:link w:val="BalloonTextChar"/>
    <w:rsid w:val="00782C69"/>
    <w:rPr>
      <w:rFonts w:ascii="Tahoma" w:hAnsi="Tahoma" w:cs="Tahoma"/>
      <w:sz w:val="16"/>
      <w:szCs w:val="16"/>
    </w:rPr>
  </w:style>
  <w:style w:type="character" w:customStyle="1" w:styleId="BalloonTextChar">
    <w:name w:val="Balloon Text Char"/>
    <w:basedOn w:val="DefaultParagraphFont"/>
    <w:link w:val="BalloonText"/>
    <w:rsid w:val="00782C6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FDF"/>
    <w:pPr>
      <w:jc w:val="both"/>
    </w:pPr>
    <w:rPr>
      <w:rFonts w:ascii="Arial" w:hAnsi="Arial"/>
      <w:sz w:val="22"/>
      <w:lang w:eastAsia="en-US"/>
    </w:rPr>
  </w:style>
  <w:style w:type="paragraph" w:styleId="Heading1">
    <w:name w:val="heading 1"/>
    <w:basedOn w:val="Normal"/>
    <w:next w:val="Normal"/>
    <w:link w:val="Heading1Char"/>
    <w:qFormat/>
    <w:pPr>
      <w:keepNext/>
      <w:tabs>
        <w:tab w:val="right" w:pos="9000"/>
      </w:tabs>
      <w:outlineLvl w:val="0"/>
    </w:pPr>
    <w:rPr>
      <w:b/>
    </w:rPr>
  </w:style>
  <w:style w:type="paragraph" w:styleId="Heading2">
    <w:name w:val="heading 2"/>
    <w:basedOn w:val="Normal"/>
    <w:next w:val="Normal"/>
    <w:qFormat/>
    <w:pPr>
      <w:keepNext/>
      <w:tabs>
        <w:tab w:val="right" w:pos="9000"/>
      </w:tabs>
      <w:jc w:val="center"/>
      <w:outlineLvl w:val="1"/>
    </w:pPr>
    <w:rPr>
      <w:b/>
    </w:rPr>
  </w:style>
  <w:style w:type="paragraph" w:styleId="Heading3">
    <w:name w:val="heading 3"/>
    <w:basedOn w:val="Normal"/>
    <w:next w:val="Normal"/>
    <w:qFormat/>
    <w:pPr>
      <w:keepNext/>
      <w:tabs>
        <w:tab w:val="left" w:pos="720"/>
        <w:tab w:val="left" w:pos="1440"/>
        <w:tab w:val="left" w:pos="2160"/>
        <w:tab w:val="left" w:pos="2880"/>
        <w:tab w:val="decimal" w:pos="7920"/>
      </w:tabs>
      <w:jc w:val="center"/>
      <w:outlineLvl w:val="2"/>
    </w:pPr>
  </w:style>
  <w:style w:type="paragraph" w:styleId="Heading4">
    <w:name w:val="heading 4"/>
    <w:basedOn w:val="Normal"/>
    <w:next w:val="Normal"/>
    <w:qFormat/>
    <w:pPr>
      <w:keepNext/>
      <w:tabs>
        <w:tab w:val="right" w:pos="9000"/>
      </w:tabs>
      <w:jc w:val="center"/>
      <w:outlineLvl w:val="3"/>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Subtitle">
    <w:name w:val="Subtitle"/>
    <w:basedOn w:val="Normal"/>
    <w:qFormat/>
    <w:pPr>
      <w:jc w:val="center"/>
    </w:pPr>
    <w:rPr>
      <w:b/>
    </w:rPr>
  </w:style>
  <w:style w:type="table" w:styleId="TableGrid">
    <w:name w:val="Table Grid"/>
    <w:basedOn w:val="TableNormal"/>
    <w:rsid w:val="003325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42C63"/>
    <w:rPr>
      <w:rFonts w:ascii="Arial" w:hAnsi="Arial"/>
      <w:sz w:val="22"/>
      <w:lang w:eastAsia="en-US"/>
    </w:rPr>
  </w:style>
  <w:style w:type="character" w:customStyle="1" w:styleId="Heading1Char">
    <w:name w:val="Heading 1 Char"/>
    <w:link w:val="Heading1"/>
    <w:rsid w:val="007D360A"/>
    <w:rPr>
      <w:rFonts w:ascii="Arial" w:hAnsi="Arial"/>
      <w:b/>
      <w:sz w:val="22"/>
      <w:lang w:eastAsia="en-US"/>
    </w:rPr>
  </w:style>
  <w:style w:type="paragraph" w:customStyle="1" w:styleId="StyleLeftLinespacingMultiple115li">
    <w:name w:val="Style Left Line spacing:  Multiple 1.15 li"/>
    <w:basedOn w:val="Normal"/>
    <w:rsid w:val="00400FDF"/>
    <w:pPr>
      <w:jc w:val="left"/>
    </w:pPr>
  </w:style>
  <w:style w:type="paragraph" w:styleId="BalloonText">
    <w:name w:val="Balloon Text"/>
    <w:basedOn w:val="Normal"/>
    <w:link w:val="BalloonTextChar"/>
    <w:rsid w:val="00782C69"/>
    <w:rPr>
      <w:rFonts w:ascii="Tahoma" w:hAnsi="Tahoma" w:cs="Tahoma"/>
      <w:sz w:val="16"/>
      <w:szCs w:val="16"/>
    </w:rPr>
  </w:style>
  <w:style w:type="character" w:customStyle="1" w:styleId="BalloonTextChar">
    <w:name w:val="Balloon Text Char"/>
    <w:basedOn w:val="DefaultParagraphFont"/>
    <w:link w:val="BalloonText"/>
    <w:rsid w:val="00782C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exams@wjec.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wjec.co.uk/exam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Tools%20and%20Systems\Exams\Processing%20-%20Word%20Processing\M-S%20General\07-Mark%20Scheme%20GCSE%20(Bookshop%20only)%2029-01-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TaxCatchAll xmlns="2f2f9355-f80e-4d7b-937a-0c27cfa03643"/>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dvertisment" ma:contentTypeID="0x0101004C16AAECE5119844AE74785E8F790EF600481C6CFA684FC34EA7314CD255995467" ma:contentTypeVersion="3" ma:contentTypeDescription="" ma:contentTypeScope="" ma:versionID="4c834fbd6aaca096ed2a0ea9af3bd74e">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5bf55ac9d8dcd4a37488a6bb670a9f67"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7" nillable="true" ma:displayName="Scheduling Start Date" ma:internalName="PublishingStartDate">
      <xsd:simpleType>
        <xsd:restriction base="dms:Unknown"/>
      </xsd:simpleType>
    </xsd:element>
    <xsd:element name="PublishingExpirationDate" ma:index="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1033d4c-53f7-4655-8cf6-8161ad0c09ed" ContentTypeId="0x0101004C16AAECE5119844AE74785E8F790EF6" PreviousValue="false"/>
</file>

<file path=customXml/itemProps1.xml><?xml version="1.0" encoding="utf-8"?>
<ds:datastoreItem xmlns:ds="http://schemas.openxmlformats.org/officeDocument/2006/customXml" ds:itemID="{A492DDDD-97D8-464E-A95C-6B659CA24A8F}"/>
</file>

<file path=customXml/itemProps2.xml><?xml version="1.0" encoding="utf-8"?>
<ds:datastoreItem xmlns:ds="http://schemas.openxmlformats.org/officeDocument/2006/customXml" ds:itemID="{112F0051-DD87-4083-85D8-08144373BE6D}"/>
</file>

<file path=customXml/itemProps3.xml><?xml version="1.0" encoding="utf-8"?>
<ds:datastoreItem xmlns:ds="http://schemas.openxmlformats.org/officeDocument/2006/customXml" ds:itemID="{590007AD-7023-4BEB-A94E-FB213A8B9FD8}"/>
</file>

<file path=customXml/itemProps4.xml><?xml version="1.0" encoding="utf-8"?>
<ds:datastoreItem xmlns:ds="http://schemas.openxmlformats.org/officeDocument/2006/customXml" ds:itemID="{843CBEDF-D5E1-42BE-ABF1-388555572F2A}"/>
</file>

<file path=customXml/itemProps5.xml><?xml version="1.0" encoding="utf-8"?>
<ds:datastoreItem xmlns:ds="http://schemas.openxmlformats.org/officeDocument/2006/customXml" ds:itemID="{535F86B4-9FDB-403B-8F1C-EDC848E8DA25}"/>
</file>

<file path=docProps/app.xml><?xml version="1.0" encoding="utf-8"?>
<Properties xmlns="http://schemas.openxmlformats.org/officeDocument/2006/extended-properties" xmlns:vt="http://schemas.openxmlformats.org/officeDocument/2006/docPropsVTypes">
  <Template>07-Mark Scheme GCSE (Bookshop only) 29-01-14</Template>
  <TotalTime>180</TotalTime>
  <Pages>39</Pages>
  <Words>11852</Words>
  <Characters>67563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WELSH JOINT EDUCATION COMMITTEE</vt:lpstr>
    </vt:vector>
  </TitlesOfParts>
  <Company>245 Western Avenue, Cardiff    CF5 2YX</Company>
  <LinksUpToDate>false</LinksUpToDate>
  <CharactersWithSpaces>79257</CharactersWithSpaces>
  <SharedDoc>false</SharedDoc>
  <HLinks>
    <vt:vector size="12" baseType="variant">
      <vt:variant>
        <vt:i4>65549</vt:i4>
      </vt:variant>
      <vt:variant>
        <vt:i4>3</vt:i4>
      </vt:variant>
      <vt:variant>
        <vt:i4>0</vt:i4>
      </vt:variant>
      <vt:variant>
        <vt:i4>5</vt:i4>
      </vt:variant>
      <vt:variant>
        <vt:lpwstr>http://www.wjec.co.uk/exams.html</vt:lpwstr>
      </vt:variant>
      <vt:variant>
        <vt:lpwstr/>
      </vt:variant>
      <vt:variant>
        <vt:i4>3342427</vt:i4>
      </vt:variant>
      <vt:variant>
        <vt:i4>0</vt:i4>
      </vt:variant>
      <vt:variant>
        <vt:i4>0</vt:i4>
      </vt:variant>
      <vt:variant>
        <vt:i4>5</vt:i4>
      </vt:variant>
      <vt:variant>
        <vt:lpwstr>mailto:exams@wjec.co.uk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JOINT EDUCATION COMMITTEE</dc:title>
  <dc:creator>WJEC</dc:creator>
  <cp:keywords/>
  <cp:lastModifiedBy>WJEC</cp:lastModifiedBy>
  <cp:revision>26</cp:revision>
  <cp:lastPrinted>2014-08-12T08:11:00Z</cp:lastPrinted>
  <dcterms:created xsi:type="dcterms:W3CDTF">2014-06-19T10:03:00Z</dcterms:created>
  <dcterms:modified xsi:type="dcterms:W3CDTF">2014-08-12T10:21:00Z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0x0101004C16AAECE5119844AE74785E8F790EF600481C6CFA684FC34EA7314CD255995467</vt:lpwstr>
  </property>
  <property fmtid="{D5CDD505-2E9C-101B-9397-08002B2CF9AE}" pid="3" name="WJEC Department">
    <vt:lpwstr/>
  </property>
  <property fmtid="{D5CDD505-2E9C-101B-9397-08002B2CF9AE}" pid="4" name="WJEC Audiences">
    <vt:lpwstr/>
  </property>
</Properties>
</file>